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CF4BE" w14:textId="57328B6C" w:rsidR="00F04EE1" w:rsidRPr="00F04EE1" w:rsidRDefault="00F04EE1" w:rsidP="003D59CC">
      <w:pPr>
        <w:pStyle w:val="Subtitle"/>
        <w:rPr>
          <w:lang w:val="en-WS"/>
        </w:rPr>
      </w:pPr>
      <w:r w:rsidRPr="00F04EE1">
        <w:rPr>
          <w:lang w:val="en-WS"/>
        </w:rPr>
        <w:t>SECTION B — BIDDER COMMERCIAL OFFER</w:t>
      </w:r>
    </w:p>
    <w:p w14:paraId="7F2618BA" w14:textId="77777777" w:rsidR="00F04EE1" w:rsidRPr="00F04EE1" w:rsidRDefault="00F04EE1" w:rsidP="00F04EE1">
      <w:pPr>
        <w:rPr>
          <w:lang w:val="en-WS"/>
        </w:rPr>
      </w:pPr>
      <w:r w:rsidRPr="00F04EE1">
        <w:rPr>
          <w:b/>
          <w:bCs/>
          <w:lang w:val="en-WS"/>
        </w:rPr>
        <w:t>To be completed by the Bidder</w:t>
      </w:r>
    </w:p>
    <w:p w14:paraId="738F9393" w14:textId="77777777" w:rsidR="00F04EE1" w:rsidRPr="003D59CC" w:rsidRDefault="00F04EE1" w:rsidP="00F04EE1">
      <w:pPr>
        <w:rPr>
          <w:rStyle w:val="IntenseReference"/>
          <w:lang w:val="en-WS"/>
        </w:rPr>
      </w:pPr>
      <w:r w:rsidRPr="003D59CC">
        <w:rPr>
          <w:rStyle w:val="IntenseReference"/>
          <w:lang w:val="en-WS"/>
        </w:rPr>
        <w:t>B1. Bidder and Commercial Particulars</w:t>
      </w:r>
    </w:p>
    <w:p w14:paraId="661D5FEB" w14:textId="77777777" w:rsidR="00F04EE1" w:rsidRPr="00F04EE1" w:rsidRDefault="00F04EE1" w:rsidP="00F04EE1">
      <w:pPr>
        <w:rPr>
          <w:b/>
          <w:bCs/>
          <w:lang w:val="en-WS"/>
        </w:rPr>
      </w:pPr>
      <w:r w:rsidRPr="00F04EE1">
        <w:rPr>
          <w:b/>
          <w:bCs/>
          <w:lang w:val="en-WS"/>
        </w:rPr>
        <w:t>B1.1 Bidder Particulars</w:t>
      </w:r>
    </w:p>
    <w:tbl>
      <w:tblPr>
        <w:tblStyle w:val="ListTable3-Accent1"/>
        <w:tblW w:w="0" w:type="auto"/>
        <w:tblLook w:val="04A0" w:firstRow="1" w:lastRow="0" w:firstColumn="1" w:lastColumn="0" w:noHBand="0" w:noVBand="1"/>
      </w:tblPr>
      <w:tblGrid>
        <w:gridCol w:w="2435"/>
        <w:gridCol w:w="5215"/>
      </w:tblGrid>
      <w:tr w:rsidR="00F04EE1" w:rsidRPr="003D59CC" w14:paraId="28C37EC7" w14:textId="77777777" w:rsidTr="003D59C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FF59B68" w14:textId="77777777" w:rsidR="00F04EE1" w:rsidRPr="003D59CC" w:rsidRDefault="00F04EE1" w:rsidP="00F04EE1">
            <w:pPr>
              <w:spacing w:after="160" w:line="259" w:lineRule="auto"/>
              <w:rPr>
                <w:sz w:val="18"/>
                <w:szCs w:val="18"/>
                <w:lang w:val="en-WS"/>
              </w:rPr>
            </w:pPr>
            <w:r w:rsidRPr="003D59CC">
              <w:rPr>
                <w:sz w:val="18"/>
                <w:szCs w:val="18"/>
                <w:lang w:val="en-WS"/>
              </w:rPr>
              <w:t>Particular</w:t>
            </w:r>
          </w:p>
        </w:tc>
        <w:tc>
          <w:tcPr>
            <w:tcW w:w="5215" w:type="dxa"/>
            <w:hideMark/>
          </w:tcPr>
          <w:p w14:paraId="5C57A0DF" w14:textId="77777777" w:rsidR="00F04EE1" w:rsidRPr="003D59CC" w:rsidRDefault="00F04EE1" w:rsidP="00F04EE1">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3D59CC">
              <w:rPr>
                <w:sz w:val="18"/>
                <w:szCs w:val="18"/>
                <w:lang w:val="en-WS"/>
              </w:rPr>
              <w:t>Bidder Response</w:t>
            </w:r>
          </w:p>
        </w:tc>
      </w:tr>
      <w:tr w:rsidR="00F04EE1" w:rsidRPr="003D59CC" w14:paraId="159AEA18" w14:textId="77777777" w:rsidTr="003D59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E3641E" w14:textId="77777777" w:rsidR="00F04EE1" w:rsidRPr="003D59CC" w:rsidRDefault="00F04EE1" w:rsidP="00F04EE1">
            <w:pPr>
              <w:spacing w:after="160" w:line="259" w:lineRule="auto"/>
              <w:rPr>
                <w:sz w:val="18"/>
                <w:szCs w:val="18"/>
                <w:lang w:val="en-WS"/>
              </w:rPr>
            </w:pPr>
            <w:r w:rsidRPr="003D59CC">
              <w:rPr>
                <w:sz w:val="18"/>
                <w:szCs w:val="18"/>
                <w:lang w:val="en-WS"/>
              </w:rPr>
              <w:t>Bidder Legal Name</w:t>
            </w:r>
          </w:p>
        </w:tc>
        <w:tc>
          <w:tcPr>
            <w:tcW w:w="5215" w:type="dxa"/>
            <w:hideMark/>
          </w:tcPr>
          <w:p w14:paraId="2484CC36" w14:textId="77777777" w:rsidR="00F04EE1" w:rsidRPr="003D59CC"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3D59CC">
              <w:rPr>
                <w:sz w:val="18"/>
                <w:szCs w:val="18"/>
                <w:lang w:val="en-WS"/>
              </w:rPr>
              <w:t>[Insert Bidder Legal Name]</w:t>
            </w:r>
          </w:p>
        </w:tc>
      </w:tr>
      <w:tr w:rsidR="00F04EE1" w:rsidRPr="003D59CC" w14:paraId="63730741" w14:textId="77777777" w:rsidTr="003D59CC">
        <w:tc>
          <w:tcPr>
            <w:cnfStyle w:val="001000000000" w:firstRow="0" w:lastRow="0" w:firstColumn="1" w:lastColumn="0" w:oddVBand="0" w:evenVBand="0" w:oddHBand="0" w:evenHBand="0" w:firstRowFirstColumn="0" w:firstRowLastColumn="0" w:lastRowFirstColumn="0" w:lastRowLastColumn="0"/>
            <w:tcW w:w="0" w:type="auto"/>
            <w:hideMark/>
          </w:tcPr>
          <w:p w14:paraId="73135037" w14:textId="77777777" w:rsidR="00F04EE1" w:rsidRPr="003D59CC" w:rsidRDefault="00F04EE1" w:rsidP="00F04EE1">
            <w:pPr>
              <w:spacing w:after="160" w:line="259" w:lineRule="auto"/>
              <w:rPr>
                <w:sz w:val="18"/>
                <w:szCs w:val="18"/>
                <w:lang w:val="en-WS"/>
              </w:rPr>
            </w:pPr>
            <w:r w:rsidRPr="003D59CC">
              <w:rPr>
                <w:sz w:val="18"/>
                <w:szCs w:val="18"/>
                <w:lang w:val="en-WS"/>
              </w:rPr>
              <w:t>Trading Name, if applicable</w:t>
            </w:r>
          </w:p>
        </w:tc>
        <w:tc>
          <w:tcPr>
            <w:tcW w:w="5215" w:type="dxa"/>
            <w:hideMark/>
          </w:tcPr>
          <w:p w14:paraId="46F94258" w14:textId="77777777" w:rsidR="00F04EE1" w:rsidRPr="003D59CC"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3D59CC">
              <w:rPr>
                <w:sz w:val="18"/>
                <w:szCs w:val="18"/>
                <w:lang w:val="en-WS"/>
              </w:rPr>
              <w:t>[Insert Trading Name / N/A]</w:t>
            </w:r>
          </w:p>
        </w:tc>
      </w:tr>
      <w:tr w:rsidR="00F04EE1" w:rsidRPr="003D59CC" w14:paraId="11B96FF9" w14:textId="77777777" w:rsidTr="003D59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EA27EC" w14:textId="77777777" w:rsidR="00F04EE1" w:rsidRPr="003D59CC" w:rsidRDefault="00F04EE1" w:rsidP="00F04EE1">
            <w:pPr>
              <w:spacing w:after="160" w:line="259" w:lineRule="auto"/>
              <w:rPr>
                <w:sz w:val="18"/>
                <w:szCs w:val="18"/>
                <w:lang w:val="en-WS"/>
              </w:rPr>
            </w:pPr>
            <w:r w:rsidRPr="003D59CC">
              <w:rPr>
                <w:sz w:val="18"/>
                <w:szCs w:val="18"/>
                <w:lang w:val="en-WS"/>
              </w:rPr>
              <w:t>Business Address</w:t>
            </w:r>
          </w:p>
        </w:tc>
        <w:tc>
          <w:tcPr>
            <w:tcW w:w="5215" w:type="dxa"/>
            <w:hideMark/>
          </w:tcPr>
          <w:p w14:paraId="080A6460" w14:textId="77777777" w:rsidR="00F04EE1" w:rsidRPr="003D59CC"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3D59CC">
              <w:rPr>
                <w:sz w:val="18"/>
                <w:szCs w:val="18"/>
                <w:lang w:val="en-WS"/>
              </w:rPr>
              <w:t>[Insert Business Address]</w:t>
            </w:r>
          </w:p>
        </w:tc>
      </w:tr>
      <w:tr w:rsidR="00F04EE1" w:rsidRPr="003D59CC" w14:paraId="616C1E90" w14:textId="77777777" w:rsidTr="003D59CC">
        <w:tc>
          <w:tcPr>
            <w:cnfStyle w:val="001000000000" w:firstRow="0" w:lastRow="0" w:firstColumn="1" w:lastColumn="0" w:oddVBand="0" w:evenVBand="0" w:oddHBand="0" w:evenHBand="0" w:firstRowFirstColumn="0" w:firstRowLastColumn="0" w:lastRowFirstColumn="0" w:lastRowLastColumn="0"/>
            <w:tcW w:w="0" w:type="auto"/>
            <w:hideMark/>
          </w:tcPr>
          <w:p w14:paraId="120966AC" w14:textId="77777777" w:rsidR="00F04EE1" w:rsidRPr="003D59CC" w:rsidRDefault="00F04EE1" w:rsidP="00F04EE1">
            <w:pPr>
              <w:spacing w:after="160" w:line="259" w:lineRule="auto"/>
              <w:rPr>
                <w:sz w:val="18"/>
                <w:szCs w:val="18"/>
                <w:lang w:val="en-WS"/>
              </w:rPr>
            </w:pPr>
            <w:r w:rsidRPr="003D59CC">
              <w:rPr>
                <w:sz w:val="18"/>
                <w:szCs w:val="18"/>
                <w:lang w:val="en-WS"/>
              </w:rPr>
              <w:t>Contact Person</w:t>
            </w:r>
          </w:p>
        </w:tc>
        <w:tc>
          <w:tcPr>
            <w:tcW w:w="5215" w:type="dxa"/>
            <w:hideMark/>
          </w:tcPr>
          <w:p w14:paraId="0DB48557" w14:textId="77777777" w:rsidR="00F04EE1" w:rsidRPr="003D59CC"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3D59CC">
              <w:rPr>
                <w:sz w:val="18"/>
                <w:szCs w:val="18"/>
                <w:lang w:val="en-WS"/>
              </w:rPr>
              <w:t>[Insert Contact Person]</w:t>
            </w:r>
          </w:p>
        </w:tc>
      </w:tr>
      <w:tr w:rsidR="00F04EE1" w:rsidRPr="003D59CC" w14:paraId="152DD69F" w14:textId="77777777" w:rsidTr="003D59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BDD70DA" w14:textId="77777777" w:rsidR="00F04EE1" w:rsidRPr="003D59CC" w:rsidRDefault="00F04EE1" w:rsidP="00F04EE1">
            <w:pPr>
              <w:spacing w:after="160" w:line="259" w:lineRule="auto"/>
              <w:rPr>
                <w:sz w:val="18"/>
                <w:szCs w:val="18"/>
                <w:lang w:val="en-WS"/>
              </w:rPr>
            </w:pPr>
            <w:r w:rsidRPr="003D59CC">
              <w:rPr>
                <w:sz w:val="18"/>
                <w:szCs w:val="18"/>
                <w:lang w:val="en-WS"/>
              </w:rPr>
              <w:t>Position / Title</w:t>
            </w:r>
          </w:p>
        </w:tc>
        <w:tc>
          <w:tcPr>
            <w:tcW w:w="5215" w:type="dxa"/>
            <w:hideMark/>
          </w:tcPr>
          <w:p w14:paraId="493F1C4F" w14:textId="77777777" w:rsidR="00F04EE1" w:rsidRPr="003D59CC"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3D59CC">
              <w:rPr>
                <w:sz w:val="18"/>
                <w:szCs w:val="18"/>
                <w:lang w:val="en-WS"/>
              </w:rPr>
              <w:t>[Insert Position / Title]</w:t>
            </w:r>
          </w:p>
        </w:tc>
      </w:tr>
      <w:tr w:rsidR="00F04EE1" w:rsidRPr="003D59CC" w14:paraId="4D8F9A47" w14:textId="77777777" w:rsidTr="003D59CC">
        <w:tc>
          <w:tcPr>
            <w:cnfStyle w:val="001000000000" w:firstRow="0" w:lastRow="0" w:firstColumn="1" w:lastColumn="0" w:oddVBand="0" w:evenVBand="0" w:oddHBand="0" w:evenHBand="0" w:firstRowFirstColumn="0" w:firstRowLastColumn="0" w:lastRowFirstColumn="0" w:lastRowLastColumn="0"/>
            <w:tcW w:w="0" w:type="auto"/>
            <w:hideMark/>
          </w:tcPr>
          <w:p w14:paraId="1A8F5606" w14:textId="77777777" w:rsidR="00F04EE1" w:rsidRPr="003D59CC" w:rsidRDefault="00F04EE1" w:rsidP="00F04EE1">
            <w:pPr>
              <w:spacing w:after="160" w:line="259" w:lineRule="auto"/>
              <w:rPr>
                <w:sz w:val="18"/>
                <w:szCs w:val="18"/>
                <w:lang w:val="en-WS"/>
              </w:rPr>
            </w:pPr>
            <w:r w:rsidRPr="003D59CC">
              <w:rPr>
                <w:sz w:val="18"/>
                <w:szCs w:val="18"/>
                <w:lang w:val="en-WS"/>
              </w:rPr>
              <w:t>Email Address</w:t>
            </w:r>
          </w:p>
        </w:tc>
        <w:tc>
          <w:tcPr>
            <w:tcW w:w="5215" w:type="dxa"/>
            <w:hideMark/>
          </w:tcPr>
          <w:p w14:paraId="07E3E9DE" w14:textId="77777777" w:rsidR="00F04EE1" w:rsidRPr="003D59CC"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3D59CC">
              <w:rPr>
                <w:sz w:val="18"/>
                <w:szCs w:val="18"/>
                <w:lang w:val="en-WS"/>
              </w:rPr>
              <w:t>[Insert Email Address]</w:t>
            </w:r>
          </w:p>
        </w:tc>
      </w:tr>
      <w:tr w:rsidR="00F04EE1" w:rsidRPr="003D59CC" w14:paraId="10C86586" w14:textId="77777777" w:rsidTr="003D59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1E6B37" w14:textId="77777777" w:rsidR="00F04EE1" w:rsidRPr="003D59CC" w:rsidRDefault="00F04EE1" w:rsidP="00F04EE1">
            <w:pPr>
              <w:spacing w:after="160" w:line="259" w:lineRule="auto"/>
              <w:rPr>
                <w:sz w:val="18"/>
                <w:szCs w:val="18"/>
                <w:lang w:val="en-WS"/>
              </w:rPr>
            </w:pPr>
            <w:r w:rsidRPr="003D59CC">
              <w:rPr>
                <w:sz w:val="18"/>
                <w:szCs w:val="18"/>
                <w:lang w:val="en-WS"/>
              </w:rPr>
              <w:t>Telephone</w:t>
            </w:r>
          </w:p>
        </w:tc>
        <w:tc>
          <w:tcPr>
            <w:tcW w:w="5215" w:type="dxa"/>
            <w:hideMark/>
          </w:tcPr>
          <w:p w14:paraId="3F03D327" w14:textId="77777777" w:rsidR="00F04EE1" w:rsidRPr="003D59CC"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3D59CC">
              <w:rPr>
                <w:sz w:val="18"/>
                <w:szCs w:val="18"/>
                <w:lang w:val="en-WS"/>
              </w:rPr>
              <w:t>[Insert Telephone Number]</w:t>
            </w:r>
          </w:p>
        </w:tc>
      </w:tr>
    </w:tbl>
    <w:p w14:paraId="02ED9D66" w14:textId="77777777" w:rsidR="0073363E" w:rsidRDefault="0073363E" w:rsidP="00F04EE1">
      <w:pPr>
        <w:rPr>
          <w:b/>
          <w:bCs/>
          <w:lang w:val="en-WS"/>
        </w:rPr>
      </w:pPr>
    </w:p>
    <w:p w14:paraId="72EB7DCC" w14:textId="2B309C6C" w:rsidR="00F04EE1" w:rsidRPr="00F04EE1" w:rsidRDefault="00F04EE1" w:rsidP="00F04EE1">
      <w:pPr>
        <w:rPr>
          <w:b/>
          <w:bCs/>
          <w:lang w:val="en-WS"/>
        </w:rPr>
      </w:pPr>
      <w:r w:rsidRPr="00F04EE1">
        <w:rPr>
          <w:b/>
          <w:bCs/>
          <w:lang w:val="en-WS"/>
        </w:rPr>
        <w:t>B1.2 Quotation Currency</w:t>
      </w:r>
    </w:p>
    <w:p w14:paraId="4F45FD2F" w14:textId="77777777" w:rsidR="00F04EE1" w:rsidRPr="00F04EE1" w:rsidRDefault="00F04EE1" w:rsidP="00F04EE1">
      <w:pPr>
        <w:rPr>
          <w:lang w:val="en-WS"/>
        </w:rPr>
      </w:pPr>
      <w:r w:rsidRPr="00F04EE1">
        <w:rPr>
          <w:lang w:val="en-WS"/>
        </w:rPr>
        <w:t xml:space="preserve">The Bidder shall select </w:t>
      </w:r>
      <w:r w:rsidRPr="00F04EE1">
        <w:rPr>
          <w:b/>
          <w:bCs/>
          <w:lang w:val="en-WS"/>
        </w:rPr>
        <w:t>one</w:t>
      </w:r>
      <w:r w:rsidRPr="00F04EE1">
        <w:rPr>
          <w:lang w:val="en-WS"/>
        </w:rPr>
        <w:t xml:space="preserve"> Quotation Currency for the entire Commercial Offer.</w:t>
      </w:r>
    </w:p>
    <w:tbl>
      <w:tblPr>
        <w:tblStyle w:val="ListTable3-Accent1"/>
        <w:tblW w:w="0" w:type="auto"/>
        <w:tblLook w:val="04A0" w:firstRow="1" w:lastRow="0" w:firstColumn="1" w:lastColumn="0" w:noHBand="0" w:noVBand="1"/>
      </w:tblPr>
      <w:tblGrid>
        <w:gridCol w:w="2413"/>
        <w:gridCol w:w="1572"/>
      </w:tblGrid>
      <w:tr w:rsidR="00F04EE1" w:rsidRPr="003D59CC" w14:paraId="4445793B" w14:textId="77777777" w:rsidTr="003D59C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4B0EDA80" w14:textId="77777777" w:rsidR="00F04EE1" w:rsidRPr="003D59CC" w:rsidRDefault="00F04EE1" w:rsidP="00F04EE1">
            <w:pPr>
              <w:spacing w:after="160" w:line="259" w:lineRule="auto"/>
              <w:rPr>
                <w:sz w:val="18"/>
                <w:szCs w:val="18"/>
                <w:lang w:val="en-WS"/>
              </w:rPr>
            </w:pPr>
            <w:r w:rsidRPr="003D59CC">
              <w:rPr>
                <w:sz w:val="18"/>
                <w:szCs w:val="18"/>
                <w:lang w:val="en-WS"/>
              </w:rPr>
              <w:t>Permitted Currency</w:t>
            </w:r>
          </w:p>
        </w:tc>
        <w:tc>
          <w:tcPr>
            <w:tcW w:w="0" w:type="auto"/>
            <w:hideMark/>
          </w:tcPr>
          <w:p w14:paraId="13E145F5" w14:textId="77777777" w:rsidR="00F04EE1" w:rsidRPr="003D59CC" w:rsidRDefault="00F04EE1" w:rsidP="00F04EE1">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3D59CC">
              <w:rPr>
                <w:sz w:val="18"/>
                <w:szCs w:val="18"/>
                <w:lang w:val="en-WS"/>
              </w:rPr>
              <w:t>Bidder Selection</w:t>
            </w:r>
          </w:p>
        </w:tc>
      </w:tr>
      <w:tr w:rsidR="00F04EE1" w:rsidRPr="003D59CC" w14:paraId="1B7056EC" w14:textId="77777777" w:rsidTr="003D59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848B33C" w14:textId="77777777" w:rsidR="00F04EE1" w:rsidRPr="003D59CC" w:rsidRDefault="00F04EE1" w:rsidP="00F04EE1">
            <w:pPr>
              <w:spacing w:after="160" w:line="259" w:lineRule="auto"/>
              <w:rPr>
                <w:sz w:val="18"/>
                <w:szCs w:val="18"/>
                <w:lang w:val="en-WS"/>
              </w:rPr>
            </w:pPr>
            <w:r w:rsidRPr="003D59CC">
              <w:rPr>
                <w:sz w:val="18"/>
                <w:szCs w:val="18"/>
                <w:lang w:val="en-WS"/>
              </w:rPr>
              <w:t>Samoan Tala (SAT)</w:t>
            </w:r>
          </w:p>
        </w:tc>
        <w:tc>
          <w:tcPr>
            <w:tcW w:w="0" w:type="auto"/>
            <w:hideMark/>
          </w:tcPr>
          <w:p w14:paraId="5810E6BA" w14:textId="77777777" w:rsidR="00F04EE1" w:rsidRPr="003D59CC" w:rsidRDefault="00F04EE1" w:rsidP="003D59CC">
            <w:pPr>
              <w:spacing w:after="160" w:line="259" w:lineRule="auto"/>
              <w:jc w:val="center"/>
              <w:cnfStyle w:val="000000100000" w:firstRow="0" w:lastRow="0" w:firstColumn="0" w:lastColumn="0" w:oddVBand="0" w:evenVBand="0" w:oddHBand="1" w:evenHBand="0" w:firstRowFirstColumn="0" w:firstRowLastColumn="0" w:lastRowFirstColumn="0" w:lastRowLastColumn="0"/>
              <w:rPr>
                <w:sz w:val="18"/>
                <w:szCs w:val="18"/>
                <w:lang w:val="en-WS"/>
              </w:rPr>
            </w:pPr>
            <w:r w:rsidRPr="003D59CC">
              <w:rPr>
                <w:sz w:val="18"/>
                <w:szCs w:val="18"/>
                <w:lang w:val="en-WS"/>
              </w:rPr>
              <w:t>☐</w:t>
            </w:r>
          </w:p>
        </w:tc>
      </w:tr>
      <w:tr w:rsidR="00F04EE1" w:rsidRPr="003D59CC" w14:paraId="096882A1" w14:textId="77777777" w:rsidTr="003D59CC">
        <w:tc>
          <w:tcPr>
            <w:cnfStyle w:val="001000000000" w:firstRow="0" w:lastRow="0" w:firstColumn="1" w:lastColumn="0" w:oddVBand="0" w:evenVBand="0" w:oddHBand="0" w:evenHBand="0" w:firstRowFirstColumn="0" w:firstRowLastColumn="0" w:lastRowFirstColumn="0" w:lastRowLastColumn="0"/>
            <w:tcW w:w="0" w:type="auto"/>
            <w:hideMark/>
          </w:tcPr>
          <w:p w14:paraId="3FC35E0C" w14:textId="77777777" w:rsidR="00F04EE1" w:rsidRPr="003D59CC" w:rsidRDefault="00F04EE1" w:rsidP="00F04EE1">
            <w:pPr>
              <w:spacing w:after="160" w:line="259" w:lineRule="auto"/>
              <w:rPr>
                <w:sz w:val="18"/>
                <w:szCs w:val="18"/>
                <w:lang w:val="en-WS"/>
              </w:rPr>
            </w:pPr>
            <w:r w:rsidRPr="003D59CC">
              <w:rPr>
                <w:sz w:val="18"/>
                <w:szCs w:val="18"/>
                <w:lang w:val="en-WS"/>
              </w:rPr>
              <w:t>New Zealand Dollars (NZD)</w:t>
            </w:r>
          </w:p>
        </w:tc>
        <w:tc>
          <w:tcPr>
            <w:tcW w:w="0" w:type="auto"/>
            <w:hideMark/>
          </w:tcPr>
          <w:p w14:paraId="44FBC2AF" w14:textId="77777777" w:rsidR="00F04EE1" w:rsidRPr="003D59CC" w:rsidRDefault="00F04EE1" w:rsidP="003D59CC">
            <w:pPr>
              <w:spacing w:after="160" w:line="259" w:lineRule="auto"/>
              <w:jc w:val="center"/>
              <w:cnfStyle w:val="000000000000" w:firstRow="0" w:lastRow="0" w:firstColumn="0" w:lastColumn="0" w:oddVBand="0" w:evenVBand="0" w:oddHBand="0" w:evenHBand="0" w:firstRowFirstColumn="0" w:firstRowLastColumn="0" w:lastRowFirstColumn="0" w:lastRowLastColumn="0"/>
              <w:rPr>
                <w:sz w:val="18"/>
                <w:szCs w:val="18"/>
                <w:lang w:val="en-WS"/>
              </w:rPr>
            </w:pPr>
            <w:r w:rsidRPr="003D59CC">
              <w:rPr>
                <w:sz w:val="18"/>
                <w:szCs w:val="18"/>
                <w:lang w:val="en-WS"/>
              </w:rPr>
              <w:t>☐</w:t>
            </w:r>
          </w:p>
        </w:tc>
      </w:tr>
    </w:tbl>
    <w:p w14:paraId="0967FFCE" w14:textId="77777777" w:rsidR="00F04EE1" w:rsidRPr="00F04EE1" w:rsidRDefault="00F04EE1" w:rsidP="00F04EE1">
      <w:pPr>
        <w:rPr>
          <w:lang w:val="en-WS"/>
        </w:rPr>
      </w:pPr>
      <w:r w:rsidRPr="00F04EE1">
        <w:rPr>
          <w:lang w:val="en-WS"/>
        </w:rPr>
        <w:t>The selected currency applies to all prices stated in this Commercial Offer.</w:t>
      </w:r>
    </w:p>
    <w:p w14:paraId="75CD46D8" w14:textId="77777777" w:rsidR="00F04EE1" w:rsidRPr="00F04EE1" w:rsidRDefault="00F04EE1" w:rsidP="00F04EE1">
      <w:pPr>
        <w:rPr>
          <w:lang w:val="en-WS"/>
        </w:rPr>
      </w:pPr>
      <w:r w:rsidRPr="00F04EE1">
        <w:rPr>
          <w:lang w:val="en-WS"/>
        </w:rPr>
        <w:t>Mixed currencies are not permitted.</w:t>
      </w:r>
    </w:p>
    <w:p w14:paraId="5F23B178" w14:textId="70BC1470" w:rsidR="00F04EE1" w:rsidRPr="00F04EE1" w:rsidRDefault="00F04EE1" w:rsidP="00F04EE1">
      <w:pPr>
        <w:rPr>
          <w:lang w:val="en-WS"/>
        </w:rPr>
      </w:pPr>
    </w:p>
    <w:p w14:paraId="775C4319" w14:textId="77777777" w:rsidR="00F04EE1" w:rsidRPr="0073363E" w:rsidRDefault="00F04EE1" w:rsidP="00F04EE1">
      <w:pPr>
        <w:rPr>
          <w:rStyle w:val="IntenseReference"/>
          <w:lang w:val="en-WS"/>
        </w:rPr>
      </w:pPr>
      <w:r w:rsidRPr="0073363E">
        <w:rPr>
          <w:rStyle w:val="IntenseReference"/>
          <w:lang w:val="en-WS"/>
        </w:rPr>
        <w:t>B2. Goods Pricing</w:t>
      </w:r>
    </w:p>
    <w:p w14:paraId="2987159D" w14:textId="77777777" w:rsidR="00F04EE1" w:rsidRPr="00F04EE1" w:rsidRDefault="00F04EE1" w:rsidP="00F04EE1">
      <w:pPr>
        <w:rPr>
          <w:b/>
          <w:bCs/>
          <w:lang w:val="en-WS"/>
        </w:rPr>
      </w:pPr>
      <w:r w:rsidRPr="00F04EE1">
        <w:rPr>
          <w:b/>
          <w:bCs/>
          <w:lang w:val="en-WS"/>
        </w:rPr>
        <w:t>B2.1 Pricing Schedule</w:t>
      </w:r>
    </w:p>
    <w:p w14:paraId="3E54E181" w14:textId="77777777" w:rsidR="00F04EE1" w:rsidRPr="00F04EE1" w:rsidRDefault="00F04EE1" w:rsidP="00F04EE1">
      <w:pPr>
        <w:rPr>
          <w:lang w:val="en-WS"/>
        </w:rPr>
      </w:pPr>
      <w:r w:rsidRPr="00F04EE1">
        <w:rPr>
          <w:lang w:val="en-WS"/>
        </w:rPr>
        <w:t xml:space="preserve">The Bidder shall complete </w:t>
      </w:r>
      <w:r w:rsidRPr="00F04EE1">
        <w:rPr>
          <w:b/>
          <w:bCs/>
          <w:lang w:val="en-WS"/>
        </w:rPr>
        <w:t>every Unit Price and VAGST Component field</w:t>
      </w:r>
      <w:r w:rsidRPr="00F04EE1">
        <w:rPr>
          <w:lang w:val="en-WS"/>
        </w:rPr>
        <w:t xml:space="preserve"> in the following schedule.</w:t>
      </w:r>
    </w:p>
    <w:p w14:paraId="595BF7EA" w14:textId="77777777" w:rsidR="00F04EE1" w:rsidRPr="00F04EE1" w:rsidRDefault="00F04EE1" w:rsidP="00F04EE1">
      <w:pPr>
        <w:rPr>
          <w:lang w:val="en-WS"/>
        </w:rPr>
      </w:pPr>
      <w:r w:rsidRPr="00F04EE1">
        <w:rPr>
          <w:lang w:val="en-WS"/>
        </w:rPr>
        <w:t>All prices shall be stated in the single Quotation Currency selected in Section B1.2.</w:t>
      </w:r>
    </w:p>
    <w:tbl>
      <w:tblPr>
        <w:tblStyle w:val="ListTable3-Accent1"/>
        <w:tblW w:w="0" w:type="auto"/>
        <w:tblLook w:val="04A0" w:firstRow="1" w:lastRow="0" w:firstColumn="1" w:lastColumn="0" w:noHBand="0" w:noVBand="1"/>
      </w:tblPr>
      <w:tblGrid>
        <w:gridCol w:w="846"/>
        <w:gridCol w:w="4265"/>
        <w:gridCol w:w="606"/>
        <w:gridCol w:w="1618"/>
        <w:gridCol w:w="1681"/>
      </w:tblGrid>
      <w:tr w:rsidR="00F04EE1" w:rsidRPr="0073363E" w14:paraId="4650100A" w14:textId="77777777" w:rsidTr="0073363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46" w:type="dxa"/>
            <w:hideMark/>
          </w:tcPr>
          <w:p w14:paraId="3842B4FC" w14:textId="77777777" w:rsidR="00F04EE1" w:rsidRPr="0073363E" w:rsidRDefault="00F04EE1" w:rsidP="00F04EE1">
            <w:pPr>
              <w:spacing w:after="160" w:line="259" w:lineRule="auto"/>
              <w:rPr>
                <w:sz w:val="18"/>
                <w:szCs w:val="18"/>
                <w:lang w:val="en-WS"/>
              </w:rPr>
            </w:pPr>
            <w:r w:rsidRPr="0073363E">
              <w:rPr>
                <w:sz w:val="18"/>
                <w:szCs w:val="18"/>
                <w:lang w:val="en-WS"/>
              </w:rPr>
              <w:t>Ref.</w:t>
            </w:r>
          </w:p>
        </w:tc>
        <w:tc>
          <w:tcPr>
            <w:tcW w:w="4265" w:type="dxa"/>
            <w:hideMark/>
          </w:tcPr>
          <w:p w14:paraId="7225ED61" w14:textId="77777777" w:rsidR="00F04EE1" w:rsidRPr="0073363E" w:rsidRDefault="00F04EE1" w:rsidP="00F04EE1">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73363E">
              <w:rPr>
                <w:sz w:val="18"/>
                <w:szCs w:val="18"/>
                <w:lang w:val="en-WS"/>
              </w:rPr>
              <w:t>Procurement Object</w:t>
            </w:r>
          </w:p>
        </w:tc>
        <w:tc>
          <w:tcPr>
            <w:tcW w:w="0" w:type="auto"/>
            <w:hideMark/>
          </w:tcPr>
          <w:p w14:paraId="3410872B" w14:textId="77777777" w:rsidR="00F04EE1" w:rsidRPr="0073363E" w:rsidRDefault="00F04EE1" w:rsidP="00F04EE1">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73363E">
              <w:rPr>
                <w:sz w:val="18"/>
                <w:szCs w:val="18"/>
                <w:lang w:val="en-WS"/>
              </w:rPr>
              <w:t>Unit</w:t>
            </w:r>
          </w:p>
        </w:tc>
        <w:tc>
          <w:tcPr>
            <w:tcW w:w="0" w:type="auto"/>
            <w:hideMark/>
          </w:tcPr>
          <w:p w14:paraId="791E49DE" w14:textId="77777777" w:rsidR="00F04EE1" w:rsidRPr="0073363E" w:rsidRDefault="00F04EE1" w:rsidP="00F04EE1">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73363E">
              <w:rPr>
                <w:sz w:val="18"/>
                <w:szCs w:val="18"/>
                <w:lang w:val="en-WS"/>
              </w:rPr>
              <w:t>Unit Price — VAGST Exclusive</w:t>
            </w:r>
          </w:p>
        </w:tc>
        <w:tc>
          <w:tcPr>
            <w:tcW w:w="0" w:type="auto"/>
            <w:hideMark/>
          </w:tcPr>
          <w:p w14:paraId="1A04D445" w14:textId="77777777" w:rsidR="00F04EE1" w:rsidRPr="0073363E" w:rsidRDefault="00F04EE1" w:rsidP="00F04EE1">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73363E">
              <w:rPr>
                <w:sz w:val="18"/>
                <w:szCs w:val="18"/>
                <w:lang w:val="en-WS"/>
              </w:rPr>
              <w:t>VAGST Component per Unit</w:t>
            </w:r>
          </w:p>
        </w:tc>
      </w:tr>
      <w:tr w:rsidR="00F04EE1" w:rsidRPr="0073363E" w14:paraId="054B66EA" w14:textId="77777777" w:rsidTr="00733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hideMark/>
          </w:tcPr>
          <w:p w14:paraId="08843996" w14:textId="77777777" w:rsidR="00F04EE1" w:rsidRPr="0073363E" w:rsidRDefault="00F04EE1" w:rsidP="00F04EE1">
            <w:pPr>
              <w:spacing w:after="160" w:line="259" w:lineRule="auto"/>
              <w:rPr>
                <w:sz w:val="18"/>
                <w:szCs w:val="18"/>
                <w:lang w:val="en-WS"/>
              </w:rPr>
            </w:pPr>
            <w:r w:rsidRPr="0073363E">
              <w:rPr>
                <w:sz w:val="18"/>
                <w:szCs w:val="18"/>
                <w:lang w:val="en-WS"/>
              </w:rPr>
              <w:t>G-01</w:t>
            </w:r>
          </w:p>
        </w:tc>
        <w:tc>
          <w:tcPr>
            <w:tcW w:w="4265" w:type="dxa"/>
            <w:hideMark/>
          </w:tcPr>
          <w:p w14:paraId="53A1DCD3" w14:textId="77777777" w:rsidR="00F04EE1" w:rsidRPr="0073363E"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73363E">
              <w:rPr>
                <w:sz w:val="18"/>
                <w:szCs w:val="18"/>
                <w:lang w:val="en-WS"/>
              </w:rPr>
              <w:t>Eaton 3S850AU Standard Endpoint UPS</w:t>
            </w:r>
          </w:p>
        </w:tc>
        <w:tc>
          <w:tcPr>
            <w:tcW w:w="0" w:type="auto"/>
            <w:hideMark/>
          </w:tcPr>
          <w:p w14:paraId="03A16060" w14:textId="77777777" w:rsidR="00F04EE1" w:rsidRPr="0073363E"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73363E">
              <w:rPr>
                <w:sz w:val="18"/>
                <w:szCs w:val="18"/>
                <w:lang w:val="en-WS"/>
              </w:rPr>
              <w:t>Each</w:t>
            </w:r>
          </w:p>
        </w:tc>
        <w:tc>
          <w:tcPr>
            <w:tcW w:w="0" w:type="auto"/>
            <w:hideMark/>
          </w:tcPr>
          <w:p w14:paraId="60FAEE8E" w14:textId="77777777" w:rsidR="00F04EE1" w:rsidRPr="0073363E"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73363E">
              <w:rPr>
                <w:sz w:val="18"/>
                <w:szCs w:val="18"/>
                <w:lang w:val="en-WS"/>
              </w:rPr>
              <w:t>[Insert Unit Price]</w:t>
            </w:r>
          </w:p>
        </w:tc>
        <w:tc>
          <w:tcPr>
            <w:tcW w:w="0" w:type="auto"/>
            <w:hideMark/>
          </w:tcPr>
          <w:p w14:paraId="159EB9D2" w14:textId="77777777" w:rsidR="00F04EE1" w:rsidRPr="0073363E"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73363E">
              <w:rPr>
                <w:sz w:val="18"/>
                <w:szCs w:val="18"/>
                <w:lang w:val="en-WS"/>
              </w:rPr>
              <w:t>[Insert VAGST / 0.00]</w:t>
            </w:r>
          </w:p>
        </w:tc>
      </w:tr>
      <w:tr w:rsidR="00F04EE1" w:rsidRPr="0073363E" w14:paraId="2DD51BD6" w14:textId="77777777" w:rsidTr="0073363E">
        <w:tc>
          <w:tcPr>
            <w:cnfStyle w:val="001000000000" w:firstRow="0" w:lastRow="0" w:firstColumn="1" w:lastColumn="0" w:oddVBand="0" w:evenVBand="0" w:oddHBand="0" w:evenHBand="0" w:firstRowFirstColumn="0" w:firstRowLastColumn="0" w:lastRowFirstColumn="0" w:lastRowLastColumn="0"/>
            <w:tcW w:w="846" w:type="dxa"/>
            <w:hideMark/>
          </w:tcPr>
          <w:p w14:paraId="38B7C645" w14:textId="77777777" w:rsidR="00F04EE1" w:rsidRPr="0073363E" w:rsidRDefault="00F04EE1" w:rsidP="00F04EE1">
            <w:pPr>
              <w:spacing w:after="160" w:line="259" w:lineRule="auto"/>
              <w:rPr>
                <w:sz w:val="18"/>
                <w:szCs w:val="18"/>
                <w:lang w:val="en-WS"/>
              </w:rPr>
            </w:pPr>
            <w:r w:rsidRPr="0073363E">
              <w:rPr>
                <w:sz w:val="18"/>
                <w:szCs w:val="18"/>
                <w:lang w:val="en-WS"/>
              </w:rPr>
              <w:t>G-02</w:t>
            </w:r>
          </w:p>
        </w:tc>
        <w:tc>
          <w:tcPr>
            <w:tcW w:w="4265" w:type="dxa"/>
            <w:hideMark/>
          </w:tcPr>
          <w:p w14:paraId="7D3E25CC" w14:textId="77777777" w:rsidR="00F04EE1" w:rsidRPr="0073363E"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73363E">
              <w:rPr>
                <w:sz w:val="18"/>
                <w:szCs w:val="18"/>
                <w:lang w:val="en-WS"/>
              </w:rPr>
              <w:t>Eaton 5P1150AUG2 Enhanced Endpoint UPS</w:t>
            </w:r>
          </w:p>
        </w:tc>
        <w:tc>
          <w:tcPr>
            <w:tcW w:w="0" w:type="auto"/>
            <w:hideMark/>
          </w:tcPr>
          <w:p w14:paraId="543CF00E" w14:textId="77777777" w:rsidR="00F04EE1" w:rsidRPr="0073363E"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73363E">
              <w:rPr>
                <w:sz w:val="18"/>
                <w:szCs w:val="18"/>
                <w:lang w:val="en-WS"/>
              </w:rPr>
              <w:t>Each</w:t>
            </w:r>
          </w:p>
        </w:tc>
        <w:tc>
          <w:tcPr>
            <w:tcW w:w="0" w:type="auto"/>
            <w:hideMark/>
          </w:tcPr>
          <w:p w14:paraId="40D2271F" w14:textId="77777777" w:rsidR="00F04EE1" w:rsidRPr="0073363E"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73363E">
              <w:rPr>
                <w:sz w:val="18"/>
                <w:szCs w:val="18"/>
                <w:lang w:val="en-WS"/>
              </w:rPr>
              <w:t>[Insert Unit Price]</w:t>
            </w:r>
          </w:p>
        </w:tc>
        <w:tc>
          <w:tcPr>
            <w:tcW w:w="0" w:type="auto"/>
            <w:hideMark/>
          </w:tcPr>
          <w:p w14:paraId="5933A887" w14:textId="77777777" w:rsidR="00F04EE1" w:rsidRPr="0073363E"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73363E">
              <w:rPr>
                <w:sz w:val="18"/>
                <w:szCs w:val="18"/>
                <w:lang w:val="en-WS"/>
              </w:rPr>
              <w:t>[Insert VAGST / 0.00]</w:t>
            </w:r>
          </w:p>
        </w:tc>
      </w:tr>
      <w:tr w:rsidR="00F04EE1" w:rsidRPr="0073363E" w14:paraId="2B64D807" w14:textId="77777777" w:rsidTr="00733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hideMark/>
          </w:tcPr>
          <w:p w14:paraId="63999D95" w14:textId="77777777" w:rsidR="00F04EE1" w:rsidRPr="0073363E" w:rsidRDefault="00F04EE1" w:rsidP="00F04EE1">
            <w:pPr>
              <w:spacing w:after="160" w:line="259" w:lineRule="auto"/>
              <w:rPr>
                <w:sz w:val="18"/>
                <w:szCs w:val="18"/>
                <w:lang w:val="en-WS"/>
              </w:rPr>
            </w:pPr>
            <w:r w:rsidRPr="0073363E">
              <w:rPr>
                <w:sz w:val="18"/>
                <w:szCs w:val="18"/>
                <w:lang w:val="en-WS"/>
              </w:rPr>
              <w:lastRenderedPageBreak/>
              <w:t>G-03</w:t>
            </w:r>
          </w:p>
        </w:tc>
        <w:tc>
          <w:tcPr>
            <w:tcW w:w="4265" w:type="dxa"/>
            <w:hideMark/>
          </w:tcPr>
          <w:p w14:paraId="173F49DA" w14:textId="77777777" w:rsidR="00F04EE1" w:rsidRPr="0073363E"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73363E">
              <w:rPr>
                <w:sz w:val="18"/>
                <w:szCs w:val="18"/>
                <w:lang w:val="en-WS"/>
              </w:rPr>
              <w:t>Eaton 5PX1500IRT2UAUG2 Managed Infrastructure UPS, including required network management interface/card</w:t>
            </w:r>
          </w:p>
        </w:tc>
        <w:tc>
          <w:tcPr>
            <w:tcW w:w="0" w:type="auto"/>
            <w:hideMark/>
          </w:tcPr>
          <w:p w14:paraId="7200F92C" w14:textId="77777777" w:rsidR="00F04EE1" w:rsidRPr="0073363E"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73363E">
              <w:rPr>
                <w:sz w:val="18"/>
                <w:szCs w:val="18"/>
                <w:lang w:val="en-WS"/>
              </w:rPr>
              <w:t>Each</w:t>
            </w:r>
          </w:p>
        </w:tc>
        <w:tc>
          <w:tcPr>
            <w:tcW w:w="0" w:type="auto"/>
            <w:hideMark/>
          </w:tcPr>
          <w:p w14:paraId="2A640A0B" w14:textId="77777777" w:rsidR="00F04EE1" w:rsidRPr="0073363E"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73363E">
              <w:rPr>
                <w:sz w:val="18"/>
                <w:szCs w:val="18"/>
                <w:lang w:val="en-WS"/>
              </w:rPr>
              <w:t>[Insert Unit Price]</w:t>
            </w:r>
          </w:p>
        </w:tc>
        <w:tc>
          <w:tcPr>
            <w:tcW w:w="0" w:type="auto"/>
            <w:hideMark/>
          </w:tcPr>
          <w:p w14:paraId="5AE2019D" w14:textId="77777777" w:rsidR="00F04EE1" w:rsidRPr="0073363E"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73363E">
              <w:rPr>
                <w:sz w:val="18"/>
                <w:szCs w:val="18"/>
                <w:lang w:val="en-WS"/>
              </w:rPr>
              <w:t>[Insert VAGST / 0.00]</w:t>
            </w:r>
          </w:p>
        </w:tc>
      </w:tr>
      <w:tr w:rsidR="00F04EE1" w:rsidRPr="0073363E" w14:paraId="33998907" w14:textId="77777777" w:rsidTr="0073363E">
        <w:tc>
          <w:tcPr>
            <w:cnfStyle w:val="001000000000" w:firstRow="0" w:lastRow="0" w:firstColumn="1" w:lastColumn="0" w:oddVBand="0" w:evenVBand="0" w:oddHBand="0" w:evenHBand="0" w:firstRowFirstColumn="0" w:firstRowLastColumn="0" w:lastRowFirstColumn="0" w:lastRowLastColumn="0"/>
            <w:tcW w:w="846" w:type="dxa"/>
            <w:hideMark/>
          </w:tcPr>
          <w:p w14:paraId="56C03EE9" w14:textId="77777777" w:rsidR="00F04EE1" w:rsidRPr="0073363E" w:rsidRDefault="00F04EE1" w:rsidP="00F04EE1">
            <w:pPr>
              <w:spacing w:after="160" w:line="259" w:lineRule="auto"/>
              <w:rPr>
                <w:sz w:val="18"/>
                <w:szCs w:val="18"/>
                <w:lang w:val="en-WS"/>
              </w:rPr>
            </w:pPr>
            <w:r w:rsidRPr="0073363E">
              <w:rPr>
                <w:sz w:val="18"/>
                <w:szCs w:val="18"/>
                <w:lang w:val="en-WS"/>
              </w:rPr>
              <w:t>G-04</w:t>
            </w:r>
          </w:p>
        </w:tc>
        <w:tc>
          <w:tcPr>
            <w:tcW w:w="4265" w:type="dxa"/>
            <w:hideMark/>
          </w:tcPr>
          <w:p w14:paraId="283A5D98" w14:textId="77777777" w:rsidR="00F04EE1" w:rsidRPr="0073363E"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73363E">
              <w:rPr>
                <w:sz w:val="18"/>
                <w:szCs w:val="18"/>
                <w:lang w:val="en-WS"/>
              </w:rPr>
              <w:t>Eaton 5PXEBM48RT2UG2 External Battery Module</w:t>
            </w:r>
          </w:p>
        </w:tc>
        <w:tc>
          <w:tcPr>
            <w:tcW w:w="0" w:type="auto"/>
            <w:hideMark/>
          </w:tcPr>
          <w:p w14:paraId="622547BD" w14:textId="77777777" w:rsidR="00F04EE1" w:rsidRPr="0073363E"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73363E">
              <w:rPr>
                <w:sz w:val="18"/>
                <w:szCs w:val="18"/>
                <w:lang w:val="en-WS"/>
              </w:rPr>
              <w:t>Each</w:t>
            </w:r>
          </w:p>
        </w:tc>
        <w:tc>
          <w:tcPr>
            <w:tcW w:w="0" w:type="auto"/>
            <w:hideMark/>
          </w:tcPr>
          <w:p w14:paraId="4B3E0E5A" w14:textId="77777777" w:rsidR="00F04EE1" w:rsidRPr="0073363E"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73363E">
              <w:rPr>
                <w:sz w:val="18"/>
                <w:szCs w:val="18"/>
                <w:lang w:val="en-WS"/>
              </w:rPr>
              <w:t>[Insert Unit Price]</w:t>
            </w:r>
          </w:p>
        </w:tc>
        <w:tc>
          <w:tcPr>
            <w:tcW w:w="0" w:type="auto"/>
            <w:hideMark/>
          </w:tcPr>
          <w:p w14:paraId="26B973BB" w14:textId="77777777" w:rsidR="00F04EE1" w:rsidRPr="0073363E"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73363E">
              <w:rPr>
                <w:sz w:val="18"/>
                <w:szCs w:val="18"/>
                <w:lang w:val="en-WS"/>
              </w:rPr>
              <w:t>[Insert VAGST / 0.00]</w:t>
            </w:r>
          </w:p>
        </w:tc>
      </w:tr>
      <w:tr w:rsidR="00F04EE1" w:rsidRPr="0073363E" w14:paraId="1B054B45" w14:textId="77777777" w:rsidTr="007336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hideMark/>
          </w:tcPr>
          <w:p w14:paraId="242A9EF2" w14:textId="77777777" w:rsidR="00F04EE1" w:rsidRPr="0073363E" w:rsidRDefault="00F04EE1" w:rsidP="00F04EE1">
            <w:pPr>
              <w:spacing w:after="160" w:line="259" w:lineRule="auto"/>
              <w:rPr>
                <w:sz w:val="18"/>
                <w:szCs w:val="18"/>
                <w:lang w:val="en-WS"/>
              </w:rPr>
            </w:pPr>
            <w:r w:rsidRPr="0073363E">
              <w:rPr>
                <w:sz w:val="18"/>
                <w:szCs w:val="18"/>
                <w:lang w:val="en-WS"/>
              </w:rPr>
              <w:t>G-05</w:t>
            </w:r>
          </w:p>
        </w:tc>
        <w:tc>
          <w:tcPr>
            <w:tcW w:w="4265" w:type="dxa"/>
            <w:hideMark/>
          </w:tcPr>
          <w:p w14:paraId="122075BF" w14:textId="77777777" w:rsidR="00F04EE1" w:rsidRPr="0073363E"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73363E">
              <w:rPr>
                <w:sz w:val="18"/>
                <w:szCs w:val="18"/>
                <w:lang w:val="en-WS"/>
              </w:rPr>
              <w:t>Manufacturer-Approved Replacement Battery</w:t>
            </w:r>
          </w:p>
        </w:tc>
        <w:tc>
          <w:tcPr>
            <w:tcW w:w="0" w:type="auto"/>
            <w:hideMark/>
          </w:tcPr>
          <w:p w14:paraId="0251CCF9" w14:textId="77777777" w:rsidR="00F04EE1" w:rsidRPr="0073363E"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73363E">
              <w:rPr>
                <w:sz w:val="18"/>
                <w:szCs w:val="18"/>
                <w:lang w:val="en-WS"/>
              </w:rPr>
              <w:t>Each</w:t>
            </w:r>
          </w:p>
        </w:tc>
        <w:tc>
          <w:tcPr>
            <w:tcW w:w="0" w:type="auto"/>
            <w:hideMark/>
          </w:tcPr>
          <w:p w14:paraId="173122DC" w14:textId="77777777" w:rsidR="00F04EE1" w:rsidRPr="0073363E"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73363E">
              <w:rPr>
                <w:sz w:val="18"/>
                <w:szCs w:val="18"/>
                <w:lang w:val="en-WS"/>
              </w:rPr>
              <w:t>[Insert Unit Price]</w:t>
            </w:r>
          </w:p>
        </w:tc>
        <w:tc>
          <w:tcPr>
            <w:tcW w:w="0" w:type="auto"/>
            <w:hideMark/>
          </w:tcPr>
          <w:p w14:paraId="53130074" w14:textId="77777777" w:rsidR="00F04EE1" w:rsidRPr="0073363E"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73363E">
              <w:rPr>
                <w:sz w:val="18"/>
                <w:szCs w:val="18"/>
                <w:lang w:val="en-WS"/>
              </w:rPr>
              <w:t>[Insert VAGST / 0.00]</w:t>
            </w:r>
          </w:p>
        </w:tc>
      </w:tr>
    </w:tbl>
    <w:p w14:paraId="35254379" w14:textId="77777777" w:rsidR="00F04EE1" w:rsidRPr="00F04EE1" w:rsidRDefault="00F04EE1" w:rsidP="00F04EE1">
      <w:pPr>
        <w:rPr>
          <w:lang w:val="en-WS"/>
        </w:rPr>
      </w:pPr>
      <w:r w:rsidRPr="00F04EE1">
        <w:rPr>
          <w:b/>
          <w:bCs/>
          <w:lang w:val="en-WS"/>
        </w:rPr>
        <w:t>No Grand Total is required.</w:t>
      </w:r>
    </w:p>
    <w:p w14:paraId="719A55A4" w14:textId="77777777" w:rsidR="00F04EE1" w:rsidRPr="00F04EE1" w:rsidRDefault="00F04EE1" w:rsidP="00F04EE1">
      <w:pPr>
        <w:rPr>
          <w:lang w:val="en-WS"/>
        </w:rPr>
      </w:pPr>
      <w:r w:rsidRPr="00F04EE1">
        <w:rPr>
          <w:lang w:val="en-WS"/>
        </w:rPr>
        <w:t>The Bidder shall not calculate or submit an Evaluated Price.</w:t>
      </w:r>
    </w:p>
    <w:p w14:paraId="48D468DE" w14:textId="77777777" w:rsidR="00F04EE1" w:rsidRPr="00F04EE1" w:rsidRDefault="00F04EE1" w:rsidP="00F04EE1">
      <w:pPr>
        <w:rPr>
          <w:b/>
          <w:bCs/>
          <w:lang w:val="en-WS"/>
        </w:rPr>
      </w:pPr>
      <w:r w:rsidRPr="00F04EE1">
        <w:rPr>
          <w:b/>
          <w:bCs/>
          <w:lang w:val="en-WS"/>
        </w:rPr>
        <w:t>B2.2 Pricing Interpretation</w:t>
      </w:r>
    </w:p>
    <w:p w14:paraId="17C7E2E5" w14:textId="77777777" w:rsidR="00F04EE1" w:rsidRPr="00F04EE1" w:rsidRDefault="00F04EE1" w:rsidP="00F04EE1">
      <w:pPr>
        <w:rPr>
          <w:lang w:val="en-WS"/>
        </w:rPr>
      </w:pPr>
      <w:r w:rsidRPr="00F04EE1">
        <w:rPr>
          <w:lang w:val="en-WS"/>
        </w:rPr>
        <w:t>Each Unit Price:</w:t>
      </w:r>
    </w:p>
    <w:p w14:paraId="6A58214A" w14:textId="77777777" w:rsidR="00F04EE1" w:rsidRPr="00F04EE1" w:rsidRDefault="00F04EE1" w:rsidP="00F04EE1">
      <w:pPr>
        <w:numPr>
          <w:ilvl w:val="0"/>
          <w:numId w:val="35"/>
        </w:numPr>
        <w:rPr>
          <w:lang w:val="en-WS"/>
        </w:rPr>
      </w:pPr>
      <w:r w:rsidRPr="00F04EE1">
        <w:rPr>
          <w:lang w:val="en-WS"/>
        </w:rPr>
        <w:t>applies to one unit of the applicable Procurement Object;</w:t>
      </w:r>
    </w:p>
    <w:p w14:paraId="5201F344" w14:textId="77777777" w:rsidR="00F04EE1" w:rsidRPr="00F04EE1" w:rsidRDefault="00F04EE1" w:rsidP="00F04EE1">
      <w:pPr>
        <w:numPr>
          <w:ilvl w:val="0"/>
          <w:numId w:val="35"/>
        </w:numPr>
        <w:rPr>
          <w:lang w:val="en-WS"/>
        </w:rPr>
      </w:pPr>
      <w:r w:rsidRPr="00F04EE1">
        <w:rPr>
          <w:lang w:val="en-WS"/>
        </w:rPr>
        <w:t>is exclusive of VAGST;</w:t>
      </w:r>
    </w:p>
    <w:p w14:paraId="2FDE5A4F" w14:textId="77777777" w:rsidR="00F04EE1" w:rsidRPr="00F04EE1" w:rsidRDefault="00F04EE1" w:rsidP="00F04EE1">
      <w:pPr>
        <w:numPr>
          <w:ilvl w:val="0"/>
          <w:numId w:val="35"/>
        </w:numPr>
        <w:rPr>
          <w:lang w:val="en-WS"/>
        </w:rPr>
      </w:pPr>
      <w:r w:rsidRPr="00F04EE1">
        <w:rPr>
          <w:lang w:val="en-WS"/>
        </w:rPr>
        <w:t>includes all applicable costs required by Section A6;</w:t>
      </w:r>
    </w:p>
    <w:p w14:paraId="003B640B" w14:textId="77777777" w:rsidR="00F04EE1" w:rsidRPr="00F04EE1" w:rsidRDefault="00F04EE1" w:rsidP="00F04EE1">
      <w:pPr>
        <w:numPr>
          <w:ilvl w:val="0"/>
          <w:numId w:val="35"/>
        </w:numPr>
        <w:rPr>
          <w:lang w:val="en-WS"/>
        </w:rPr>
      </w:pPr>
      <w:r w:rsidRPr="00F04EE1">
        <w:rPr>
          <w:lang w:val="en-WS"/>
        </w:rPr>
        <w:t>applies irrespective of the actual Purchase Quantity; and</w:t>
      </w:r>
    </w:p>
    <w:p w14:paraId="01799739" w14:textId="77777777" w:rsidR="00F04EE1" w:rsidRPr="00F04EE1" w:rsidRDefault="00F04EE1" w:rsidP="00F04EE1">
      <w:pPr>
        <w:numPr>
          <w:ilvl w:val="0"/>
          <w:numId w:val="35"/>
        </w:numPr>
        <w:rPr>
          <w:lang w:val="en-WS"/>
        </w:rPr>
      </w:pPr>
      <w:r w:rsidRPr="00F04EE1">
        <w:rPr>
          <w:lang w:val="en-WS"/>
        </w:rPr>
        <w:t>remains fixed during the Quotation Validity Period.</w:t>
      </w:r>
    </w:p>
    <w:p w14:paraId="30AB130B" w14:textId="77777777" w:rsidR="00F04EE1" w:rsidRPr="00F04EE1" w:rsidRDefault="00F04EE1" w:rsidP="00F04EE1">
      <w:pPr>
        <w:rPr>
          <w:lang w:val="en-WS"/>
        </w:rPr>
      </w:pPr>
      <w:r w:rsidRPr="00F04EE1">
        <w:rPr>
          <w:lang w:val="en-WS"/>
        </w:rPr>
        <w:t xml:space="preserve">For </w:t>
      </w:r>
      <w:r w:rsidRPr="00F04EE1">
        <w:rPr>
          <w:b/>
          <w:bCs/>
          <w:lang w:val="en-WS"/>
        </w:rPr>
        <w:t>G-05</w:t>
      </w:r>
      <w:r w:rsidRPr="00F04EE1">
        <w:rPr>
          <w:lang w:val="en-WS"/>
        </w:rPr>
        <w:t xml:space="preserve">, one unit means </w:t>
      </w:r>
      <w:r w:rsidRPr="00F04EE1">
        <w:rPr>
          <w:b/>
          <w:bCs/>
          <w:lang w:val="en-WS"/>
        </w:rPr>
        <w:t>one individual replacement battery</w:t>
      </w:r>
      <w:r w:rsidRPr="00F04EE1">
        <w:rPr>
          <w:lang w:val="en-WS"/>
        </w:rPr>
        <w:t xml:space="preserve"> identified by the Bidder in accordance with Part 2.</w:t>
      </w:r>
    </w:p>
    <w:p w14:paraId="2E064ABA" w14:textId="77777777" w:rsidR="00F04EE1" w:rsidRPr="00F04EE1" w:rsidRDefault="00F04EE1" w:rsidP="00F04EE1">
      <w:pPr>
        <w:rPr>
          <w:lang w:val="en-WS"/>
        </w:rPr>
      </w:pPr>
      <w:r w:rsidRPr="00F04EE1">
        <w:rPr>
          <w:lang w:val="en-WS"/>
        </w:rPr>
        <w:t xml:space="preserve">A Unit Price of </w:t>
      </w:r>
      <w:r w:rsidRPr="00F04EE1">
        <w:rPr>
          <w:b/>
          <w:bCs/>
          <w:lang w:val="en-WS"/>
        </w:rPr>
        <w:t>0.00</w:t>
      </w:r>
      <w:r w:rsidRPr="00F04EE1">
        <w:rPr>
          <w:lang w:val="en-WS"/>
        </w:rPr>
        <w:t xml:space="preserve"> means that the applicable Procurement Object is genuinely offered at no charge.</w:t>
      </w:r>
    </w:p>
    <w:p w14:paraId="426D836F" w14:textId="77777777" w:rsidR="00F04EE1" w:rsidRPr="00F04EE1" w:rsidRDefault="00F04EE1" w:rsidP="00F04EE1">
      <w:pPr>
        <w:rPr>
          <w:lang w:val="en-WS"/>
        </w:rPr>
      </w:pPr>
      <w:r w:rsidRPr="00F04EE1">
        <w:rPr>
          <w:lang w:val="en-WS"/>
        </w:rPr>
        <w:t xml:space="preserve">Where VAGST does not apply, the applicable VAGST Component shall be entered as </w:t>
      </w:r>
      <w:r w:rsidRPr="00F04EE1">
        <w:rPr>
          <w:b/>
          <w:bCs/>
          <w:lang w:val="en-WS"/>
        </w:rPr>
        <w:t>0.00</w:t>
      </w:r>
      <w:r w:rsidRPr="00F04EE1">
        <w:rPr>
          <w:lang w:val="en-WS"/>
        </w:rPr>
        <w:t>.</w:t>
      </w:r>
    </w:p>
    <w:p w14:paraId="7E580632" w14:textId="77777777" w:rsidR="00F04EE1" w:rsidRPr="00F04EE1" w:rsidRDefault="00F04EE1" w:rsidP="00F04EE1">
      <w:pPr>
        <w:rPr>
          <w:lang w:val="en-WS"/>
        </w:rPr>
      </w:pPr>
      <w:r w:rsidRPr="00F04EE1">
        <w:rPr>
          <w:lang w:val="en-WS"/>
        </w:rPr>
        <w:t>A blank Unit Price or VAGST Component field does not mean zero, included, not applicable or not offered.</w:t>
      </w:r>
    </w:p>
    <w:p w14:paraId="11F2BA4E" w14:textId="51C99205" w:rsidR="00F04EE1" w:rsidRPr="00F04EE1" w:rsidRDefault="00F04EE1" w:rsidP="00F04EE1">
      <w:pPr>
        <w:rPr>
          <w:lang w:val="en-WS"/>
        </w:rPr>
      </w:pPr>
    </w:p>
    <w:p w14:paraId="27E20BD8" w14:textId="77777777" w:rsidR="00F04EE1" w:rsidRPr="0073363E" w:rsidRDefault="00F04EE1" w:rsidP="00F04EE1">
      <w:pPr>
        <w:rPr>
          <w:rStyle w:val="IntenseReference"/>
          <w:lang w:val="en-WS"/>
        </w:rPr>
      </w:pPr>
      <w:r w:rsidRPr="0073363E">
        <w:rPr>
          <w:rStyle w:val="IntenseReference"/>
          <w:lang w:val="en-WS"/>
        </w:rPr>
        <w:t>B3. Commercial Attachments, Qualifications and Exceptions</w:t>
      </w:r>
    </w:p>
    <w:p w14:paraId="25ED1837" w14:textId="77777777" w:rsidR="00F04EE1" w:rsidRPr="00F04EE1" w:rsidRDefault="00F04EE1" w:rsidP="00F04EE1">
      <w:pPr>
        <w:rPr>
          <w:lang w:val="en-WS"/>
        </w:rPr>
      </w:pPr>
      <w:r w:rsidRPr="00F04EE1">
        <w:rPr>
          <w:lang w:val="en-WS"/>
        </w:rPr>
        <w:t>Where the Bidder submits a commercial attachment, qualification, exception or proposed variation, it shall be identified below.</w:t>
      </w:r>
    </w:p>
    <w:tbl>
      <w:tblPr>
        <w:tblStyle w:val="ListTable3-Accent1"/>
        <w:tblW w:w="0" w:type="auto"/>
        <w:tblLook w:val="04A0" w:firstRow="1" w:lastRow="0" w:firstColumn="1" w:lastColumn="0" w:noHBand="0" w:noVBand="1"/>
      </w:tblPr>
      <w:tblGrid>
        <w:gridCol w:w="1264"/>
        <w:gridCol w:w="2190"/>
        <w:gridCol w:w="1188"/>
        <w:gridCol w:w="3051"/>
      </w:tblGrid>
      <w:tr w:rsidR="00F04EE1" w:rsidRPr="00A71FC7" w14:paraId="7781B6F7" w14:textId="77777777" w:rsidTr="00A71FC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3C6B90B" w14:textId="77777777" w:rsidR="00F04EE1" w:rsidRPr="00A71FC7" w:rsidRDefault="00F04EE1" w:rsidP="00F04EE1">
            <w:pPr>
              <w:spacing w:after="160" w:line="259" w:lineRule="auto"/>
              <w:rPr>
                <w:sz w:val="18"/>
                <w:szCs w:val="18"/>
                <w:lang w:val="en-WS"/>
              </w:rPr>
            </w:pPr>
            <w:r w:rsidRPr="00A71FC7">
              <w:rPr>
                <w:sz w:val="18"/>
                <w:szCs w:val="18"/>
                <w:lang w:val="en-WS"/>
              </w:rPr>
              <w:t>Ref.</w:t>
            </w:r>
          </w:p>
        </w:tc>
        <w:tc>
          <w:tcPr>
            <w:tcW w:w="0" w:type="auto"/>
            <w:hideMark/>
          </w:tcPr>
          <w:p w14:paraId="49B5A447" w14:textId="77777777" w:rsidR="00F04EE1" w:rsidRPr="00A71FC7" w:rsidRDefault="00F04EE1" w:rsidP="00F04EE1">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A71FC7">
              <w:rPr>
                <w:sz w:val="18"/>
                <w:szCs w:val="18"/>
                <w:lang w:val="en-WS"/>
              </w:rPr>
              <w:t>Document / Attachment</w:t>
            </w:r>
          </w:p>
        </w:tc>
        <w:tc>
          <w:tcPr>
            <w:tcW w:w="0" w:type="auto"/>
            <w:hideMark/>
          </w:tcPr>
          <w:p w14:paraId="586C03FE" w14:textId="77777777" w:rsidR="00F04EE1" w:rsidRPr="00A71FC7" w:rsidRDefault="00F04EE1" w:rsidP="00F04EE1">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A71FC7">
              <w:rPr>
                <w:sz w:val="18"/>
                <w:szCs w:val="18"/>
                <w:lang w:val="en-WS"/>
              </w:rPr>
              <w:t>Applies To</w:t>
            </w:r>
          </w:p>
        </w:tc>
        <w:tc>
          <w:tcPr>
            <w:tcW w:w="0" w:type="auto"/>
            <w:hideMark/>
          </w:tcPr>
          <w:p w14:paraId="42E21D10" w14:textId="77777777" w:rsidR="00F04EE1" w:rsidRPr="00A71FC7" w:rsidRDefault="00F04EE1" w:rsidP="00F04EE1">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A71FC7">
              <w:rPr>
                <w:sz w:val="18"/>
                <w:szCs w:val="18"/>
                <w:lang w:val="en-WS"/>
              </w:rPr>
              <w:t>Purpose / Qualification / Exception</w:t>
            </w:r>
          </w:p>
        </w:tc>
      </w:tr>
      <w:tr w:rsidR="00F04EE1" w:rsidRPr="00A71FC7" w14:paraId="60B24E18" w14:textId="77777777" w:rsidTr="00A7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551EDC" w14:textId="77777777" w:rsidR="00F04EE1" w:rsidRPr="00A71FC7" w:rsidRDefault="00F04EE1" w:rsidP="00F04EE1">
            <w:pPr>
              <w:spacing w:after="160" w:line="259" w:lineRule="auto"/>
              <w:rPr>
                <w:sz w:val="18"/>
                <w:szCs w:val="18"/>
                <w:lang w:val="en-WS"/>
              </w:rPr>
            </w:pPr>
            <w:r w:rsidRPr="00A71FC7">
              <w:rPr>
                <w:sz w:val="18"/>
                <w:szCs w:val="18"/>
                <w:lang w:val="en-WS"/>
              </w:rPr>
              <w:t>[Insert / N/A]</w:t>
            </w:r>
          </w:p>
        </w:tc>
        <w:tc>
          <w:tcPr>
            <w:tcW w:w="0" w:type="auto"/>
            <w:hideMark/>
          </w:tcPr>
          <w:p w14:paraId="4A8DC4F3" w14:textId="77777777" w:rsidR="00F04EE1" w:rsidRPr="00A71FC7"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A71FC7">
              <w:rPr>
                <w:sz w:val="18"/>
                <w:szCs w:val="18"/>
                <w:lang w:val="en-WS"/>
              </w:rPr>
              <w:t>[Insert / N/A]</w:t>
            </w:r>
          </w:p>
        </w:tc>
        <w:tc>
          <w:tcPr>
            <w:tcW w:w="0" w:type="auto"/>
            <w:hideMark/>
          </w:tcPr>
          <w:p w14:paraId="3BC96EC0" w14:textId="77777777" w:rsidR="00F04EE1" w:rsidRPr="00A71FC7"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A71FC7">
              <w:rPr>
                <w:sz w:val="18"/>
                <w:szCs w:val="18"/>
                <w:lang w:val="en-WS"/>
              </w:rPr>
              <w:t>[Insert / N/A]</w:t>
            </w:r>
          </w:p>
        </w:tc>
        <w:tc>
          <w:tcPr>
            <w:tcW w:w="0" w:type="auto"/>
            <w:hideMark/>
          </w:tcPr>
          <w:p w14:paraId="39AA98BD" w14:textId="77777777" w:rsidR="00F04EE1" w:rsidRPr="00A71FC7"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A71FC7">
              <w:rPr>
                <w:sz w:val="18"/>
                <w:szCs w:val="18"/>
                <w:lang w:val="en-WS"/>
              </w:rPr>
              <w:t>[Insert / N/A]</w:t>
            </w:r>
          </w:p>
        </w:tc>
      </w:tr>
      <w:tr w:rsidR="00F04EE1" w:rsidRPr="00A71FC7" w14:paraId="23E0DA7B" w14:textId="77777777" w:rsidTr="00A71FC7">
        <w:tc>
          <w:tcPr>
            <w:cnfStyle w:val="001000000000" w:firstRow="0" w:lastRow="0" w:firstColumn="1" w:lastColumn="0" w:oddVBand="0" w:evenVBand="0" w:oddHBand="0" w:evenHBand="0" w:firstRowFirstColumn="0" w:firstRowLastColumn="0" w:lastRowFirstColumn="0" w:lastRowLastColumn="0"/>
            <w:tcW w:w="0" w:type="auto"/>
            <w:hideMark/>
          </w:tcPr>
          <w:p w14:paraId="336ADAD7" w14:textId="77777777" w:rsidR="00F04EE1" w:rsidRPr="00A71FC7" w:rsidRDefault="00F04EE1" w:rsidP="00F04EE1">
            <w:pPr>
              <w:spacing w:after="160" w:line="259" w:lineRule="auto"/>
              <w:rPr>
                <w:sz w:val="18"/>
                <w:szCs w:val="18"/>
                <w:lang w:val="en-WS"/>
              </w:rPr>
            </w:pPr>
            <w:r w:rsidRPr="00A71FC7">
              <w:rPr>
                <w:sz w:val="18"/>
                <w:szCs w:val="18"/>
                <w:lang w:val="en-WS"/>
              </w:rPr>
              <w:t>[Insert / N/A]</w:t>
            </w:r>
          </w:p>
        </w:tc>
        <w:tc>
          <w:tcPr>
            <w:tcW w:w="0" w:type="auto"/>
            <w:hideMark/>
          </w:tcPr>
          <w:p w14:paraId="255A4811" w14:textId="77777777" w:rsidR="00F04EE1" w:rsidRPr="00A71FC7"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A71FC7">
              <w:rPr>
                <w:sz w:val="18"/>
                <w:szCs w:val="18"/>
                <w:lang w:val="en-WS"/>
              </w:rPr>
              <w:t>[Insert / N/A]</w:t>
            </w:r>
          </w:p>
        </w:tc>
        <w:tc>
          <w:tcPr>
            <w:tcW w:w="0" w:type="auto"/>
            <w:hideMark/>
          </w:tcPr>
          <w:p w14:paraId="138B857A" w14:textId="77777777" w:rsidR="00F04EE1" w:rsidRPr="00A71FC7"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A71FC7">
              <w:rPr>
                <w:sz w:val="18"/>
                <w:szCs w:val="18"/>
                <w:lang w:val="en-WS"/>
              </w:rPr>
              <w:t>[Insert / N/A]</w:t>
            </w:r>
          </w:p>
        </w:tc>
        <w:tc>
          <w:tcPr>
            <w:tcW w:w="0" w:type="auto"/>
            <w:hideMark/>
          </w:tcPr>
          <w:p w14:paraId="6A8C4FDE" w14:textId="77777777" w:rsidR="00F04EE1" w:rsidRPr="00A71FC7"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A71FC7">
              <w:rPr>
                <w:sz w:val="18"/>
                <w:szCs w:val="18"/>
                <w:lang w:val="en-WS"/>
              </w:rPr>
              <w:t>[Insert / N/A]</w:t>
            </w:r>
          </w:p>
        </w:tc>
      </w:tr>
      <w:tr w:rsidR="00F04EE1" w:rsidRPr="00A71FC7" w14:paraId="3E3B0E80" w14:textId="77777777" w:rsidTr="00A7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42A6A91" w14:textId="77777777" w:rsidR="00F04EE1" w:rsidRPr="00A71FC7" w:rsidRDefault="00F04EE1" w:rsidP="00F04EE1">
            <w:pPr>
              <w:spacing w:after="160" w:line="259" w:lineRule="auto"/>
              <w:rPr>
                <w:sz w:val="18"/>
                <w:szCs w:val="18"/>
                <w:lang w:val="en-WS"/>
              </w:rPr>
            </w:pPr>
            <w:r w:rsidRPr="00A71FC7">
              <w:rPr>
                <w:sz w:val="18"/>
                <w:szCs w:val="18"/>
                <w:lang w:val="en-WS"/>
              </w:rPr>
              <w:t>[Insert / N/A]</w:t>
            </w:r>
          </w:p>
        </w:tc>
        <w:tc>
          <w:tcPr>
            <w:tcW w:w="0" w:type="auto"/>
            <w:hideMark/>
          </w:tcPr>
          <w:p w14:paraId="6A46F3E5" w14:textId="77777777" w:rsidR="00F04EE1" w:rsidRPr="00A71FC7"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A71FC7">
              <w:rPr>
                <w:sz w:val="18"/>
                <w:szCs w:val="18"/>
                <w:lang w:val="en-WS"/>
              </w:rPr>
              <w:t>[Insert / N/A]</w:t>
            </w:r>
          </w:p>
        </w:tc>
        <w:tc>
          <w:tcPr>
            <w:tcW w:w="0" w:type="auto"/>
            <w:hideMark/>
          </w:tcPr>
          <w:p w14:paraId="3F079360" w14:textId="77777777" w:rsidR="00F04EE1" w:rsidRPr="00A71FC7"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A71FC7">
              <w:rPr>
                <w:sz w:val="18"/>
                <w:szCs w:val="18"/>
                <w:lang w:val="en-WS"/>
              </w:rPr>
              <w:t>[Insert / N/A]</w:t>
            </w:r>
          </w:p>
        </w:tc>
        <w:tc>
          <w:tcPr>
            <w:tcW w:w="0" w:type="auto"/>
            <w:hideMark/>
          </w:tcPr>
          <w:p w14:paraId="20AD9508" w14:textId="77777777" w:rsidR="00F04EE1" w:rsidRPr="00A71FC7"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A71FC7">
              <w:rPr>
                <w:sz w:val="18"/>
                <w:szCs w:val="18"/>
                <w:lang w:val="en-WS"/>
              </w:rPr>
              <w:t>[Insert / N/A]</w:t>
            </w:r>
          </w:p>
        </w:tc>
      </w:tr>
    </w:tbl>
    <w:p w14:paraId="7AA81FFC" w14:textId="77777777" w:rsidR="00F04EE1" w:rsidRPr="00F04EE1" w:rsidRDefault="00F04EE1" w:rsidP="00F04EE1">
      <w:pPr>
        <w:rPr>
          <w:lang w:val="en-WS"/>
        </w:rPr>
      </w:pPr>
      <w:r w:rsidRPr="00F04EE1">
        <w:rPr>
          <w:lang w:val="en-WS"/>
        </w:rPr>
        <w:t xml:space="preserve">Where none is submitted, the Bidder shall state </w:t>
      </w:r>
      <w:r w:rsidRPr="00F04EE1">
        <w:rPr>
          <w:b/>
          <w:bCs/>
          <w:lang w:val="en-WS"/>
        </w:rPr>
        <w:t>None</w:t>
      </w:r>
      <w:r w:rsidRPr="00F04EE1">
        <w:rPr>
          <w:lang w:val="en-WS"/>
        </w:rPr>
        <w:t>.</w:t>
      </w:r>
    </w:p>
    <w:p w14:paraId="1EDFFE6F" w14:textId="77777777" w:rsidR="00F04EE1" w:rsidRPr="00F04EE1" w:rsidRDefault="00F04EE1" w:rsidP="00F04EE1">
      <w:pPr>
        <w:rPr>
          <w:lang w:val="en-WS"/>
        </w:rPr>
      </w:pPr>
      <w:r w:rsidRPr="00F04EE1">
        <w:rPr>
          <w:lang w:val="en-WS"/>
        </w:rPr>
        <w:t>A commercial attachment does not replace the authoritative pricing information required in Section B2.</w:t>
      </w:r>
    </w:p>
    <w:p w14:paraId="716DAFC2" w14:textId="6E6C05E0" w:rsidR="00F04EE1" w:rsidRDefault="00F04EE1" w:rsidP="00F04EE1">
      <w:pPr>
        <w:rPr>
          <w:lang w:val="en-WS"/>
        </w:rPr>
      </w:pPr>
      <w:r w:rsidRPr="00F04EE1">
        <w:rPr>
          <w:lang w:val="en-WS"/>
        </w:rPr>
        <w:lastRenderedPageBreak/>
        <w:t>Any qualification, exception or proposed variation remains subject to the RFQ and shall be assessed in accordance with Part 1.</w:t>
      </w:r>
    </w:p>
    <w:p w14:paraId="11A19EB0" w14:textId="77777777" w:rsidR="00A71FC7" w:rsidRPr="00F04EE1" w:rsidRDefault="00A71FC7" w:rsidP="00F04EE1">
      <w:pPr>
        <w:rPr>
          <w:lang w:val="en-WS"/>
        </w:rPr>
      </w:pPr>
    </w:p>
    <w:p w14:paraId="17FC96D9" w14:textId="77777777" w:rsidR="00F04EE1" w:rsidRPr="00A71FC7" w:rsidRDefault="00F04EE1" w:rsidP="00F04EE1">
      <w:pPr>
        <w:rPr>
          <w:rStyle w:val="IntenseReference"/>
          <w:lang w:val="en-WS"/>
        </w:rPr>
      </w:pPr>
      <w:r w:rsidRPr="00A71FC7">
        <w:rPr>
          <w:rStyle w:val="IntenseReference"/>
          <w:lang w:val="en-WS"/>
        </w:rPr>
        <w:t>B4. Commercial Offer Declaration</w:t>
      </w:r>
    </w:p>
    <w:p w14:paraId="5033AF90" w14:textId="77777777" w:rsidR="00F04EE1" w:rsidRPr="00F04EE1" w:rsidRDefault="00F04EE1" w:rsidP="00F04EE1">
      <w:pPr>
        <w:rPr>
          <w:lang w:val="en-WS"/>
        </w:rPr>
      </w:pPr>
      <w:r w:rsidRPr="00F04EE1">
        <w:rPr>
          <w:lang w:val="en-WS"/>
        </w:rPr>
        <w:t>By submitting this Commercial Offer, the Bidder confirms that:</w:t>
      </w:r>
    </w:p>
    <w:p w14:paraId="69E31202" w14:textId="77777777" w:rsidR="00F04EE1" w:rsidRPr="00F04EE1" w:rsidRDefault="00F04EE1" w:rsidP="00F04EE1">
      <w:pPr>
        <w:numPr>
          <w:ilvl w:val="0"/>
          <w:numId w:val="36"/>
        </w:numPr>
        <w:rPr>
          <w:lang w:val="en-WS"/>
        </w:rPr>
      </w:pPr>
      <w:r w:rsidRPr="00F04EE1">
        <w:rPr>
          <w:lang w:val="en-WS"/>
        </w:rPr>
        <w:t>the information and prices stated in this Part are complete and accurate;</w:t>
      </w:r>
    </w:p>
    <w:p w14:paraId="4736C9BE" w14:textId="77777777" w:rsidR="00F04EE1" w:rsidRPr="00F04EE1" w:rsidRDefault="00F04EE1" w:rsidP="00F04EE1">
      <w:pPr>
        <w:numPr>
          <w:ilvl w:val="0"/>
          <w:numId w:val="36"/>
        </w:numPr>
        <w:rPr>
          <w:lang w:val="en-WS"/>
        </w:rPr>
      </w:pPr>
      <w:r w:rsidRPr="00F04EE1">
        <w:rPr>
          <w:lang w:val="en-WS"/>
        </w:rPr>
        <w:t>the Unit Prices in Section B2 constitute the Bidder's authoritative offered prices for G-01 to G-05;</w:t>
      </w:r>
    </w:p>
    <w:p w14:paraId="1BE650E6" w14:textId="77777777" w:rsidR="00F04EE1" w:rsidRPr="00F04EE1" w:rsidRDefault="00F04EE1" w:rsidP="00F04EE1">
      <w:pPr>
        <w:numPr>
          <w:ilvl w:val="0"/>
          <w:numId w:val="36"/>
        </w:numPr>
        <w:rPr>
          <w:lang w:val="en-WS"/>
        </w:rPr>
      </w:pPr>
      <w:r w:rsidRPr="00F04EE1">
        <w:rPr>
          <w:lang w:val="en-WS"/>
        </w:rPr>
        <w:t>the Commercial Offer uses the single Quotation Currency selected in Section B1.2;</w:t>
      </w:r>
    </w:p>
    <w:p w14:paraId="6DBA36FB" w14:textId="77777777" w:rsidR="00F04EE1" w:rsidRPr="00F04EE1" w:rsidRDefault="00F04EE1" w:rsidP="00F04EE1">
      <w:pPr>
        <w:numPr>
          <w:ilvl w:val="0"/>
          <w:numId w:val="36"/>
        </w:numPr>
        <w:rPr>
          <w:lang w:val="en-WS"/>
        </w:rPr>
      </w:pPr>
      <w:r w:rsidRPr="00F04EE1">
        <w:rPr>
          <w:lang w:val="en-WS"/>
        </w:rPr>
        <w:t>the Unit Prices are offered on the basis established in Section A;</w:t>
      </w:r>
    </w:p>
    <w:p w14:paraId="1BDC3A90" w14:textId="77777777" w:rsidR="00F04EE1" w:rsidRPr="00F04EE1" w:rsidRDefault="00F04EE1" w:rsidP="00F04EE1">
      <w:pPr>
        <w:numPr>
          <w:ilvl w:val="0"/>
          <w:numId w:val="36"/>
        </w:numPr>
        <w:rPr>
          <w:lang w:val="en-WS"/>
        </w:rPr>
      </w:pPr>
      <w:r w:rsidRPr="00F04EE1">
        <w:rPr>
          <w:lang w:val="en-WS"/>
        </w:rPr>
        <w:t xml:space="preserve">the Commercial Offer remains valid for </w:t>
      </w:r>
      <w:r w:rsidRPr="00F04EE1">
        <w:rPr>
          <w:b/>
          <w:bCs/>
          <w:lang w:val="en-WS"/>
        </w:rPr>
        <w:t>90 days from the Submission Deadline</w:t>
      </w:r>
      <w:r w:rsidRPr="00F04EE1">
        <w:rPr>
          <w:lang w:val="en-WS"/>
        </w:rPr>
        <w:t>;</w:t>
      </w:r>
    </w:p>
    <w:p w14:paraId="6ABF780F" w14:textId="77777777" w:rsidR="00F04EE1" w:rsidRPr="00F04EE1" w:rsidRDefault="00F04EE1" w:rsidP="00F04EE1">
      <w:pPr>
        <w:numPr>
          <w:ilvl w:val="0"/>
          <w:numId w:val="36"/>
        </w:numPr>
        <w:rPr>
          <w:lang w:val="en-WS"/>
        </w:rPr>
      </w:pPr>
      <w:r w:rsidRPr="00F04EE1">
        <w:rPr>
          <w:lang w:val="en-WS"/>
        </w:rPr>
        <w:t>any commercial qualification, exception or proposed variation has been expressly identified in Section B3; and</w:t>
      </w:r>
    </w:p>
    <w:p w14:paraId="4E6DB7CE" w14:textId="77777777" w:rsidR="00F04EE1" w:rsidRPr="00F04EE1" w:rsidRDefault="00F04EE1" w:rsidP="00F04EE1">
      <w:pPr>
        <w:numPr>
          <w:ilvl w:val="0"/>
          <w:numId w:val="36"/>
        </w:numPr>
        <w:rPr>
          <w:lang w:val="en-WS"/>
        </w:rPr>
      </w:pPr>
      <w:r w:rsidRPr="00F04EE1">
        <w:rPr>
          <w:lang w:val="en-WS"/>
        </w:rPr>
        <w:t>the signatory is authorised to submit the Quotation on behalf of the Bidder.</w:t>
      </w:r>
    </w:p>
    <w:tbl>
      <w:tblPr>
        <w:tblStyle w:val="ListTable3-Accent1"/>
        <w:tblW w:w="0" w:type="auto"/>
        <w:tblLook w:val="04A0" w:firstRow="1" w:lastRow="0" w:firstColumn="1" w:lastColumn="0" w:noHBand="0" w:noVBand="1"/>
      </w:tblPr>
      <w:tblGrid>
        <w:gridCol w:w="1927"/>
        <w:gridCol w:w="5865"/>
      </w:tblGrid>
      <w:tr w:rsidR="00F04EE1" w:rsidRPr="00A71FC7" w14:paraId="47C0C3B0" w14:textId="77777777" w:rsidTr="00A71FC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62314A4D" w14:textId="77777777" w:rsidR="00F04EE1" w:rsidRPr="00A71FC7" w:rsidRDefault="00F04EE1" w:rsidP="00F04EE1">
            <w:pPr>
              <w:spacing w:after="160" w:line="259" w:lineRule="auto"/>
              <w:rPr>
                <w:sz w:val="18"/>
                <w:szCs w:val="18"/>
                <w:lang w:val="en-WS"/>
              </w:rPr>
            </w:pPr>
            <w:r w:rsidRPr="00A71FC7">
              <w:rPr>
                <w:sz w:val="18"/>
                <w:szCs w:val="18"/>
                <w:lang w:val="en-WS"/>
              </w:rPr>
              <w:t>Particular</w:t>
            </w:r>
          </w:p>
        </w:tc>
        <w:tc>
          <w:tcPr>
            <w:tcW w:w="5865" w:type="dxa"/>
            <w:hideMark/>
          </w:tcPr>
          <w:p w14:paraId="17FC5E77" w14:textId="77777777" w:rsidR="00F04EE1" w:rsidRPr="00A71FC7" w:rsidRDefault="00F04EE1" w:rsidP="00F04EE1">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A71FC7">
              <w:rPr>
                <w:sz w:val="18"/>
                <w:szCs w:val="18"/>
                <w:lang w:val="en-WS"/>
              </w:rPr>
              <w:t>Bidder Response</w:t>
            </w:r>
          </w:p>
        </w:tc>
      </w:tr>
      <w:tr w:rsidR="00F04EE1" w:rsidRPr="00A71FC7" w14:paraId="5C14C5E9" w14:textId="77777777" w:rsidTr="00A7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200337" w14:textId="77777777" w:rsidR="00F04EE1" w:rsidRPr="00A71FC7" w:rsidRDefault="00F04EE1" w:rsidP="00F04EE1">
            <w:pPr>
              <w:spacing w:after="160" w:line="259" w:lineRule="auto"/>
              <w:rPr>
                <w:sz w:val="18"/>
                <w:szCs w:val="18"/>
                <w:lang w:val="en-WS"/>
              </w:rPr>
            </w:pPr>
            <w:r w:rsidRPr="00A71FC7">
              <w:rPr>
                <w:sz w:val="18"/>
                <w:szCs w:val="18"/>
                <w:lang w:val="en-WS"/>
              </w:rPr>
              <w:t>Authorised Signatory</w:t>
            </w:r>
          </w:p>
        </w:tc>
        <w:tc>
          <w:tcPr>
            <w:tcW w:w="5865" w:type="dxa"/>
            <w:hideMark/>
          </w:tcPr>
          <w:p w14:paraId="6C282B5F" w14:textId="77777777" w:rsidR="00F04EE1" w:rsidRPr="00A71FC7"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A71FC7">
              <w:rPr>
                <w:sz w:val="18"/>
                <w:szCs w:val="18"/>
                <w:lang w:val="en-WS"/>
              </w:rPr>
              <w:t>[Insert Name]</w:t>
            </w:r>
          </w:p>
        </w:tc>
      </w:tr>
      <w:tr w:rsidR="00F04EE1" w:rsidRPr="00A71FC7" w14:paraId="5A52532B" w14:textId="77777777" w:rsidTr="00A71FC7">
        <w:tc>
          <w:tcPr>
            <w:cnfStyle w:val="001000000000" w:firstRow="0" w:lastRow="0" w:firstColumn="1" w:lastColumn="0" w:oddVBand="0" w:evenVBand="0" w:oddHBand="0" w:evenHBand="0" w:firstRowFirstColumn="0" w:firstRowLastColumn="0" w:lastRowFirstColumn="0" w:lastRowLastColumn="0"/>
            <w:tcW w:w="0" w:type="auto"/>
            <w:hideMark/>
          </w:tcPr>
          <w:p w14:paraId="23F952CA" w14:textId="77777777" w:rsidR="00F04EE1" w:rsidRPr="00A71FC7" w:rsidRDefault="00F04EE1" w:rsidP="00F04EE1">
            <w:pPr>
              <w:spacing w:after="160" w:line="259" w:lineRule="auto"/>
              <w:rPr>
                <w:sz w:val="18"/>
                <w:szCs w:val="18"/>
                <w:lang w:val="en-WS"/>
              </w:rPr>
            </w:pPr>
            <w:r w:rsidRPr="00A71FC7">
              <w:rPr>
                <w:sz w:val="18"/>
                <w:szCs w:val="18"/>
                <w:lang w:val="en-WS"/>
              </w:rPr>
              <w:t>Position / Title</w:t>
            </w:r>
          </w:p>
        </w:tc>
        <w:tc>
          <w:tcPr>
            <w:tcW w:w="5865" w:type="dxa"/>
            <w:hideMark/>
          </w:tcPr>
          <w:p w14:paraId="2EE9CC60" w14:textId="77777777" w:rsidR="00F04EE1" w:rsidRPr="00A71FC7"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A71FC7">
              <w:rPr>
                <w:sz w:val="18"/>
                <w:szCs w:val="18"/>
                <w:lang w:val="en-WS"/>
              </w:rPr>
              <w:t>[Insert Position / Title]</w:t>
            </w:r>
          </w:p>
        </w:tc>
      </w:tr>
      <w:tr w:rsidR="00F04EE1" w:rsidRPr="00A71FC7" w14:paraId="2DDDC02C" w14:textId="77777777" w:rsidTr="00A71F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34D7FB9" w14:textId="77777777" w:rsidR="00F04EE1" w:rsidRPr="00A71FC7" w:rsidRDefault="00F04EE1" w:rsidP="00F04EE1">
            <w:pPr>
              <w:spacing w:after="160" w:line="259" w:lineRule="auto"/>
              <w:rPr>
                <w:sz w:val="18"/>
                <w:szCs w:val="18"/>
                <w:lang w:val="en-WS"/>
              </w:rPr>
            </w:pPr>
            <w:r w:rsidRPr="00A71FC7">
              <w:rPr>
                <w:sz w:val="18"/>
                <w:szCs w:val="18"/>
                <w:lang w:val="en-WS"/>
              </w:rPr>
              <w:t>Signature</w:t>
            </w:r>
          </w:p>
        </w:tc>
        <w:tc>
          <w:tcPr>
            <w:tcW w:w="5865" w:type="dxa"/>
            <w:hideMark/>
          </w:tcPr>
          <w:p w14:paraId="6F29B3A5" w14:textId="77777777" w:rsidR="00F04EE1" w:rsidRPr="00A71FC7" w:rsidRDefault="00F04EE1" w:rsidP="00F04EE1">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r w:rsidRPr="00A71FC7">
              <w:rPr>
                <w:sz w:val="18"/>
                <w:szCs w:val="18"/>
                <w:lang w:val="en-WS"/>
              </w:rPr>
              <w:t>[Sign]</w:t>
            </w:r>
          </w:p>
        </w:tc>
      </w:tr>
      <w:tr w:rsidR="00F04EE1" w:rsidRPr="00A71FC7" w14:paraId="1992AA79" w14:textId="77777777" w:rsidTr="00A71FC7">
        <w:tc>
          <w:tcPr>
            <w:cnfStyle w:val="001000000000" w:firstRow="0" w:lastRow="0" w:firstColumn="1" w:lastColumn="0" w:oddVBand="0" w:evenVBand="0" w:oddHBand="0" w:evenHBand="0" w:firstRowFirstColumn="0" w:firstRowLastColumn="0" w:lastRowFirstColumn="0" w:lastRowLastColumn="0"/>
            <w:tcW w:w="0" w:type="auto"/>
            <w:hideMark/>
          </w:tcPr>
          <w:p w14:paraId="2F221BF2" w14:textId="77777777" w:rsidR="00F04EE1" w:rsidRPr="00A71FC7" w:rsidRDefault="00F04EE1" w:rsidP="00F04EE1">
            <w:pPr>
              <w:spacing w:after="160" w:line="259" w:lineRule="auto"/>
              <w:rPr>
                <w:sz w:val="18"/>
                <w:szCs w:val="18"/>
                <w:lang w:val="en-WS"/>
              </w:rPr>
            </w:pPr>
            <w:r w:rsidRPr="00A71FC7">
              <w:rPr>
                <w:sz w:val="18"/>
                <w:szCs w:val="18"/>
                <w:lang w:val="en-WS"/>
              </w:rPr>
              <w:t>Date</w:t>
            </w:r>
          </w:p>
        </w:tc>
        <w:tc>
          <w:tcPr>
            <w:tcW w:w="5865" w:type="dxa"/>
            <w:hideMark/>
          </w:tcPr>
          <w:p w14:paraId="4A96E316" w14:textId="77777777" w:rsidR="00F04EE1" w:rsidRPr="00A71FC7" w:rsidRDefault="00F04EE1" w:rsidP="00F04EE1">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r w:rsidRPr="00A71FC7">
              <w:rPr>
                <w:sz w:val="18"/>
                <w:szCs w:val="18"/>
                <w:lang w:val="en-WS"/>
              </w:rPr>
              <w:t>[Insert Date]</w:t>
            </w:r>
          </w:p>
        </w:tc>
      </w:tr>
    </w:tbl>
    <w:p w14:paraId="2AA29184" w14:textId="6A553B2F" w:rsidR="00F04EE1" w:rsidRPr="00F04EE1" w:rsidRDefault="00F04EE1" w:rsidP="00F04EE1">
      <w:pPr>
        <w:rPr>
          <w:lang w:val="en-WS"/>
        </w:rPr>
      </w:pPr>
    </w:p>
    <w:p w14:paraId="57F7B8EC" w14:textId="77777777" w:rsidR="00A71FC7" w:rsidRDefault="00A71FC7">
      <w:pPr>
        <w:rPr>
          <w:b/>
          <w:bCs/>
          <w:lang w:val="en-WS"/>
        </w:rPr>
      </w:pPr>
      <w:r>
        <w:rPr>
          <w:b/>
          <w:bCs/>
          <w:lang w:val="en-WS"/>
        </w:rPr>
        <w:br w:type="page"/>
      </w:r>
    </w:p>
    <w:p w14:paraId="39B53937" w14:textId="62CC7029" w:rsidR="00F04EE1" w:rsidRPr="00A71FC7" w:rsidRDefault="00F04EE1" w:rsidP="00F04EE1">
      <w:pPr>
        <w:rPr>
          <w:rStyle w:val="IntenseReference"/>
          <w:lang w:val="en-WS"/>
        </w:rPr>
      </w:pPr>
      <w:r w:rsidRPr="00A71FC7">
        <w:rPr>
          <w:rStyle w:val="IntenseReference"/>
          <w:lang w:val="en-WS"/>
        </w:rPr>
        <w:lastRenderedPageBreak/>
        <w:t>COMMERCIAL RESPONSE RULES</w:t>
      </w:r>
    </w:p>
    <w:p w14:paraId="7860B8A9" w14:textId="77777777" w:rsidR="00F04EE1" w:rsidRPr="00F04EE1" w:rsidRDefault="00F04EE1" w:rsidP="00F04EE1">
      <w:pPr>
        <w:numPr>
          <w:ilvl w:val="0"/>
          <w:numId w:val="37"/>
        </w:numPr>
        <w:rPr>
          <w:lang w:val="en-WS"/>
        </w:rPr>
      </w:pPr>
      <w:r w:rsidRPr="00F04EE1">
        <w:rPr>
          <w:b/>
          <w:bCs/>
          <w:lang w:val="en-WS"/>
        </w:rPr>
        <w:t>Authoritative Pricing Schedule</w:t>
      </w:r>
      <w:r w:rsidRPr="00F04EE1">
        <w:rPr>
          <w:lang w:val="en-WS"/>
        </w:rPr>
        <w:br/>
        <w:t>Section B2 is the authoritative pricing schedule for G-01 to G-05.</w:t>
      </w:r>
    </w:p>
    <w:p w14:paraId="319928C0" w14:textId="77777777" w:rsidR="00F04EE1" w:rsidRPr="00F04EE1" w:rsidRDefault="00F04EE1" w:rsidP="00F04EE1">
      <w:pPr>
        <w:numPr>
          <w:ilvl w:val="0"/>
          <w:numId w:val="37"/>
        </w:numPr>
        <w:rPr>
          <w:lang w:val="en-WS"/>
        </w:rPr>
      </w:pPr>
      <w:r w:rsidRPr="00F04EE1">
        <w:rPr>
          <w:b/>
          <w:bCs/>
          <w:lang w:val="en-WS"/>
        </w:rPr>
        <w:t>Complete Commercial Offer Required</w:t>
      </w:r>
      <w:r w:rsidRPr="00F04EE1">
        <w:rPr>
          <w:lang w:val="en-WS"/>
        </w:rPr>
        <w:br/>
        <w:t>A complete Commercial Offer for G-01 to G-05 is required.</w:t>
      </w:r>
    </w:p>
    <w:p w14:paraId="5BBD233E" w14:textId="77777777" w:rsidR="00F04EE1" w:rsidRPr="00F04EE1" w:rsidRDefault="00F04EE1" w:rsidP="00F04EE1">
      <w:pPr>
        <w:numPr>
          <w:ilvl w:val="0"/>
          <w:numId w:val="37"/>
        </w:numPr>
        <w:rPr>
          <w:lang w:val="en-WS"/>
        </w:rPr>
      </w:pPr>
      <w:r w:rsidRPr="00F04EE1">
        <w:rPr>
          <w:b/>
          <w:bCs/>
          <w:lang w:val="en-WS"/>
        </w:rPr>
        <w:t>Mandatory Unit Prices</w:t>
      </w:r>
      <w:r w:rsidRPr="00F04EE1">
        <w:rPr>
          <w:lang w:val="en-WS"/>
        </w:rPr>
        <w:br/>
        <w:t>The Bidder shall provide a Unit Price for every Procurement Object. SWA will not reconstruct a missing mandatory Unit Price.</w:t>
      </w:r>
    </w:p>
    <w:p w14:paraId="01FDE508" w14:textId="77777777" w:rsidR="00F04EE1" w:rsidRPr="00F04EE1" w:rsidRDefault="00F04EE1" w:rsidP="00F04EE1">
      <w:pPr>
        <w:numPr>
          <w:ilvl w:val="0"/>
          <w:numId w:val="37"/>
        </w:numPr>
        <w:rPr>
          <w:lang w:val="en-WS"/>
        </w:rPr>
      </w:pPr>
      <w:r w:rsidRPr="00F04EE1">
        <w:rPr>
          <w:b/>
          <w:bCs/>
          <w:lang w:val="en-WS"/>
        </w:rPr>
        <w:t>Mandatory VAGST Disclosure</w:t>
      </w:r>
      <w:r w:rsidRPr="00F04EE1">
        <w:rPr>
          <w:lang w:val="en-WS"/>
        </w:rPr>
        <w:br/>
        <w:t xml:space="preserve">Every VAGST Component field shall be completed. Where VAGST does not apply, the Bidder shall enter </w:t>
      </w:r>
      <w:r w:rsidRPr="00F04EE1">
        <w:rPr>
          <w:b/>
          <w:bCs/>
          <w:lang w:val="en-WS"/>
        </w:rPr>
        <w:t>0.00</w:t>
      </w:r>
      <w:r w:rsidRPr="00F04EE1">
        <w:rPr>
          <w:lang w:val="en-WS"/>
        </w:rPr>
        <w:t>.</w:t>
      </w:r>
    </w:p>
    <w:p w14:paraId="04481FC7" w14:textId="77777777" w:rsidR="00F04EE1" w:rsidRPr="00F04EE1" w:rsidRDefault="00F04EE1" w:rsidP="00F04EE1">
      <w:pPr>
        <w:numPr>
          <w:ilvl w:val="0"/>
          <w:numId w:val="37"/>
        </w:numPr>
        <w:rPr>
          <w:lang w:val="en-WS"/>
        </w:rPr>
      </w:pPr>
      <w:r w:rsidRPr="00F04EE1">
        <w:rPr>
          <w:b/>
          <w:bCs/>
          <w:lang w:val="en-WS"/>
        </w:rPr>
        <w:t>Single Quotation Currency</w:t>
      </w:r>
      <w:r w:rsidRPr="00F04EE1">
        <w:rPr>
          <w:lang w:val="en-WS"/>
        </w:rPr>
        <w:br/>
        <w:t>All prices shall use the single currency selected in Section B1.2.</w:t>
      </w:r>
    </w:p>
    <w:p w14:paraId="5DF7CDCA" w14:textId="77777777" w:rsidR="00F04EE1" w:rsidRPr="00F04EE1" w:rsidRDefault="00F04EE1" w:rsidP="00F04EE1">
      <w:pPr>
        <w:numPr>
          <w:ilvl w:val="0"/>
          <w:numId w:val="37"/>
        </w:numPr>
        <w:rPr>
          <w:lang w:val="en-WS"/>
        </w:rPr>
      </w:pPr>
      <w:r w:rsidRPr="00F04EE1">
        <w:rPr>
          <w:b/>
          <w:bCs/>
          <w:lang w:val="en-WS"/>
        </w:rPr>
        <w:t>VAGST-Exclusive Evaluation</w:t>
      </w:r>
      <w:r w:rsidRPr="00F04EE1">
        <w:rPr>
          <w:lang w:val="en-WS"/>
        </w:rPr>
        <w:br/>
        <w:t>Financial evaluation and comparison shall use VAGST-exclusive Unit Prices.</w:t>
      </w:r>
    </w:p>
    <w:p w14:paraId="069EAD92" w14:textId="77777777" w:rsidR="00F04EE1" w:rsidRPr="00F04EE1" w:rsidRDefault="00F04EE1" w:rsidP="00F04EE1">
      <w:pPr>
        <w:numPr>
          <w:ilvl w:val="0"/>
          <w:numId w:val="37"/>
        </w:numPr>
        <w:rPr>
          <w:lang w:val="en-WS"/>
        </w:rPr>
      </w:pPr>
      <w:r w:rsidRPr="00F04EE1">
        <w:rPr>
          <w:b/>
          <w:bCs/>
          <w:lang w:val="en-WS"/>
        </w:rPr>
        <w:t>No Silent Inference</w:t>
      </w:r>
      <w:r w:rsidRPr="00F04EE1">
        <w:rPr>
          <w:lang w:val="en-WS"/>
        </w:rPr>
        <w:br/>
        <w:t>A blank field shall not be interpreted as zero, included, not applicable or not offered.</w:t>
      </w:r>
    </w:p>
    <w:p w14:paraId="10757383" w14:textId="77777777" w:rsidR="00F04EE1" w:rsidRPr="00F04EE1" w:rsidRDefault="00F04EE1" w:rsidP="00F04EE1">
      <w:pPr>
        <w:numPr>
          <w:ilvl w:val="0"/>
          <w:numId w:val="37"/>
        </w:numPr>
        <w:rPr>
          <w:lang w:val="en-WS"/>
        </w:rPr>
      </w:pPr>
      <w:r w:rsidRPr="00F04EE1">
        <w:rPr>
          <w:b/>
          <w:bCs/>
          <w:lang w:val="en-WS"/>
        </w:rPr>
        <w:t>No Reconstruction</w:t>
      </w:r>
      <w:r w:rsidRPr="00F04EE1">
        <w:rPr>
          <w:lang w:val="en-WS"/>
        </w:rPr>
        <w:br/>
        <w:t>SWA will not reconstruct a missing mandatory Unit Price from another price, attachment, manufacturer price, distributor price, mathematical relationship or other information.</w:t>
      </w:r>
    </w:p>
    <w:p w14:paraId="04DD2848" w14:textId="77777777" w:rsidR="00F04EE1" w:rsidRPr="00F04EE1" w:rsidRDefault="00F04EE1" w:rsidP="00F04EE1">
      <w:pPr>
        <w:numPr>
          <w:ilvl w:val="0"/>
          <w:numId w:val="37"/>
        </w:numPr>
        <w:rPr>
          <w:lang w:val="en-WS"/>
        </w:rPr>
      </w:pPr>
      <w:r w:rsidRPr="00F04EE1">
        <w:rPr>
          <w:b/>
          <w:bCs/>
          <w:lang w:val="en-WS"/>
        </w:rPr>
        <w:t>Calculation is not Reconstruction</w:t>
      </w:r>
      <w:r w:rsidRPr="00F04EE1">
        <w:rPr>
          <w:lang w:val="en-WS"/>
        </w:rPr>
        <w:br/>
        <w:t>SWA may perform deterministic calculations expressly established by the RFQ from complete authoritative Bidder inputs.</w:t>
      </w:r>
    </w:p>
    <w:p w14:paraId="335F14C5" w14:textId="77777777" w:rsidR="00F04EE1" w:rsidRPr="00F04EE1" w:rsidRDefault="00F04EE1" w:rsidP="00F04EE1">
      <w:pPr>
        <w:numPr>
          <w:ilvl w:val="0"/>
          <w:numId w:val="37"/>
        </w:numPr>
        <w:rPr>
          <w:lang w:val="en-WS"/>
        </w:rPr>
      </w:pPr>
      <w:r w:rsidRPr="00F04EE1">
        <w:rPr>
          <w:b/>
          <w:bCs/>
          <w:lang w:val="en-WS"/>
        </w:rPr>
        <w:t>Complete Unit Pricing</w:t>
      </w:r>
      <w:r w:rsidRPr="00F04EE1">
        <w:rPr>
          <w:lang w:val="en-WS"/>
        </w:rPr>
        <w:br/>
        <w:t>Each Unit Price shall include all applicable costs required by Section A6.</w:t>
      </w:r>
    </w:p>
    <w:p w14:paraId="61AC8F66" w14:textId="77777777" w:rsidR="00F04EE1" w:rsidRPr="00F04EE1" w:rsidRDefault="00F04EE1" w:rsidP="00F04EE1">
      <w:pPr>
        <w:numPr>
          <w:ilvl w:val="0"/>
          <w:numId w:val="37"/>
        </w:numPr>
        <w:rPr>
          <w:lang w:val="en-WS"/>
        </w:rPr>
      </w:pPr>
      <w:r w:rsidRPr="00F04EE1">
        <w:rPr>
          <w:b/>
          <w:bCs/>
          <w:lang w:val="en-WS"/>
        </w:rPr>
        <w:t>Fixed Prices</w:t>
      </w:r>
      <w:r w:rsidRPr="00F04EE1">
        <w:rPr>
          <w:lang w:val="en-WS"/>
        </w:rPr>
        <w:br/>
        <w:t>Quoted Unit Prices shall remain fixed in the selected Quotation Currency for the 90-day Quotation Validity Period.</w:t>
      </w:r>
    </w:p>
    <w:p w14:paraId="340620FC" w14:textId="77777777" w:rsidR="00F04EE1" w:rsidRPr="00F04EE1" w:rsidRDefault="00F04EE1" w:rsidP="00F04EE1">
      <w:pPr>
        <w:numPr>
          <w:ilvl w:val="0"/>
          <w:numId w:val="37"/>
        </w:numPr>
        <w:rPr>
          <w:lang w:val="en-WS"/>
        </w:rPr>
      </w:pPr>
      <w:r w:rsidRPr="00F04EE1">
        <w:rPr>
          <w:b/>
          <w:bCs/>
          <w:lang w:val="en-WS"/>
        </w:rPr>
        <w:t>NZD Evaluation Conversion</w:t>
      </w:r>
      <w:r w:rsidRPr="00F04EE1">
        <w:rPr>
          <w:lang w:val="en-WS"/>
        </w:rPr>
        <w:br/>
        <w:t>NZD Unit Prices shall be converted to SAT for financial evaluation in accordance with Section A4.</w:t>
      </w:r>
    </w:p>
    <w:p w14:paraId="6A2C30B9" w14:textId="77777777" w:rsidR="00F04EE1" w:rsidRPr="00F04EE1" w:rsidRDefault="00F04EE1" w:rsidP="00F04EE1">
      <w:pPr>
        <w:numPr>
          <w:ilvl w:val="0"/>
          <w:numId w:val="37"/>
        </w:numPr>
        <w:rPr>
          <w:lang w:val="en-WS"/>
        </w:rPr>
      </w:pPr>
      <w:r w:rsidRPr="00F04EE1">
        <w:rPr>
          <w:b/>
          <w:bCs/>
          <w:lang w:val="en-WS"/>
        </w:rPr>
        <w:t>Separate Award Units</w:t>
      </w:r>
      <w:r w:rsidRPr="00F04EE1">
        <w:rPr>
          <w:lang w:val="en-WS"/>
        </w:rPr>
        <w:br/>
        <w:t xml:space="preserve">G-01 to G-05 </w:t>
      </w:r>
      <w:proofErr w:type="gramStart"/>
      <w:r w:rsidRPr="00F04EE1">
        <w:rPr>
          <w:lang w:val="en-WS"/>
        </w:rPr>
        <w:t>are</w:t>
      </w:r>
      <w:proofErr w:type="gramEnd"/>
      <w:r w:rsidRPr="00F04EE1">
        <w:rPr>
          <w:lang w:val="en-WS"/>
        </w:rPr>
        <w:t xml:space="preserve"> separate Award Units. SWA may award one, more than one, or all Award Units.</w:t>
      </w:r>
    </w:p>
    <w:p w14:paraId="3C56067E" w14:textId="77777777" w:rsidR="00F04EE1" w:rsidRPr="00F04EE1" w:rsidRDefault="00F04EE1" w:rsidP="00F04EE1">
      <w:pPr>
        <w:numPr>
          <w:ilvl w:val="0"/>
          <w:numId w:val="37"/>
        </w:numPr>
        <w:rPr>
          <w:lang w:val="en-WS"/>
        </w:rPr>
      </w:pPr>
      <w:r w:rsidRPr="00F04EE1">
        <w:rPr>
          <w:b/>
          <w:bCs/>
          <w:lang w:val="en-WS"/>
        </w:rPr>
        <w:t>Variable Purchase Quantities</w:t>
      </w:r>
      <w:r w:rsidRPr="00F04EE1">
        <w:rPr>
          <w:lang w:val="en-WS"/>
        </w:rPr>
        <w:br/>
        <w:t>Actual Purchase Quantities shall be determined by SWA. No minimum Purchase Quantity is guaranteed.</w:t>
      </w:r>
    </w:p>
    <w:p w14:paraId="4B43EF15" w14:textId="77777777" w:rsidR="00F04EE1" w:rsidRPr="00F04EE1" w:rsidRDefault="00F04EE1" w:rsidP="00F04EE1">
      <w:pPr>
        <w:numPr>
          <w:ilvl w:val="0"/>
          <w:numId w:val="37"/>
        </w:numPr>
        <w:rPr>
          <w:lang w:val="en-WS"/>
        </w:rPr>
      </w:pPr>
      <w:r w:rsidRPr="00F04EE1">
        <w:rPr>
          <w:b/>
          <w:bCs/>
          <w:lang w:val="en-WS"/>
        </w:rPr>
        <w:lastRenderedPageBreak/>
        <w:t>No Alternative Offers</w:t>
      </w:r>
      <w:r w:rsidRPr="00F04EE1">
        <w:rPr>
          <w:lang w:val="en-WS"/>
        </w:rPr>
        <w:br/>
        <w:t>Alternative Offers are not permitted.</w:t>
      </w:r>
    </w:p>
    <w:p w14:paraId="0837D445" w14:textId="77777777" w:rsidR="00F04EE1" w:rsidRPr="00F04EE1" w:rsidRDefault="00F04EE1" w:rsidP="00F04EE1">
      <w:pPr>
        <w:numPr>
          <w:ilvl w:val="0"/>
          <w:numId w:val="37"/>
        </w:numPr>
        <w:rPr>
          <w:lang w:val="en-WS"/>
        </w:rPr>
      </w:pPr>
      <w:r w:rsidRPr="00F04EE1">
        <w:rPr>
          <w:b/>
          <w:bCs/>
          <w:lang w:val="en-WS"/>
        </w:rPr>
        <w:t>Commercial Attachments</w:t>
      </w:r>
      <w:r w:rsidRPr="00F04EE1">
        <w:rPr>
          <w:lang w:val="en-WS"/>
        </w:rPr>
        <w:br/>
      </w:r>
      <w:proofErr w:type="spellStart"/>
      <w:r w:rsidRPr="00F04EE1">
        <w:rPr>
          <w:lang w:val="en-WS"/>
        </w:rPr>
        <w:t>Attachments</w:t>
      </w:r>
      <w:proofErr w:type="spellEnd"/>
      <w:r w:rsidRPr="00F04EE1">
        <w:rPr>
          <w:lang w:val="en-WS"/>
        </w:rPr>
        <w:t xml:space="preserve"> may support but do not replace the authoritative Section B2 pricing schedule.</w:t>
      </w:r>
    </w:p>
    <w:p w14:paraId="60D71429" w14:textId="77777777" w:rsidR="00F04EE1" w:rsidRPr="00F04EE1" w:rsidRDefault="00F04EE1" w:rsidP="00F04EE1">
      <w:pPr>
        <w:numPr>
          <w:ilvl w:val="0"/>
          <w:numId w:val="37"/>
        </w:numPr>
        <w:rPr>
          <w:lang w:val="en-WS"/>
        </w:rPr>
      </w:pPr>
      <w:r w:rsidRPr="00F04EE1">
        <w:rPr>
          <w:b/>
          <w:bCs/>
          <w:lang w:val="en-WS"/>
        </w:rPr>
        <w:t>Third-Party Terms</w:t>
      </w:r>
      <w:r w:rsidRPr="00F04EE1">
        <w:rPr>
          <w:lang w:val="en-WS"/>
        </w:rPr>
        <w:br/>
        <w:t>Supplier, manufacturer, distributor, upstream-provider or other third-party terms do not amend or qualify the RFQ merely because they accompany or are referenced by the Quotation.</w:t>
      </w:r>
    </w:p>
    <w:p w14:paraId="362D5278" w14:textId="77777777" w:rsidR="00F04EE1" w:rsidRPr="00F04EE1" w:rsidRDefault="00F04EE1" w:rsidP="00F04EE1">
      <w:pPr>
        <w:numPr>
          <w:ilvl w:val="0"/>
          <w:numId w:val="37"/>
        </w:numPr>
        <w:rPr>
          <w:lang w:val="en-WS"/>
        </w:rPr>
      </w:pPr>
      <w:r w:rsidRPr="00F04EE1">
        <w:rPr>
          <w:b/>
          <w:bCs/>
          <w:lang w:val="en-WS"/>
        </w:rPr>
        <w:t>No Grand Total</w:t>
      </w:r>
      <w:r w:rsidRPr="00F04EE1">
        <w:rPr>
          <w:lang w:val="en-WS"/>
        </w:rPr>
        <w:br/>
        <w:t>No aggregate Grand Total shall be entered or inferred across G-01 to G-05.</w:t>
      </w:r>
    </w:p>
    <w:p w14:paraId="03C19CD0" w14:textId="77777777" w:rsidR="00F04EE1" w:rsidRPr="00F04EE1" w:rsidRDefault="00F04EE1" w:rsidP="00F04EE1">
      <w:pPr>
        <w:numPr>
          <w:ilvl w:val="0"/>
          <w:numId w:val="37"/>
        </w:numPr>
        <w:rPr>
          <w:lang w:val="en-WS"/>
        </w:rPr>
      </w:pPr>
      <w:r w:rsidRPr="00F04EE1">
        <w:rPr>
          <w:b/>
          <w:bCs/>
          <w:lang w:val="en-WS"/>
        </w:rPr>
        <w:t>Financial Evaluation</w:t>
      </w:r>
      <w:r w:rsidRPr="00F04EE1">
        <w:rPr>
          <w:lang w:val="en-WS"/>
        </w:rPr>
        <w:br/>
        <w:t>SWA shall determine the Evaluated Price separately for each Award Unit in accordance with Section A7. The Bidder shall not calculate or submit an Evaluated Price.</w:t>
      </w:r>
    </w:p>
    <w:p w14:paraId="0D1303F3" w14:textId="0F5C4A5B" w:rsidR="009A0451" w:rsidRDefault="009A0451" w:rsidP="00C605D8"/>
    <w:p w14:paraId="74D16FB1" w14:textId="77777777" w:rsidR="00834D56" w:rsidRDefault="00834D56" w:rsidP="00C605D8"/>
    <w:p w14:paraId="235091C2" w14:textId="78257BC1" w:rsidR="00A614AD" w:rsidRPr="00A614AD" w:rsidRDefault="00A614AD" w:rsidP="00C605D8">
      <w:pPr>
        <w:rPr>
          <w:color w:val="EE0000"/>
        </w:rPr>
        <w:sectPr w:rsidR="00A614AD" w:rsidRPr="00A614AD" w:rsidSect="00276187">
          <w:headerReference w:type="default" r:id="rId8"/>
          <w:footerReference w:type="default" r:id="rId9"/>
          <w:pgSz w:w="11906" w:h="16838"/>
          <w:pgMar w:top="1440" w:right="1440" w:bottom="1440" w:left="1440" w:header="708" w:footer="708" w:gutter="0"/>
          <w:cols w:space="708"/>
          <w:docGrid w:linePitch="360"/>
        </w:sectPr>
      </w:pPr>
      <w:r w:rsidRPr="00A614AD">
        <w:rPr>
          <w:b/>
          <w:bCs/>
          <w:color w:val="EE0000"/>
        </w:rPr>
        <w:t xml:space="preserve">END OF PART 3 </w:t>
      </w:r>
      <w:proofErr w:type="gramStart"/>
      <w:r w:rsidRPr="00A614AD">
        <w:rPr>
          <w:b/>
          <w:bCs/>
          <w:color w:val="EE0000"/>
        </w:rPr>
        <w:t>—  REQUEST</w:t>
      </w:r>
      <w:proofErr w:type="gramEnd"/>
      <w:r w:rsidRPr="00A614AD">
        <w:rPr>
          <w:b/>
          <w:bCs/>
          <w:color w:val="EE0000"/>
        </w:rPr>
        <w:t xml:space="preserve"> FOR QUOTATION</w:t>
      </w:r>
    </w:p>
    <w:p w14:paraId="70259D79" w14:textId="77777777" w:rsidR="00D34045" w:rsidRPr="00CA5C88" w:rsidRDefault="00D34045" w:rsidP="00D34045">
      <w:pPr>
        <w:rPr>
          <w:b/>
          <w:bCs/>
          <w:sz w:val="24"/>
          <w:szCs w:val="24"/>
          <w:lang w:val="en-WS"/>
        </w:rPr>
      </w:pPr>
      <w:r w:rsidRPr="00CA5C88">
        <w:rPr>
          <w:b/>
          <w:bCs/>
          <w:sz w:val="24"/>
          <w:szCs w:val="24"/>
          <w:highlight w:val="lightGray"/>
          <w:lang w:val="en-WS"/>
        </w:rPr>
        <w:lastRenderedPageBreak/>
        <w:t>ANNEX 1 — CONFLICT OF INTEREST DECLARATION</w:t>
      </w:r>
    </w:p>
    <w:p w14:paraId="6E172CA8" w14:textId="77777777" w:rsidR="00D34045" w:rsidRPr="00D34045" w:rsidRDefault="00D34045" w:rsidP="00D34045">
      <w:pPr>
        <w:rPr>
          <w:lang w:val="en-WS"/>
        </w:rPr>
      </w:pPr>
      <w:r w:rsidRPr="00D34045">
        <w:rPr>
          <w:b/>
          <w:bCs/>
          <w:lang w:val="en-WS"/>
        </w:rPr>
        <w:t>Procurement Reference:</w:t>
      </w:r>
      <w:r w:rsidRPr="00D34045">
        <w:rPr>
          <w:lang w:val="en-WS"/>
        </w:rPr>
        <w:t> [Insert RFQ Reference]</w:t>
      </w:r>
      <w:r w:rsidRPr="00D34045">
        <w:rPr>
          <w:lang w:val="en-WS"/>
        </w:rPr>
        <w:br/>
      </w:r>
      <w:r w:rsidRPr="00D34045">
        <w:rPr>
          <w:b/>
          <w:bCs/>
          <w:lang w:val="en-WS"/>
        </w:rPr>
        <w:t>Procurement Title:</w:t>
      </w:r>
      <w:r w:rsidRPr="00D34045">
        <w:rPr>
          <w:lang w:val="en-WS"/>
        </w:rPr>
        <w:t> [Insert Procurement Title]</w:t>
      </w:r>
      <w:r w:rsidRPr="00D34045">
        <w:rPr>
          <w:lang w:val="en-WS"/>
        </w:rPr>
        <w:br/>
      </w:r>
      <w:r w:rsidRPr="00D34045">
        <w:rPr>
          <w:b/>
          <w:bCs/>
          <w:lang w:val="en-WS"/>
        </w:rPr>
        <w:t>Purchaser:</w:t>
      </w:r>
      <w:r w:rsidRPr="00D34045">
        <w:rPr>
          <w:lang w:val="en-WS"/>
        </w:rPr>
        <w:t> Samoa Water Authority</w:t>
      </w:r>
    </w:p>
    <w:p w14:paraId="0A19130F" w14:textId="77777777" w:rsidR="00D34045" w:rsidRPr="00D34045" w:rsidRDefault="00D34045" w:rsidP="00D34045">
      <w:pPr>
        <w:rPr>
          <w:b/>
          <w:bCs/>
          <w:lang w:val="en-WS"/>
        </w:rPr>
      </w:pPr>
      <w:r w:rsidRPr="00D34045">
        <w:rPr>
          <w:b/>
          <w:bCs/>
          <w:lang w:val="en-WS"/>
        </w:rPr>
        <w:t>Bidder Details</w:t>
      </w:r>
    </w:p>
    <w:tbl>
      <w:tblPr>
        <w:tblStyle w:val="ListTable3-Accent1"/>
        <w:tblW w:w="0" w:type="auto"/>
        <w:tblLook w:val="04A0" w:firstRow="1" w:lastRow="0" w:firstColumn="1" w:lastColumn="0" w:noHBand="0" w:noVBand="1"/>
      </w:tblPr>
      <w:tblGrid>
        <w:gridCol w:w="2781"/>
        <w:gridCol w:w="1601"/>
      </w:tblGrid>
      <w:tr w:rsidR="00D34045" w:rsidRPr="00D05A4D" w14:paraId="1B5F97CC"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EFCDAD2" w14:textId="77777777" w:rsidR="00D34045" w:rsidRPr="00D05A4D" w:rsidRDefault="00D34045" w:rsidP="00D34045">
            <w:pPr>
              <w:spacing w:after="160" w:line="259" w:lineRule="auto"/>
              <w:rPr>
                <w:sz w:val="18"/>
                <w:szCs w:val="18"/>
                <w:lang w:val="en-WS"/>
              </w:rPr>
            </w:pPr>
            <w:r w:rsidRPr="00D05A4D">
              <w:rPr>
                <w:sz w:val="18"/>
                <w:szCs w:val="18"/>
                <w:lang w:val="en-WS"/>
              </w:rPr>
              <w:t>Particular</w:t>
            </w:r>
          </w:p>
        </w:tc>
        <w:tc>
          <w:tcPr>
            <w:tcW w:w="0" w:type="auto"/>
            <w:hideMark/>
          </w:tcPr>
          <w:p w14:paraId="4563A938" w14:textId="77777777" w:rsidR="00D34045" w:rsidRPr="00D05A4D"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D05A4D">
              <w:rPr>
                <w:sz w:val="18"/>
                <w:szCs w:val="18"/>
                <w:lang w:val="en-WS"/>
              </w:rPr>
              <w:t>Bidder Response</w:t>
            </w:r>
          </w:p>
        </w:tc>
      </w:tr>
      <w:tr w:rsidR="00D34045" w:rsidRPr="00D05A4D" w14:paraId="54F584B2"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4F2767" w14:textId="77777777" w:rsidR="00D34045" w:rsidRPr="00D05A4D" w:rsidRDefault="00D34045" w:rsidP="00D34045">
            <w:pPr>
              <w:spacing w:after="160" w:line="259" w:lineRule="auto"/>
              <w:rPr>
                <w:sz w:val="18"/>
                <w:szCs w:val="18"/>
                <w:lang w:val="en-WS"/>
              </w:rPr>
            </w:pPr>
            <w:r w:rsidRPr="00D05A4D">
              <w:rPr>
                <w:sz w:val="18"/>
                <w:szCs w:val="18"/>
                <w:lang w:val="en-WS"/>
              </w:rPr>
              <w:t>Registered Legal Name</w:t>
            </w:r>
          </w:p>
        </w:tc>
        <w:tc>
          <w:tcPr>
            <w:tcW w:w="0" w:type="auto"/>
            <w:hideMark/>
          </w:tcPr>
          <w:p w14:paraId="20A7806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D05A4D" w14:paraId="33D9105C"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69F090FB" w14:textId="77777777" w:rsidR="00D34045" w:rsidRPr="00D05A4D" w:rsidRDefault="00D34045" w:rsidP="00D34045">
            <w:pPr>
              <w:spacing w:after="160" w:line="259" w:lineRule="auto"/>
              <w:rPr>
                <w:sz w:val="18"/>
                <w:szCs w:val="18"/>
                <w:lang w:val="en-WS"/>
              </w:rPr>
            </w:pPr>
            <w:r w:rsidRPr="00D05A4D">
              <w:rPr>
                <w:sz w:val="18"/>
                <w:szCs w:val="18"/>
                <w:lang w:val="en-WS"/>
              </w:rPr>
              <w:t>Registration / Incorporation No.</w:t>
            </w:r>
          </w:p>
        </w:tc>
        <w:tc>
          <w:tcPr>
            <w:tcW w:w="0" w:type="auto"/>
            <w:hideMark/>
          </w:tcPr>
          <w:p w14:paraId="4CF6D1BD" w14:textId="77777777" w:rsidR="00D34045" w:rsidRPr="00D05A4D"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D05A4D" w14:paraId="6778825C"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5564F4" w14:textId="77777777" w:rsidR="00D34045" w:rsidRPr="00D05A4D" w:rsidRDefault="00D34045" w:rsidP="00D34045">
            <w:pPr>
              <w:spacing w:after="160" w:line="259" w:lineRule="auto"/>
              <w:rPr>
                <w:sz w:val="18"/>
                <w:szCs w:val="18"/>
                <w:lang w:val="en-WS"/>
              </w:rPr>
            </w:pPr>
            <w:r w:rsidRPr="00D05A4D">
              <w:rPr>
                <w:sz w:val="18"/>
                <w:szCs w:val="18"/>
                <w:lang w:val="en-WS"/>
              </w:rPr>
              <w:t>Country of Registration</w:t>
            </w:r>
          </w:p>
        </w:tc>
        <w:tc>
          <w:tcPr>
            <w:tcW w:w="0" w:type="auto"/>
            <w:hideMark/>
          </w:tcPr>
          <w:p w14:paraId="4C0E9BB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D05A4D" w14:paraId="385AF2E7"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152DFD2F" w14:textId="77777777" w:rsidR="00D34045" w:rsidRPr="00D05A4D" w:rsidRDefault="00D34045" w:rsidP="00D34045">
            <w:pPr>
              <w:spacing w:after="160" w:line="259" w:lineRule="auto"/>
              <w:rPr>
                <w:sz w:val="18"/>
                <w:szCs w:val="18"/>
                <w:lang w:val="en-WS"/>
              </w:rPr>
            </w:pPr>
            <w:r w:rsidRPr="00D05A4D">
              <w:rPr>
                <w:sz w:val="18"/>
                <w:szCs w:val="18"/>
                <w:lang w:val="en-WS"/>
              </w:rPr>
              <w:t>Authorised Representative</w:t>
            </w:r>
          </w:p>
        </w:tc>
        <w:tc>
          <w:tcPr>
            <w:tcW w:w="0" w:type="auto"/>
            <w:hideMark/>
          </w:tcPr>
          <w:p w14:paraId="2056ADEC" w14:textId="77777777" w:rsidR="00D34045" w:rsidRPr="00D05A4D"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D05A4D" w14:paraId="0804562E"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255C4A" w14:textId="77777777" w:rsidR="00D34045" w:rsidRPr="00D05A4D" w:rsidRDefault="00D34045" w:rsidP="00D34045">
            <w:pPr>
              <w:spacing w:after="160" w:line="259" w:lineRule="auto"/>
              <w:rPr>
                <w:sz w:val="18"/>
                <w:szCs w:val="18"/>
                <w:lang w:val="en-WS"/>
              </w:rPr>
            </w:pPr>
            <w:r w:rsidRPr="00D05A4D">
              <w:rPr>
                <w:sz w:val="18"/>
                <w:szCs w:val="18"/>
                <w:lang w:val="en-WS"/>
              </w:rPr>
              <w:t>Position / Title</w:t>
            </w:r>
          </w:p>
        </w:tc>
        <w:tc>
          <w:tcPr>
            <w:tcW w:w="0" w:type="auto"/>
            <w:hideMark/>
          </w:tcPr>
          <w:p w14:paraId="78524A96" w14:textId="77777777" w:rsidR="00D34045" w:rsidRPr="00D05A4D"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3CAE73F8" w14:textId="77777777" w:rsidR="00EC0EC4" w:rsidRDefault="00EC0EC4" w:rsidP="00D34045">
      <w:pPr>
        <w:rPr>
          <w:b/>
          <w:bCs/>
          <w:lang w:val="en-WS"/>
        </w:rPr>
      </w:pPr>
    </w:p>
    <w:p w14:paraId="296AD597" w14:textId="12AE1D80" w:rsidR="00D34045" w:rsidRPr="00D34045" w:rsidRDefault="00D34045" w:rsidP="00D34045">
      <w:pPr>
        <w:rPr>
          <w:b/>
          <w:bCs/>
          <w:lang w:val="en-WS"/>
        </w:rPr>
      </w:pPr>
      <w:r w:rsidRPr="00D34045">
        <w:rPr>
          <w:b/>
          <w:bCs/>
          <w:lang w:val="en-WS"/>
        </w:rPr>
        <w:t>Declaration</w:t>
      </w:r>
    </w:p>
    <w:p w14:paraId="0290C226" w14:textId="77777777" w:rsidR="00D34045" w:rsidRPr="00D34045" w:rsidRDefault="00D34045" w:rsidP="00D34045">
      <w:pPr>
        <w:rPr>
          <w:lang w:val="en-WS"/>
        </w:rPr>
      </w:pPr>
      <w:r w:rsidRPr="00D34045">
        <w:rPr>
          <w:lang w:val="en-WS"/>
        </w:rPr>
        <w:t>The Bidder shall disclose any </w:t>
      </w:r>
      <w:r w:rsidRPr="00D34045">
        <w:rPr>
          <w:b/>
          <w:bCs/>
          <w:lang w:val="en-WS"/>
        </w:rPr>
        <w:t>actual, potential or perceived conflict of interest</w:t>
      </w:r>
      <w:r w:rsidRPr="00D34045">
        <w:rPr>
          <w:lang w:val="en-WS"/>
        </w:rPr>
        <w:t> relating to this procurement.</w:t>
      </w:r>
    </w:p>
    <w:p w14:paraId="0674D971" w14:textId="77777777" w:rsidR="00D34045" w:rsidRPr="00D34045" w:rsidRDefault="00D34045" w:rsidP="00D34045">
      <w:pPr>
        <w:rPr>
          <w:lang w:val="en-WS"/>
        </w:rPr>
      </w:pPr>
      <w:r w:rsidRPr="00D34045">
        <w:rPr>
          <w:lang w:val="en-WS"/>
        </w:rPr>
        <w:t>On behalf of the Bidder, I declare that:</w:t>
      </w:r>
    </w:p>
    <w:p w14:paraId="4BC668EB" w14:textId="77777777" w:rsidR="00D34045" w:rsidRPr="00D34045" w:rsidRDefault="00D34045" w:rsidP="00D34045">
      <w:pPr>
        <w:numPr>
          <w:ilvl w:val="0"/>
          <w:numId w:val="19"/>
        </w:numPr>
        <w:rPr>
          <w:lang w:val="en-WS"/>
        </w:rPr>
      </w:pPr>
      <w:r w:rsidRPr="00D34045">
        <w:rPr>
          <w:lang w:val="en-WS"/>
        </w:rPr>
        <w:t>the information provided in this Declaration is true and complete to the best of my knowledge;</w:t>
      </w:r>
    </w:p>
    <w:p w14:paraId="15B3D7EE" w14:textId="77777777" w:rsidR="00D34045" w:rsidRPr="00D34045" w:rsidRDefault="00D34045" w:rsidP="00D34045">
      <w:pPr>
        <w:numPr>
          <w:ilvl w:val="0"/>
          <w:numId w:val="19"/>
        </w:numPr>
        <w:rPr>
          <w:lang w:val="en-WS"/>
        </w:rPr>
      </w:pPr>
      <w:r w:rsidRPr="00D34045">
        <w:rPr>
          <w:lang w:val="en-WS"/>
        </w:rPr>
        <w:t>the Bidder has disclosed below any actual, potential or perceived conflict of interest known to it that may relate to this procurement; and</w:t>
      </w:r>
    </w:p>
    <w:p w14:paraId="2F6F847A" w14:textId="77777777" w:rsidR="00D34045" w:rsidRPr="00D34045" w:rsidRDefault="00D34045" w:rsidP="00D34045">
      <w:pPr>
        <w:numPr>
          <w:ilvl w:val="0"/>
          <w:numId w:val="19"/>
        </w:numPr>
        <w:rPr>
          <w:lang w:val="en-WS"/>
        </w:rPr>
      </w:pPr>
      <w:r w:rsidRPr="00D34045">
        <w:rPr>
          <w:lang w:val="en-WS"/>
        </w:rPr>
        <w:t>the Bidder will promptly notify Samoa Water Authority in writing if an actual, potential or perceived conflict of interest arises, or becomes known, before completion of the procurement process.</w:t>
      </w:r>
    </w:p>
    <w:p w14:paraId="643A0CF1" w14:textId="77777777" w:rsidR="00D34045" w:rsidRPr="00D34045" w:rsidRDefault="00D34045" w:rsidP="00D34045">
      <w:pPr>
        <w:rPr>
          <w:b/>
          <w:bCs/>
          <w:lang w:val="en-WS"/>
        </w:rPr>
      </w:pPr>
      <w:r w:rsidRPr="00D34045">
        <w:rPr>
          <w:b/>
          <w:bCs/>
          <w:lang w:val="en-WS"/>
        </w:rPr>
        <w:t>Conflict of Interest Disclosure</w:t>
      </w:r>
    </w:p>
    <w:p w14:paraId="220F647A" w14:textId="77777777" w:rsidR="00D34045" w:rsidRPr="00D34045" w:rsidRDefault="00D34045" w:rsidP="00D34045">
      <w:pPr>
        <w:rPr>
          <w:lang w:val="en-WS"/>
        </w:rPr>
      </w:pPr>
      <w:r w:rsidRPr="00D34045">
        <w:rPr>
          <w:lang w:val="en-WS"/>
        </w:rPr>
        <w:t>Select </w:t>
      </w:r>
      <w:r w:rsidRPr="00D34045">
        <w:rPr>
          <w:b/>
          <w:bCs/>
          <w:lang w:val="en-WS"/>
        </w:rPr>
        <w:t>one</w:t>
      </w:r>
      <w:r w:rsidRPr="00D34045">
        <w:rPr>
          <w:lang w:val="en-WS"/>
        </w:rPr>
        <w:t>:</w:t>
      </w:r>
    </w:p>
    <w:p w14:paraId="438E5784" w14:textId="77777777" w:rsidR="00D34045" w:rsidRPr="00D34045" w:rsidRDefault="00D34045" w:rsidP="00D34045">
      <w:pPr>
        <w:numPr>
          <w:ilvl w:val="0"/>
          <w:numId w:val="20"/>
        </w:numPr>
        <w:rPr>
          <w:lang w:val="en-WS"/>
        </w:rPr>
      </w:pPr>
      <w:r w:rsidRPr="00D34045">
        <w:rPr>
          <w:b/>
          <w:bCs/>
          <w:lang w:val="en-WS"/>
        </w:rPr>
        <w:t>No conflict identified.</w:t>
      </w:r>
      <w:r w:rsidRPr="00D34045">
        <w:rPr>
          <w:lang w:val="en-WS"/>
        </w:rPr>
        <w:t> The Bidder is not aware of any actual, potential or perceived conflict of interest relating to this procurement.</w:t>
      </w:r>
    </w:p>
    <w:p w14:paraId="46C02976" w14:textId="77777777" w:rsidR="00D34045" w:rsidRPr="00D34045" w:rsidRDefault="00D34045" w:rsidP="00D34045">
      <w:pPr>
        <w:numPr>
          <w:ilvl w:val="0"/>
          <w:numId w:val="20"/>
        </w:numPr>
        <w:rPr>
          <w:lang w:val="en-WS"/>
        </w:rPr>
      </w:pPr>
      <w:r w:rsidRPr="00D34045">
        <w:rPr>
          <w:b/>
          <w:bCs/>
          <w:lang w:val="en-WS"/>
        </w:rPr>
        <w:t>Conflict disclosed.</w:t>
      </w:r>
      <w:r w:rsidRPr="00D34045">
        <w:rPr>
          <w:lang w:val="en-WS"/>
        </w:rPr>
        <w:t> The Bidder identifies the following actual, potential or perceived conflict of interest:</w:t>
      </w:r>
    </w:p>
    <w:tbl>
      <w:tblPr>
        <w:tblStyle w:val="ListTable3-Accent1"/>
        <w:tblW w:w="0" w:type="auto"/>
        <w:tblLook w:val="04A0" w:firstRow="1" w:lastRow="0" w:firstColumn="1" w:lastColumn="0" w:noHBand="0" w:noVBand="1"/>
      </w:tblPr>
      <w:tblGrid>
        <w:gridCol w:w="6659"/>
        <w:gridCol w:w="1095"/>
      </w:tblGrid>
      <w:tr w:rsidR="00D34045" w:rsidRPr="00EC0EC4" w14:paraId="33D52F41"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5036AC8" w14:textId="77777777" w:rsidR="00D34045" w:rsidRPr="00EC0EC4" w:rsidRDefault="00D34045" w:rsidP="00D34045">
            <w:pPr>
              <w:spacing w:after="160" w:line="259" w:lineRule="auto"/>
              <w:rPr>
                <w:sz w:val="18"/>
                <w:szCs w:val="18"/>
                <w:lang w:val="en-WS"/>
              </w:rPr>
            </w:pPr>
            <w:r w:rsidRPr="00EC0EC4">
              <w:rPr>
                <w:sz w:val="18"/>
                <w:szCs w:val="18"/>
                <w:lang w:val="en-WS"/>
              </w:rPr>
              <w:t>Matter</w:t>
            </w:r>
          </w:p>
        </w:tc>
        <w:tc>
          <w:tcPr>
            <w:tcW w:w="0" w:type="auto"/>
            <w:hideMark/>
          </w:tcPr>
          <w:p w14:paraId="7F246F77" w14:textId="77777777" w:rsidR="00D34045" w:rsidRPr="00EC0EC4"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EC0EC4">
              <w:rPr>
                <w:sz w:val="18"/>
                <w:szCs w:val="18"/>
                <w:lang w:val="en-WS"/>
              </w:rPr>
              <w:t>Disclosure</w:t>
            </w:r>
          </w:p>
        </w:tc>
      </w:tr>
      <w:tr w:rsidR="00D34045" w:rsidRPr="00EC0EC4" w14:paraId="71181400"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4829061" w14:textId="77777777" w:rsidR="00D34045" w:rsidRPr="00EC0EC4" w:rsidRDefault="00D34045" w:rsidP="00D34045">
            <w:pPr>
              <w:spacing w:after="160" w:line="259" w:lineRule="auto"/>
              <w:rPr>
                <w:sz w:val="18"/>
                <w:szCs w:val="18"/>
                <w:lang w:val="en-WS"/>
              </w:rPr>
            </w:pPr>
            <w:r w:rsidRPr="00EC0EC4">
              <w:rPr>
                <w:sz w:val="18"/>
                <w:szCs w:val="18"/>
                <w:lang w:val="en-WS"/>
              </w:rPr>
              <w:t>Person(s), entity or relationship involved</w:t>
            </w:r>
          </w:p>
        </w:tc>
        <w:tc>
          <w:tcPr>
            <w:tcW w:w="0" w:type="auto"/>
            <w:hideMark/>
          </w:tcPr>
          <w:p w14:paraId="6FE9A2D1"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219F48B8"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43C42961" w14:textId="77777777" w:rsidR="00D34045" w:rsidRPr="00EC0EC4" w:rsidRDefault="00D34045" w:rsidP="00D34045">
            <w:pPr>
              <w:spacing w:after="160" w:line="259" w:lineRule="auto"/>
              <w:rPr>
                <w:sz w:val="18"/>
                <w:szCs w:val="18"/>
                <w:lang w:val="en-WS"/>
              </w:rPr>
            </w:pPr>
            <w:r w:rsidRPr="00EC0EC4">
              <w:rPr>
                <w:sz w:val="18"/>
                <w:szCs w:val="18"/>
                <w:lang w:val="en-WS"/>
              </w:rPr>
              <w:t>Nature of the actual, potential or perceived conflict</w:t>
            </w:r>
          </w:p>
        </w:tc>
        <w:tc>
          <w:tcPr>
            <w:tcW w:w="0" w:type="auto"/>
            <w:hideMark/>
          </w:tcPr>
          <w:p w14:paraId="57743EEF"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131C9029"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B571EA" w14:textId="77777777" w:rsidR="00D34045" w:rsidRPr="00EC0EC4" w:rsidRDefault="00D34045" w:rsidP="00D34045">
            <w:pPr>
              <w:spacing w:after="160" w:line="259" w:lineRule="auto"/>
              <w:rPr>
                <w:sz w:val="18"/>
                <w:szCs w:val="18"/>
                <w:lang w:val="en-WS"/>
              </w:rPr>
            </w:pPr>
            <w:r w:rsidRPr="00EC0EC4">
              <w:rPr>
                <w:sz w:val="18"/>
                <w:szCs w:val="18"/>
                <w:lang w:val="en-WS"/>
              </w:rPr>
              <w:t>Relevance to this procurement</w:t>
            </w:r>
          </w:p>
        </w:tc>
        <w:tc>
          <w:tcPr>
            <w:tcW w:w="0" w:type="auto"/>
            <w:hideMark/>
          </w:tcPr>
          <w:p w14:paraId="29E00B41"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67D87AD5"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49D33CAD" w14:textId="77777777" w:rsidR="00D34045" w:rsidRPr="00EC0EC4" w:rsidRDefault="00D34045" w:rsidP="00D34045">
            <w:pPr>
              <w:spacing w:after="160" w:line="259" w:lineRule="auto"/>
              <w:rPr>
                <w:sz w:val="18"/>
                <w:szCs w:val="18"/>
                <w:lang w:val="en-WS"/>
              </w:rPr>
            </w:pPr>
            <w:r w:rsidRPr="00EC0EC4">
              <w:rPr>
                <w:sz w:val="18"/>
                <w:szCs w:val="18"/>
                <w:lang w:val="en-WS"/>
              </w:rPr>
              <w:t>Measures already taken or proposed to manage, mitigate or remove the conflict</w:t>
            </w:r>
          </w:p>
        </w:tc>
        <w:tc>
          <w:tcPr>
            <w:tcW w:w="0" w:type="auto"/>
            <w:hideMark/>
          </w:tcPr>
          <w:p w14:paraId="47CB9323"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B50ECBF"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ED2467" w14:textId="77777777" w:rsidR="00D34045" w:rsidRPr="00EC0EC4" w:rsidRDefault="00D34045" w:rsidP="00D34045">
            <w:pPr>
              <w:spacing w:after="160" w:line="259" w:lineRule="auto"/>
              <w:rPr>
                <w:sz w:val="18"/>
                <w:szCs w:val="18"/>
                <w:lang w:val="en-WS"/>
              </w:rPr>
            </w:pPr>
            <w:r w:rsidRPr="00EC0EC4">
              <w:rPr>
                <w:sz w:val="18"/>
                <w:szCs w:val="18"/>
                <w:lang w:val="en-WS"/>
              </w:rPr>
              <w:t>Other relevant information</w:t>
            </w:r>
          </w:p>
        </w:tc>
        <w:tc>
          <w:tcPr>
            <w:tcW w:w="0" w:type="auto"/>
            <w:hideMark/>
          </w:tcPr>
          <w:p w14:paraId="029A7A42"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6A97531F" w14:textId="77777777" w:rsidR="00D34045" w:rsidRPr="00D34045" w:rsidRDefault="00D34045" w:rsidP="00D34045">
      <w:pPr>
        <w:rPr>
          <w:lang w:val="en-WS"/>
        </w:rPr>
      </w:pPr>
      <w:r w:rsidRPr="00D34045">
        <w:rPr>
          <w:lang w:val="en-WS"/>
        </w:rPr>
        <w:lastRenderedPageBreak/>
        <w:t>Add an attachment where additional space is required and clearly identify it as part of this Declaration.</w:t>
      </w:r>
    </w:p>
    <w:p w14:paraId="4A5CC738" w14:textId="77777777" w:rsidR="00D34045" w:rsidRPr="00D34045" w:rsidRDefault="00D34045" w:rsidP="00D34045">
      <w:pPr>
        <w:rPr>
          <w:lang w:val="en-WS"/>
        </w:rPr>
      </w:pPr>
      <w:r w:rsidRPr="00D34045">
        <w:rPr>
          <w:lang w:val="en-WS"/>
        </w:rPr>
        <w:t>Disclosure of an actual, potential or perceived conflict of interest does not, by itself, determine the Bidder's eligibility or responsiveness. Samoa Water Authority will assess any disclosed conflict in accordance with the RFQ and applicable procurement requirements.</w:t>
      </w:r>
    </w:p>
    <w:p w14:paraId="64538BF4" w14:textId="77777777" w:rsidR="00D34045" w:rsidRPr="00D34045" w:rsidRDefault="00D34045" w:rsidP="00D34045">
      <w:pPr>
        <w:rPr>
          <w:b/>
          <w:bCs/>
          <w:lang w:val="en-WS"/>
        </w:rPr>
      </w:pPr>
      <w:r w:rsidRPr="00D34045">
        <w:rPr>
          <w:b/>
          <w:bCs/>
          <w:lang w:val="en-WS"/>
        </w:rPr>
        <w:t>Authorised Declaration</w:t>
      </w:r>
    </w:p>
    <w:p w14:paraId="742CFCF5" w14:textId="77777777" w:rsidR="00D34045" w:rsidRPr="00D34045" w:rsidRDefault="00D34045" w:rsidP="00D34045">
      <w:pPr>
        <w:rPr>
          <w:lang w:val="en-WS"/>
        </w:rPr>
      </w:pPr>
      <w:r w:rsidRPr="00D34045">
        <w:rPr>
          <w:lang w:val="en-WS"/>
        </w:rPr>
        <w:t>I am duly authorised to make this Declaration for and on behalf of the Bidder.</w:t>
      </w:r>
    </w:p>
    <w:tbl>
      <w:tblPr>
        <w:tblStyle w:val="ListTable3-Accent1"/>
        <w:tblW w:w="0" w:type="auto"/>
        <w:tblLook w:val="04A0" w:firstRow="1" w:lastRow="0" w:firstColumn="1" w:lastColumn="0" w:noHBand="0" w:noVBand="1"/>
      </w:tblPr>
      <w:tblGrid>
        <w:gridCol w:w="2944"/>
        <w:gridCol w:w="2580"/>
      </w:tblGrid>
      <w:tr w:rsidR="00D34045" w:rsidRPr="00EC0EC4" w14:paraId="3F5E178A" w14:textId="77777777" w:rsidTr="00EC0EC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7CF143BA" w14:textId="77777777" w:rsidR="00D34045" w:rsidRPr="00EC0EC4" w:rsidRDefault="00D34045" w:rsidP="00D34045">
            <w:pPr>
              <w:spacing w:after="160" w:line="259" w:lineRule="auto"/>
              <w:rPr>
                <w:sz w:val="18"/>
                <w:szCs w:val="18"/>
                <w:lang w:val="en-WS"/>
              </w:rPr>
            </w:pPr>
            <w:r w:rsidRPr="00EC0EC4">
              <w:rPr>
                <w:sz w:val="18"/>
                <w:szCs w:val="18"/>
                <w:lang w:val="en-WS"/>
              </w:rPr>
              <w:t>Particular</w:t>
            </w:r>
          </w:p>
        </w:tc>
        <w:tc>
          <w:tcPr>
            <w:tcW w:w="2580" w:type="dxa"/>
            <w:hideMark/>
          </w:tcPr>
          <w:p w14:paraId="4EC0392B" w14:textId="77777777" w:rsidR="00D34045" w:rsidRPr="00EC0EC4" w:rsidRDefault="00D34045" w:rsidP="00D34045">
            <w:pPr>
              <w:spacing w:after="160" w:line="259" w:lineRule="auto"/>
              <w:cnfStyle w:val="100000000000" w:firstRow="1" w:lastRow="0" w:firstColumn="0" w:lastColumn="0" w:oddVBand="0" w:evenVBand="0" w:oddHBand="0" w:evenHBand="0" w:firstRowFirstColumn="0" w:firstRowLastColumn="0" w:lastRowFirstColumn="0" w:lastRowLastColumn="0"/>
              <w:rPr>
                <w:sz w:val="18"/>
                <w:szCs w:val="18"/>
                <w:lang w:val="en-WS"/>
              </w:rPr>
            </w:pPr>
            <w:r w:rsidRPr="00EC0EC4">
              <w:rPr>
                <w:sz w:val="18"/>
                <w:szCs w:val="18"/>
                <w:lang w:val="en-WS"/>
              </w:rPr>
              <w:t>Details</w:t>
            </w:r>
          </w:p>
        </w:tc>
      </w:tr>
      <w:tr w:rsidR="00D34045" w:rsidRPr="00EC0EC4" w14:paraId="6471EC5B"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B9D8B6" w14:textId="77777777" w:rsidR="00D34045" w:rsidRPr="00EC0EC4" w:rsidRDefault="00D34045" w:rsidP="00D34045">
            <w:pPr>
              <w:spacing w:after="160" w:line="259" w:lineRule="auto"/>
              <w:rPr>
                <w:sz w:val="18"/>
                <w:szCs w:val="18"/>
                <w:lang w:val="en-WS"/>
              </w:rPr>
            </w:pPr>
            <w:r w:rsidRPr="00EC0EC4">
              <w:rPr>
                <w:sz w:val="18"/>
                <w:szCs w:val="18"/>
                <w:lang w:val="en-WS"/>
              </w:rPr>
              <w:t>Name</w:t>
            </w:r>
          </w:p>
        </w:tc>
        <w:tc>
          <w:tcPr>
            <w:tcW w:w="2580" w:type="dxa"/>
            <w:hideMark/>
          </w:tcPr>
          <w:p w14:paraId="4FBB6DD9"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16A62359"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018546B0" w14:textId="77777777" w:rsidR="00D34045" w:rsidRPr="00EC0EC4" w:rsidRDefault="00D34045" w:rsidP="00D34045">
            <w:pPr>
              <w:spacing w:after="160" w:line="259" w:lineRule="auto"/>
              <w:rPr>
                <w:sz w:val="18"/>
                <w:szCs w:val="18"/>
                <w:lang w:val="en-WS"/>
              </w:rPr>
            </w:pPr>
            <w:r w:rsidRPr="00EC0EC4">
              <w:rPr>
                <w:sz w:val="18"/>
                <w:szCs w:val="18"/>
                <w:lang w:val="en-WS"/>
              </w:rPr>
              <w:t>Position / Capacity</w:t>
            </w:r>
          </w:p>
        </w:tc>
        <w:tc>
          <w:tcPr>
            <w:tcW w:w="2580" w:type="dxa"/>
            <w:hideMark/>
          </w:tcPr>
          <w:p w14:paraId="70F5896E"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BF0BDEB"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A6B903" w14:textId="77777777" w:rsidR="00D34045" w:rsidRPr="00EC0EC4" w:rsidRDefault="00D34045" w:rsidP="00D34045">
            <w:pPr>
              <w:spacing w:after="160" w:line="259" w:lineRule="auto"/>
              <w:rPr>
                <w:sz w:val="18"/>
                <w:szCs w:val="18"/>
                <w:lang w:val="en-WS"/>
              </w:rPr>
            </w:pPr>
            <w:r w:rsidRPr="00EC0EC4">
              <w:rPr>
                <w:sz w:val="18"/>
                <w:szCs w:val="18"/>
                <w:lang w:val="en-WS"/>
              </w:rPr>
              <w:t>Signature</w:t>
            </w:r>
          </w:p>
        </w:tc>
        <w:tc>
          <w:tcPr>
            <w:tcW w:w="2580" w:type="dxa"/>
            <w:hideMark/>
          </w:tcPr>
          <w:p w14:paraId="5D14A452"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r w:rsidR="00D34045" w:rsidRPr="00EC0EC4" w14:paraId="4C19AA85" w14:textId="77777777" w:rsidTr="00EC0EC4">
        <w:tc>
          <w:tcPr>
            <w:cnfStyle w:val="001000000000" w:firstRow="0" w:lastRow="0" w:firstColumn="1" w:lastColumn="0" w:oddVBand="0" w:evenVBand="0" w:oddHBand="0" w:evenHBand="0" w:firstRowFirstColumn="0" w:firstRowLastColumn="0" w:lastRowFirstColumn="0" w:lastRowLastColumn="0"/>
            <w:tcW w:w="0" w:type="auto"/>
            <w:hideMark/>
          </w:tcPr>
          <w:p w14:paraId="5DB2E24C" w14:textId="77777777" w:rsidR="00D34045" w:rsidRPr="00EC0EC4" w:rsidRDefault="00D34045" w:rsidP="00D34045">
            <w:pPr>
              <w:spacing w:after="160" w:line="259" w:lineRule="auto"/>
              <w:rPr>
                <w:sz w:val="18"/>
                <w:szCs w:val="18"/>
                <w:lang w:val="en-WS"/>
              </w:rPr>
            </w:pPr>
            <w:r w:rsidRPr="00EC0EC4">
              <w:rPr>
                <w:sz w:val="18"/>
                <w:szCs w:val="18"/>
                <w:lang w:val="en-WS"/>
              </w:rPr>
              <w:t>Date</w:t>
            </w:r>
          </w:p>
        </w:tc>
        <w:tc>
          <w:tcPr>
            <w:tcW w:w="2580" w:type="dxa"/>
            <w:hideMark/>
          </w:tcPr>
          <w:p w14:paraId="32A05640" w14:textId="77777777" w:rsidR="00D34045" w:rsidRPr="00EC0EC4" w:rsidRDefault="00D34045" w:rsidP="00D34045">
            <w:pPr>
              <w:spacing w:after="160" w:line="259" w:lineRule="auto"/>
              <w:cnfStyle w:val="000000000000" w:firstRow="0" w:lastRow="0" w:firstColumn="0" w:lastColumn="0" w:oddVBand="0" w:evenVBand="0" w:oddHBand="0" w:evenHBand="0" w:firstRowFirstColumn="0" w:firstRowLastColumn="0" w:lastRowFirstColumn="0" w:lastRowLastColumn="0"/>
              <w:rPr>
                <w:sz w:val="18"/>
                <w:szCs w:val="18"/>
                <w:lang w:val="en-WS"/>
              </w:rPr>
            </w:pPr>
          </w:p>
        </w:tc>
      </w:tr>
      <w:tr w:rsidR="00D34045" w:rsidRPr="00EC0EC4" w14:paraId="7E3D82AD" w14:textId="77777777" w:rsidTr="00EC0E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AF7EEB" w14:textId="77777777" w:rsidR="00D34045" w:rsidRPr="00EC0EC4" w:rsidRDefault="00D34045" w:rsidP="00D34045">
            <w:pPr>
              <w:spacing w:after="160" w:line="259" w:lineRule="auto"/>
              <w:rPr>
                <w:sz w:val="18"/>
                <w:szCs w:val="18"/>
                <w:lang w:val="en-WS"/>
              </w:rPr>
            </w:pPr>
            <w:r w:rsidRPr="00EC0EC4">
              <w:rPr>
                <w:sz w:val="18"/>
                <w:szCs w:val="18"/>
                <w:lang w:val="en-WS"/>
              </w:rPr>
              <w:t>Corporate Seal, where applicable</w:t>
            </w:r>
          </w:p>
        </w:tc>
        <w:tc>
          <w:tcPr>
            <w:tcW w:w="2580" w:type="dxa"/>
            <w:hideMark/>
          </w:tcPr>
          <w:p w14:paraId="5AA4C59A" w14:textId="77777777" w:rsidR="00D34045" w:rsidRPr="00EC0EC4" w:rsidRDefault="00D34045" w:rsidP="00D34045">
            <w:pPr>
              <w:spacing w:after="160" w:line="259" w:lineRule="auto"/>
              <w:cnfStyle w:val="000000100000" w:firstRow="0" w:lastRow="0" w:firstColumn="0" w:lastColumn="0" w:oddVBand="0" w:evenVBand="0" w:oddHBand="1" w:evenHBand="0" w:firstRowFirstColumn="0" w:firstRowLastColumn="0" w:lastRowFirstColumn="0" w:lastRowLastColumn="0"/>
              <w:rPr>
                <w:sz w:val="18"/>
                <w:szCs w:val="18"/>
                <w:lang w:val="en-WS"/>
              </w:rPr>
            </w:pPr>
          </w:p>
        </w:tc>
      </w:tr>
    </w:tbl>
    <w:p w14:paraId="18CB2FF8" w14:textId="0D1DE992" w:rsidR="00D34045" w:rsidRPr="00D34045" w:rsidRDefault="00D34045" w:rsidP="00D34045">
      <w:pPr>
        <w:rPr>
          <w:lang w:val="en-WS"/>
        </w:rPr>
      </w:pPr>
    </w:p>
    <w:p w14:paraId="45FC0028" w14:textId="77777777" w:rsidR="00D34045" w:rsidRPr="009C1D0C" w:rsidRDefault="00D34045" w:rsidP="00D34045">
      <w:pPr>
        <w:rPr>
          <w:color w:val="EE0000"/>
          <w:lang w:val="en-WS"/>
        </w:rPr>
      </w:pPr>
      <w:r w:rsidRPr="009C1D0C">
        <w:rPr>
          <w:b/>
          <w:bCs/>
          <w:color w:val="EE0000"/>
          <w:lang w:val="en-WS"/>
        </w:rPr>
        <w:t>END OF ANNEX 1 — CONFLICT OF INTEREST DECLARATION</w:t>
      </w:r>
    </w:p>
    <w:p w14:paraId="6170A701" w14:textId="77777777" w:rsidR="00C03AF0" w:rsidRDefault="00C03AF0" w:rsidP="00C605D8"/>
    <w:p w14:paraId="0FF7E7B6" w14:textId="0EACB072" w:rsidR="009C1D0C" w:rsidRDefault="009C1D0C">
      <w:r>
        <w:br w:type="page"/>
      </w:r>
    </w:p>
    <w:p w14:paraId="47644CCA" w14:textId="77777777" w:rsidR="005F61CA" w:rsidRPr="00513DC3" w:rsidRDefault="005F61CA" w:rsidP="005F61CA">
      <w:pPr>
        <w:rPr>
          <w:b/>
          <w:bCs/>
          <w:sz w:val="24"/>
          <w:szCs w:val="24"/>
          <w:lang w:val="en-WS"/>
        </w:rPr>
      </w:pPr>
      <w:r w:rsidRPr="00513DC3">
        <w:rPr>
          <w:b/>
          <w:bCs/>
          <w:sz w:val="24"/>
          <w:szCs w:val="24"/>
          <w:highlight w:val="lightGray"/>
          <w:lang w:val="en-WS"/>
        </w:rPr>
        <w:lastRenderedPageBreak/>
        <w:t>ANNEX 2 — BID-SECURING DECLARATION</w:t>
      </w:r>
    </w:p>
    <w:p w14:paraId="336BF278" w14:textId="30A1648A" w:rsidR="003A646E" w:rsidRDefault="005F61CA" w:rsidP="005F61CA">
      <w:pPr>
        <w:rPr>
          <w:lang w:val="en-WS"/>
        </w:rPr>
      </w:pPr>
      <w:r w:rsidRPr="005F61CA">
        <w:rPr>
          <w:b/>
          <w:bCs/>
          <w:lang w:val="en-WS"/>
        </w:rPr>
        <w:t>Date:</w:t>
      </w:r>
      <w:r w:rsidRPr="005F61CA">
        <w:rPr>
          <w:lang w:val="en-WS"/>
        </w:rPr>
        <w:t> [Insert date]</w:t>
      </w:r>
      <w:r w:rsidRPr="005F61CA">
        <w:rPr>
          <w:lang w:val="en-WS"/>
        </w:rPr>
        <w:br/>
      </w:r>
      <w:r w:rsidRPr="005F61CA">
        <w:rPr>
          <w:b/>
          <w:bCs/>
          <w:lang w:val="en-WS"/>
        </w:rPr>
        <w:t>RFQ Reference:</w:t>
      </w:r>
      <w:r w:rsidRPr="005F61CA">
        <w:rPr>
          <w:lang w:val="en-WS"/>
        </w:rPr>
        <w:t> [Insert RFQ Reference]</w:t>
      </w:r>
      <w:r w:rsidRPr="005F61CA">
        <w:rPr>
          <w:lang w:val="en-WS"/>
        </w:rPr>
        <w:br/>
      </w:r>
      <w:r w:rsidRPr="005F61CA">
        <w:rPr>
          <w:b/>
          <w:bCs/>
          <w:lang w:val="en-WS"/>
        </w:rPr>
        <w:t>Procurement Title:</w:t>
      </w:r>
      <w:r w:rsidRPr="005F61CA">
        <w:rPr>
          <w:lang w:val="en-WS"/>
        </w:rPr>
        <w:t> [Insert Procurement Title]</w:t>
      </w:r>
      <w:r w:rsidRPr="005F61CA">
        <w:rPr>
          <w:lang w:val="en-WS"/>
        </w:rPr>
        <w:br/>
      </w:r>
      <w:r w:rsidRPr="005F61CA">
        <w:rPr>
          <w:b/>
          <w:bCs/>
          <w:lang w:val="en-WS"/>
        </w:rPr>
        <w:t>To:</w:t>
      </w:r>
      <w:r w:rsidRPr="005F61CA">
        <w:rPr>
          <w:lang w:val="en-WS"/>
        </w:rPr>
        <w:t> Samoa Water Authority</w:t>
      </w:r>
    </w:p>
    <w:p w14:paraId="4DDCB5D1" w14:textId="4574BA62" w:rsidR="003A646E" w:rsidRDefault="005F61CA" w:rsidP="005F61CA">
      <w:pPr>
        <w:rPr>
          <w:lang w:val="en-WS"/>
        </w:rPr>
      </w:pPr>
      <w:r w:rsidRPr="005F61CA">
        <w:rPr>
          <w:lang w:val="en-WS"/>
        </w:rPr>
        <w:t>We, the undersigned, declare that:</w:t>
      </w:r>
    </w:p>
    <w:p w14:paraId="28E47CF8" w14:textId="27088EDB" w:rsidR="003A646E" w:rsidRDefault="005F61CA" w:rsidP="005F61CA">
      <w:pPr>
        <w:rPr>
          <w:lang w:val="en-WS"/>
        </w:rPr>
      </w:pPr>
      <w:r w:rsidRPr="005F61CA">
        <w:rPr>
          <w:lang w:val="en-WS"/>
        </w:rPr>
        <w:t>We understand that, according to the conditions of the Request for Quotation, Quotations must be supported by a </w:t>
      </w:r>
      <w:r w:rsidRPr="005F61CA">
        <w:rPr>
          <w:b/>
          <w:bCs/>
          <w:lang w:val="en-WS"/>
        </w:rPr>
        <w:t>Bid-Securing Declaration</w:t>
      </w:r>
      <w:r w:rsidRPr="005F61CA">
        <w:rPr>
          <w:lang w:val="en-WS"/>
        </w:rPr>
        <w:t>.</w:t>
      </w:r>
    </w:p>
    <w:p w14:paraId="0339398B" w14:textId="2737F5FC" w:rsidR="005F61CA" w:rsidRPr="005F61CA" w:rsidRDefault="005F61CA" w:rsidP="005F61CA">
      <w:pPr>
        <w:rPr>
          <w:lang w:val="en-WS"/>
        </w:rPr>
      </w:pPr>
      <w:r w:rsidRPr="005F61CA">
        <w:rPr>
          <w:lang w:val="en-WS"/>
        </w:rPr>
        <w:t>We accept that this Bid-Securing Declaration may be applied if we are in breach of our obligations under the conditions of the RFQ because we:</w:t>
      </w:r>
    </w:p>
    <w:p w14:paraId="456138A0" w14:textId="77777777" w:rsidR="005F61CA" w:rsidRPr="005F61CA" w:rsidRDefault="005F61CA" w:rsidP="005F61CA">
      <w:pPr>
        <w:numPr>
          <w:ilvl w:val="0"/>
          <w:numId w:val="21"/>
        </w:numPr>
        <w:rPr>
          <w:lang w:val="en-WS"/>
        </w:rPr>
      </w:pPr>
      <w:r w:rsidRPr="005F61CA">
        <w:rPr>
          <w:lang w:val="en-WS"/>
        </w:rPr>
        <w:t>withdraw or materially modify our Quotation during the Quotation Validity Period specified in the RFQ;</w:t>
      </w:r>
    </w:p>
    <w:p w14:paraId="3DC635A2" w14:textId="77777777" w:rsidR="005F61CA" w:rsidRPr="005F61CA" w:rsidRDefault="005F61CA" w:rsidP="005F61CA">
      <w:pPr>
        <w:numPr>
          <w:ilvl w:val="0"/>
          <w:numId w:val="21"/>
        </w:numPr>
        <w:rPr>
          <w:lang w:val="en-WS"/>
        </w:rPr>
      </w:pPr>
      <w:r w:rsidRPr="005F61CA">
        <w:rPr>
          <w:lang w:val="en-WS"/>
        </w:rPr>
        <w:t>refuse to accept a correction of errors in accordance with the RFQ;</w:t>
      </w:r>
    </w:p>
    <w:p w14:paraId="78045AB8" w14:textId="77777777" w:rsidR="005F61CA" w:rsidRPr="005F61CA" w:rsidRDefault="005F61CA" w:rsidP="005F61CA">
      <w:pPr>
        <w:numPr>
          <w:ilvl w:val="0"/>
          <w:numId w:val="21"/>
        </w:numPr>
        <w:rPr>
          <w:lang w:val="en-WS"/>
        </w:rPr>
      </w:pPr>
      <w:r w:rsidRPr="005F61CA">
        <w:rPr>
          <w:lang w:val="en-WS"/>
        </w:rPr>
        <w:t>having been notified of the acceptance of our Quotation during the Quotation Validity Period, fail or refuse to accept or execute the Contract; or</w:t>
      </w:r>
    </w:p>
    <w:p w14:paraId="76DB4270" w14:textId="794B7761" w:rsidR="003A646E" w:rsidRPr="003A646E" w:rsidRDefault="005F61CA" w:rsidP="005F61CA">
      <w:pPr>
        <w:numPr>
          <w:ilvl w:val="0"/>
          <w:numId w:val="21"/>
        </w:numPr>
        <w:rPr>
          <w:lang w:val="en-WS"/>
        </w:rPr>
      </w:pPr>
      <w:r w:rsidRPr="005F61CA">
        <w:rPr>
          <w:lang w:val="en-WS"/>
        </w:rPr>
        <w:t>fail or refuse to furnish Performance Security where required by the RFQ.</w:t>
      </w:r>
    </w:p>
    <w:p w14:paraId="3674845F" w14:textId="05CA60EA" w:rsidR="003A646E" w:rsidRDefault="005F61CA" w:rsidP="005F61CA">
      <w:pPr>
        <w:rPr>
          <w:lang w:val="en-WS"/>
        </w:rPr>
      </w:pPr>
      <w:r w:rsidRPr="005F61CA">
        <w:rPr>
          <w:lang w:val="en-WS"/>
        </w:rPr>
        <w:t>We understand that if this Bid-Securing Declaration becomes enforceable in accordance with its terms, we may be disqualified from participating in Government procurement for </w:t>
      </w:r>
      <w:r w:rsidRPr="005F61CA">
        <w:rPr>
          <w:b/>
          <w:bCs/>
          <w:lang w:val="en-WS"/>
        </w:rPr>
        <w:t>one (1) year</w:t>
      </w:r>
      <w:r w:rsidRPr="005F61CA">
        <w:rPr>
          <w:lang w:val="en-WS"/>
        </w:rPr>
        <w:t>, in accordance with the applicable Government procurement requirements.</w:t>
      </w:r>
    </w:p>
    <w:p w14:paraId="38C22912" w14:textId="609B0750" w:rsidR="005F61CA" w:rsidRPr="005F61CA" w:rsidRDefault="005F61CA" w:rsidP="005F61CA">
      <w:pPr>
        <w:rPr>
          <w:lang w:val="en-WS"/>
        </w:rPr>
      </w:pPr>
      <w:r w:rsidRPr="005F61CA">
        <w:rPr>
          <w:lang w:val="en-WS"/>
        </w:rPr>
        <w:t>We understand that this Bid-Securing Declaration shall expire if we are not the Successful Bidder, upon the earlier of:</w:t>
      </w:r>
    </w:p>
    <w:p w14:paraId="0BAE73C8" w14:textId="77777777" w:rsidR="005F61CA" w:rsidRPr="005F61CA" w:rsidRDefault="005F61CA" w:rsidP="005F61CA">
      <w:pPr>
        <w:numPr>
          <w:ilvl w:val="0"/>
          <w:numId w:val="22"/>
        </w:numPr>
        <w:rPr>
          <w:lang w:val="en-WS"/>
        </w:rPr>
      </w:pPr>
      <w:r w:rsidRPr="005F61CA">
        <w:rPr>
          <w:lang w:val="en-WS"/>
        </w:rPr>
        <w:t>our receipt of notification advising that the Contract has been executed with the Successful Bidder; or</w:t>
      </w:r>
    </w:p>
    <w:p w14:paraId="46F58120" w14:textId="5689024C" w:rsidR="001B4A21" w:rsidRPr="009F1F33" w:rsidRDefault="005F61CA" w:rsidP="005F61CA">
      <w:pPr>
        <w:numPr>
          <w:ilvl w:val="0"/>
          <w:numId w:val="22"/>
        </w:numPr>
        <w:rPr>
          <w:lang w:val="en-WS"/>
        </w:rPr>
      </w:pPr>
      <w:r w:rsidRPr="005F61CA">
        <w:rPr>
          <w:lang w:val="en-WS"/>
        </w:rPr>
        <w:t>twenty-eight (28) days after expiration of our Quotation.</w:t>
      </w:r>
    </w:p>
    <w:p w14:paraId="10AC6B8A" w14:textId="103B1DDE" w:rsidR="005F61CA" w:rsidRPr="005F61CA" w:rsidRDefault="005F61CA" w:rsidP="005F61CA">
      <w:pPr>
        <w:rPr>
          <w:b/>
          <w:bCs/>
          <w:lang w:val="en-WS"/>
        </w:rPr>
      </w:pPr>
      <w:r w:rsidRPr="005F61CA">
        <w:rPr>
          <w:b/>
          <w:bCs/>
          <w:lang w:val="en-WS"/>
        </w:rPr>
        <w:t>Authorised Execution</w:t>
      </w:r>
    </w:p>
    <w:p w14:paraId="41A640FC" w14:textId="77777777" w:rsidR="005F61CA" w:rsidRPr="005F61CA" w:rsidRDefault="005F61CA" w:rsidP="005F61CA">
      <w:pPr>
        <w:rPr>
          <w:lang w:val="en-WS"/>
        </w:rPr>
      </w:pPr>
      <w:r w:rsidRPr="005F61CA">
        <w:rPr>
          <w:b/>
          <w:bCs/>
          <w:lang w:val="en-WS"/>
        </w:rPr>
        <w:t>Signed:</w:t>
      </w:r>
      <w:r w:rsidRPr="005F61CA">
        <w:rPr>
          <w:lang w:val="en-WS"/>
        </w:rPr>
        <w:t> </w:t>
      </w:r>
      <w:r w:rsidRPr="005F61CA">
        <w:rPr>
          <w:b/>
          <w:bCs/>
          <w:lang w:val="en-WS"/>
        </w:rPr>
        <w:t>__</w:t>
      </w:r>
    </w:p>
    <w:p w14:paraId="2217D1B3" w14:textId="77777777" w:rsidR="005F61CA" w:rsidRPr="005F61CA" w:rsidRDefault="005F61CA" w:rsidP="005F61CA">
      <w:pPr>
        <w:rPr>
          <w:lang w:val="en-WS"/>
        </w:rPr>
      </w:pPr>
      <w:r w:rsidRPr="005F61CA">
        <w:rPr>
          <w:b/>
          <w:bCs/>
          <w:lang w:val="en-WS"/>
        </w:rPr>
        <w:t>Name:</w:t>
      </w:r>
      <w:r w:rsidRPr="005F61CA">
        <w:rPr>
          <w:lang w:val="en-WS"/>
        </w:rPr>
        <w:t> [Complete name of person signing]</w:t>
      </w:r>
    </w:p>
    <w:p w14:paraId="06D484D1" w14:textId="77777777" w:rsidR="005F61CA" w:rsidRPr="005F61CA" w:rsidRDefault="005F61CA" w:rsidP="005F61CA">
      <w:pPr>
        <w:rPr>
          <w:lang w:val="en-WS"/>
        </w:rPr>
      </w:pPr>
      <w:r w:rsidRPr="005F61CA">
        <w:rPr>
          <w:b/>
          <w:bCs/>
          <w:lang w:val="en-WS"/>
        </w:rPr>
        <w:t>Position / Capacity:</w:t>
      </w:r>
      <w:r w:rsidRPr="005F61CA">
        <w:rPr>
          <w:lang w:val="en-WS"/>
        </w:rPr>
        <w:t> [Insert]</w:t>
      </w:r>
    </w:p>
    <w:p w14:paraId="21F7EFAA" w14:textId="77777777" w:rsidR="005F61CA" w:rsidRPr="005F61CA" w:rsidRDefault="005F61CA" w:rsidP="005F61CA">
      <w:pPr>
        <w:rPr>
          <w:lang w:val="en-WS"/>
        </w:rPr>
      </w:pPr>
      <w:r w:rsidRPr="005F61CA">
        <w:rPr>
          <w:b/>
          <w:bCs/>
          <w:lang w:val="en-WS"/>
        </w:rPr>
        <w:t>Duly authorised to sign the Quotation for and on behalf of:</w:t>
      </w:r>
      <w:r w:rsidRPr="005F61CA">
        <w:rPr>
          <w:lang w:val="en-WS"/>
        </w:rPr>
        <w:br/>
        <w:t>[Complete registered legal name of Bidder]</w:t>
      </w:r>
    </w:p>
    <w:p w14:paraId="3FB206E7" w14:textId="77777777" w:rsidR="005F61CA" w:rsidRPr="005F61CA" w:rsidRDefault="005F61CA" w:rsidP="005F61CA">
      <w:pPr>
        <w:rPr>
          <w:lang w:val="en-WS"/>
        </w:rPr>
      </w:pPr>
      <w:r w:rsidRPr="005F61CA">
        <w:rPr>
          <w:b/>
          <w:bCs/>
          <w:lang w:val="en-WS"/>
        </w:rPr>
        <w:t>Dated on:</w:t>
      </w:r>
      <w:r w:rsidRPr="005F61CA">
        <w:rPr>
          <w:lang w:val="en-WS"/>
        </w:rPr>
        <w:t> </w:t>
      </w:r>
      <w:r w:rsidRPr="005F61CA">
        <w:rPr>
          <w:b/>
          <w:bCs/>
          <w:lang w:val="en-WS"/>
        </w:rPr>
        <w:t>__</w:t>
      </w:r>
      <w:r w:rsidRPr="005F61CA">
        <w:rPr>
          <w:lang w:val="en-WS"/>
        </w:rPr>
        <w:t> day of </w:t>
      </w:r>
      <w:r w:rsidRPr="005F61CA">
        <w:rPr>
          <w:b/>
          <w:bCs/>
          <w:lang w:val="en-WS"/>
        </w:rPr>
        <w:t>____</w:t>
      </w:r>
      <w:r w:rsidRPr="005F61CA">
        <w:rPr>
          <w:lang w:val="en-WS"/>
        </w:rPr>
        <w:t>, </w:t>
      </w:r>
      <w:r w:rsidRPr="005F61CA">
        <w:rPr>
          <w:b/>
          <w:bCs/>
          <w:lang w:val="en-WS"/>
        </w:rPr>
        <w:t>__</w:t>
      </w:r>
    </w:p>
    <w:p w14:paraId="2BBFA3F6" w14:textId="77777777" w:rsidR="005F61CA" w:rsidRPr="005F61CA" w:rsidRDefault="005F61CA" w:rsidP="005F61CA">
      <w:pPr>
        <w:rPr>
          <w:lang w:val="en-WS"/>
        </w:rPr>
      </w:pPr>
      <w:r w:rsidRPr="005F61CA">
        <w:rPr>
          <w:b/>
          <w:bCs/>
          <w:lang w:val="en-WS"/>
        </w:rPr>
        <w:t>Corporate Seal, where applicable:</w:t>
      </w:r>
      <w:r w:rsidRPr="005F61CA">
        <w:rPr>
          <w:lang w:val="en-WS"/>
        </w:rPr>
        <w:t> </w:t>
      </w:r>
      <w:r w:rsidRPr="005F61CA">
        <w:rPr>
          <w:b/>
          <w:bCs/>
          <w:lang w:val="en-WS"/>
        </w:rPr>
        <w:t>__</w:t>
      </w:r>
    </w:p>
    <w:p w14:paraId="7201D840" w14:textId="77777777" w:rsidR="005F61CA" w:rsidRPr="009F1F33" w:rsidRDefault="005F61CA" w:rsidP="005F61CA">
      <w:pPr>
        <w:rPr>
          <w:sz w:val="16"/>
          <w:szCs w:val="16"/>
          <w:lang w:val="en-WS"/>
        </w:rPr>
      </w:pPr>
      <w:r w:rsidRPr="009F1F33">
        <w:rPr>
          <w:b/>
          <w:bCs/>
          <w:sz w:val="16"/>
          <w:szCs w:val="16"/>
          <w:lang w:val="en-WS"/>
        </w:rPr>
        <w:t>Joint Venture:</w:t>
      </w:r>
      <w:r w:rsidRPr="009F1F33">
        <w:rPr>
          <w:sz w:val="16"/>
          <w:szCs w:val="16"/>
          <w:lang w:val="en-WS"/>
        </w:rPr>
        <w:t> Where the Quotation is submitted by a Joint Venture, the Bid-Securing Declaration shall be made in the name of all parties to the Joint Venture submitting the Quotation.</w:t>
      </w:r>
    </w:p>
    <w:p w14:paraId="4BD1FED1" w14:textId="1B881A47" w:rsidR="005F61CA" w:rsidRPr="005F61CA" w:rsidRDefault="005F61CA" w:rsidP="005F61CA">
      <w:pPr>
        <w:rPr>
          <w:lang w:val="en-WS"/>
        </w:rPr>
      </w:pPr>
    </w:p>
    <w:p w14:paraId="52298399" w14:textId="77777777" w:rsidR="005F61CA" w:rsidRPr="009F1F33" w:rsidRDefault="005F61CA" w:rsidP="005F61CA">
      <w:pPr>
        <w:rPr>
          <w:color w:val="EE0000"/>
          <w:lang w:val="en-WS"/>
        </w:rPr>
      </w:pPr>
      <w:r w:rsidRPr="009F1F33">
        <w:rPr>
          <w:b/>
          <w:bCs/>
          <w:color w:val="EE0000"/>
          <w:lang w:val="en-WS"/>
        </w:rPr>
        <w:t>END OF ANNEX 2 — BID-SECURING DECLARATION</w:t>
      </w:r>
    </w:p>
    <w:sectPr w:rsidR="005F61CA" w:rsidRPr="009F1F33" w:rsidSect="00C03AF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F0B5E" w14:textId="77777777" w:rsidR="00FD0098" w:rsidRDefault="00FD0098" w:rsidP="00873105">
      <w:pPr>
        <w:spacing w:after="0" w:line="240" w:lineRule="auto"/>
      </w:pPr>
      <w:r>
        <w:separator/>
      </w:r>
    </w:p>
  </w:endnote>
  <w:endnote w:type="continuationSeparator" w:id="0">
    <w:p w14:paraId="5DAD329D" w14:textId="77777777" w:rsidR="00FD0098" w:rsidRDefault="00FD0098" w:rsidP="00873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479A6" w14:textId="3EB0FA4E" w:rsidR="00195E4B" w:rsidRDefault="00195E4B">
    <w:pPr>
      <w:pStyle w:val="Footer"/>
      <w:jc w:val="right"/>
    </w:pPr>
  </w:p>
  <w:p w14:paraId="2137081A" w14:textId="77777777" w:rsidR="00195E4B" w:rsidRDefault="00195E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14008" w14:textId="77777777" w:rsidR="00FD0098" w:rsidRDefault="00FD0098" w:rsidP="00873105">
      <w:pPr>
        <w:spacing w:after="0" w:line="240" w:lineRule="auto"/>
      </w:pPr>
      <w:r>
        <w:separator/>
      </w:r>
    </w:p>
  </w:footnote>
  <w:footnote w:type="continuationSeparator" w:id="0">
    <w:p w14:paraId="602D24EA" w14:textId="77777777" w:rsidR="00FD0098" w:rsidRDefault="00FD0098" w:rsidP="00873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E14FC" w14:paraId="31E5DFA4" w14:textId="77777777" w:rsidTr="005F2840">
      <w:tc>
        <w:tcPr>
          <w:tcW w:w="4508" w:type="dxa"/>
        </w:tcPr>
        <w:p w14:paraId="55F637CF" w14:textId="77777777" w:rsidR="004E14FC" w:rsidRDefault="004E14FC" w:rsidP="004E14FC">
          <w:pPr>
            <w:pStyle w:val="Header"/>
            <w:rPr>
              <w:lang w:val="en-US"/>
            </w:rPr>
          </w:pPr>
          <w:r>
            <w:rPr>
              <w:lang w:val="en-US"/>
            </w:rPr>
            <w:t>RFQ: Goods &amp; Related Services</w:t>
          </w:r>
        </w:p>
        <w:p w14:paraId="61C7E0A1" w14:textId="77777777" w:rsidR="004E14FC" w:rsidRPr="00D0609D" w:rsidRDefault="004E14FC" w:rsidP="004E14FC">
          <w:pPr>
            <w:pStyle w:val="Header"/>
            <w:rPr>
              <w:lang w:val="en-US"/>
            </w:rPr>
          </w:pPr>
          <w:r>
            <w:rPr>
              <w:lang w:val="en-US"/>
            </w:rPr>
            <w:t>Samoa Water Authority</w:t>
          </w:r>
        </w:p>
      </w:tc>
      <w:tc>
        <w:tcPr>
          <w:tcW w:w="4508" w:type="dxa"/>
        </w:tcPr>
        <w:p w14:paraId="4C0177EC" w14:textId="3E7E2683" w:rsidR="004E14FC" w:rsidRPr="00873105" w:rsidRDefault="004E14FC" w:rsidP="004E14FC">
          <w:pPr>
            <w:pStyle w:val="Header"/>
            <w:jc w:val="right"/>
            <w:rPr>
              <w:lang w:val="en-US"/>
            </w:rPr>
          </w:pPr>
          <w:r>
            <w:rPr>
              <w:lang w:val="en-US"/>
            </w:rPr>
            <w:t xml:space="preserve">No: </w:t>
          </w:r>
          <w:r w:rsidR="00842E89">
            <w:rPr>
              <w:lang w:val="en-US"/>
            </w:rPr>
            <w:t>CIT-RFQ-</w:t>
          </w:r>
          <w:r w:rsidR="0031306A">
            <w:rPr>
              <w:lang w:val="en-US"/>
            </w:rPr>
            <w:t>2026-09-004</w:t>
          </w:r>
        </w:p>
        <w:p w14:paraId="6F62871A" w14:textId="77777777" w:rsidR="004E14FC" w:rsidRDefault="004E14FC" w:rsidP="004E14FC">
          <w:pPr>
            <w:pStyle w:val="Header"/>
            <w:jc w:val="right"/>
          </w:pPr>
        </w:p>
      </w:tc>
    </w:tr>
  </w:tbl>
  <w:p w14:paraId="73309BA8" w14:textId="65B46E3E" w:rsidR="00873105" w:rsidRPr="004E14FC" w:rsidRDefault="00873105" w:rsidP="004E14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1F8"/>
    <w:multiLevelType w:val="multilevel"/>
    <w:tmpl w:val="542C9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A973E2"/>
    <w:multiLevelType w:val="multilevel"/>
    <w:tmpl w:val="F27C3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F31B76"/>
    <w:multiLevelType w:val="multilevel"/>
    <w:tmpl w:val="625CE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B82F7E"/>
    <w:multiLevelType w:val="multilevel"/>
    <w:tmpl w:val="4A84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A81015"/>
    <w:multiLevelType w:val="multilevel"/>
    <w:tmpl w:val="716CD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012FEF"/>
    <w:multiLevelType w:val="multilevel"/>
    <w:tmpl w:val="54FA6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240FEB"/>
    <w:multiLevelType w:val="multilevel"/>
    <w:tmpl w:val="BACE0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F66EC7"/>
    <w:multiLevelType w:val="multilevel"/>
    <w:tmpl w:val="4ECC6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2F7660"/>
    <w:multiLevelType w:val="multilevel"/>
    <w:tmpl w:val="295E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D4C72"/>
    <w:multiLevelType w:val="multilevel"/>
    <w:tmpl w:val="2000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FB8144F"/>
    <w:multiLevelType w:val="multilevel"/>
    <w:tmpl w:val="94F8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CB6EB8"/>
    <w:multiLevelType w:val="multilevel"/>
    <w:tmpl w:val="ABD48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A6C234C"/>
    <w:multiLevelType w:val="multilevel"/>
    <w:tmpl w:val="82F0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B032D4"/>
    <w:multiLevelType w:val="multilevel"/>
    <w:tmpl w:val="4A3E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9B3F78"/>
    <w:multiLevelType w:val="multilevel"/>
    <w:tmpl w:val="4380D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2F2D4E"/>
    <w:multiLevelType w:val="multilevel"/>
    <w:tmpl w:val="68564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FC66EB"/>
    <w:multiLevelType w:val="multilevel"/>
    <w:tmpl w:val="008A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09012E"/>
    <w:multiLevelType w:val="multilevel"/>
    <w:tmpl w:val="DC90F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C43E9C"/>
    <w:multiLevelType w:val="multilevel"/>
    <w:tmpl w:val="716CA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B55B4C"/>
    <w:multiLevelType w:val="multilevel"/>
    <w:tmpl w:val="582CE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1D4DFA"/>
    <w:multiLevelType w:val="multilevel"/>
    <w:tmpl w:val="90CED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572B2C"/>
    <w:multiLevelType w:val="multilevel"/>
    <w:tmpl w:val="01544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7351D0"/>
    <w:multiLevelType w:val="multilevel"/>
    <w:tmpl w:val="E3109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8B15A1"/>
    <w:multiLevelType w:val="multilevel"/>
    <w:tmpl w:val="C68C9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F56683"/>
    <w:multiLevelType w:val="multilevel"/>
    <w:tmpl w:val="F5569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0E022E"/>
    <w:multiLevelType w:val="multilevel"/>
    <w:tmpl w:val="920C4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032E5B"/>
    <w:multiLevelType w:val="multilevel"/>
    <w:tmpl w:val="3516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A70E06"/>
    <w:multiLevelType w:val="multilevel"/>
    <w:tmpl w:val="2000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AEB3676"/>
    <w:multiLevelType w:val="multilevel"/>
    <w:tmpl w:val="0D305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7C7184"/>
    <w:multiLevelType w:val="multilevel"/>
    <w:tmpl w:val="355A4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09E6422"/>
    <w:multiLevelType w:val="multilevel"/>
    <w:tmpl w:val="5B10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6423EC"/>
    <w:multiLevelType w:val="multilevel"/>
    <w:tmpl w:val="9B56A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55B12D9"/>
    <w:multiLevelType w:val="multilevel"/>
    <w:tmpl w:val="9092C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DB307B"/>
    <w:multiLevelType w:val="multilevel"/>
    <w:tmpl w:val="592C5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AF745A4"/>
    <w:multiLevelType w:val="multilevel"/>
    <w:tmpl w:val="DF44E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0F6868"/>
    <w:multiLevelType w:val="multilevel"/>
    <w:tmpl w:val="6CE4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1D6CB5"/>
    <w:multiLevelType w:val="multilevel"/>
    <w:tmpl w:val="347E1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EA0E14"/>
    <w:multiLevelType w:val="multilevel"/>
    <w:tmpl w:val="9C501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F617E4"/>
    <w:multiLevelType w:val="multilevel"/>
    <w:tmpl w:val="73A2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2970889">
    <w:abstractNumId w:val="9"/>
  </w:num>
  <w:num w:numId="2" w16cid:durableId="370493587">
    <w:abstractNumId w:val="21"/>
  </w:num>
  <w:num w:numId="3" w16cid:durableId="52966730">
    <w:abstractNumId w:val="33"/>
  </w:num>
  <w:num w:numId="4" w16cid:durableId="125198050">
    <w:abstractNumId w:val="37"/>
  </w:num>
  <w:num w:numId="5" w16cid:durableId="1637106854">
    <w:abstractNumId w:val="22"/>
  </w:num>
  <w:num w:numId="6" w16cid:durableId="283970628">
    <w:abstractNumId w:val="23"/>
  </w:num>
  <w:num w:numId="7" w16cid:durableId="1057435854">
    <w:abstractNumId w:val="19"/>
  </w:num>
  <w:num w:numId="8" w16cid:durableId="1430005510">
    <w:abstractNumId w:val="6"/>
  </w:num>
  <w:num w:numId="9" w16cid:durableId="741682321">
    <w:abstractNumId w:val="25"/>
  </w:num>
  <w:num w:numId="10" w16cid:durableId="2053117294">
    <w:abstractNumId w:val="17"/>
  </w:num>
  <w:num w:numId="11" w16cid:durableId="47463829">
    <w:abstractNumId w:val="28"/>
  </w:num>
  <w:num w:numId="12" w16cid:durableId="2134907172">
    <w:abstractNumId w:val="20"/>
  </w:num>
  <w:num w:numId="13" w16cid:durableId="1869491938">
    <w:abstractNumId w:val="16"/>
  </w:num>
  <w:num w:numId="14" w16cid:durableId="876042936">
    <w:abstractNumId w:val="18"/>
  </w:num>
  <w:num w:numId="15" w16cid:durableId="2065565211">
    <w:abstractNumId w:val="15"/>
  </w:num>
  <w:num w:numId="16" w16cid:durableId="1556357060">
    <w:abstractNumId w:val="4"/>
  </w:num>
  <w:num w:numId="17" w16cid:durableId="761145795">
    <w:abstractNumId w:val="35"/>
  </w:num>
  <w:num w:numId="18" w16cid:durableId="1242256761">
    <w:abstractNumId w:val="27"/>
  </w:num>
  <w:num w:numId="19" w16cid:durableId="1498959256">
    <w:abstractNumId w:val="12"/>
  </w:num>
  <w:num w:numId="20" w16cid:durableId="875849354">
    <w:abstractNumId w:val="5"/>
  </w:num>
  <w:num w:numId="21" w16cid:durableId="941456568">
    <w:abstractNumId w:val="14"/>
  </w:num>
  <w:num w:numId="22" w16cid:durableId="1182628601">
    <w:abstractNumId w:val="34"/>
  </w:num>
  <w:num w:numId="23" w16cid:durableId="1502086804">
    <w:abstractNumId w:val="11"/>
  </w:num>
  <w:num w:numId="24" w16cid:durableId="1921602815">
    <w:abstractNumId w:val="1"/>
  </w:num>
  <w:num w:numId="25" w16cid:durableId="2086564232">
    <w:abstractNumId w:val="0"/>
  </w:num>
  <w:num w:numId="26" w16cid:durableId="387730040">
    <w:abstractNumId w:val="24"/>
  </w:num>
  <w:num w:numId="27" w16cid:durableId="1116951437">
    <w:abstractNumId w:val="13"/>
  </w:num>
  <w:num w:numId="28" w16cid:durableId="2033994592">
    <w:abstractNumId w:val="3"/>
  </w:num>
  <w:num w:numId="29" w16cid:durableId="402147866">
    <w:abstractNumId w:val="26"/>
  </w:num>
  <w:num w:numId="30" w16cid:durableId="1441103595">
    <w:abstractNumId w:val="2"/>
  </w:num>
  <w:num w:numId="31" w16cid:durableId="343822127">
    <w:abstractNumId w:val="10"/>
  </w:num>
  <w:num w:numId="32" w16cid:durableId="861237951">
    <w:abstractNumId w:val="38"/>
  </w:num>
  <w:num w:numId="33" w16cid:durableId="284242008">
    <w:abstractNumId w:val="30"/>
  </w:num>
  <w:num w:numId="34" w16cid:durableId="2138839605">
    <w:abstractNumId w:val="32"/>
  </w:num>
  <w:num w:numId="35" w16cid:durableId="438986468">
    <w:abstractNumId w:val="8"/>
  </w:num>
  <w:num w:numId="36" w16cid:durableId="1693994140">
    <w:abstractNumId w:val="29"/>
  </w:num>
  <w:num w:numId="37" w16cid:durableId="1680889447">
    <w:abstractNumId w:val="31"/>
  </w:num>
  <w:num w:numId="38" w16cid:durableId="91554982">
    <w:abstractNumId w:val="36"/>
  </w:num>
  <w:num w:numId="39" w16cid:durableId="16890230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00A"/>
    <w:rsid w:val="00031DB6"/>
    <w:rsid w:val="00054AC2"/>
    <w:rsid w:val="0007354E"/>
    <w:rsid w:val="00083385"/>
    <w:rsid w:val="000A4833"/>
    <w:rsid w:val="000E0797"/>
    <w:rsid w:val="000E2935"/>
    <w:rsid w:val="000E7F86"/>
    <w:rsid w:val="00154BD1"/>
    <w:rsid w:val="001702C9"/>
    <w:rsid w:val="00192380"/>
    <w:rsid w:val="00195E4B"/>
    <w:rsid w:val="00196AD6"/>
    <w:rsid w:val="001B4A21"/>
    <w:rsid w:val="001E2421"/>
    <w:rsid w:val="001F13AC"/>
    <w:rsid w:val="00210DA1"/>
    <w:rsid w:val="002359DB"/>
    <w:rsid w:val="00241B18"/>
    <w:rsid w:val="00246FEB"/>
    <w:rsid w:val="002564BD"/>
    <w:rsid w:val="00276187"/>
    <w:rsid w:val="002A5530"/>
    <w:rsid w:val="002D2CF6"/>
    <w:rsid w:val="0031306A"/>
    <w:rsid w:val="0031500A"/>
    <w:rsid w:val="00326CD4"/>
    <w:rsid w:val="00335A11"/>
    <w:rsid w:val="003412BC"/>
    <w:rsid w:val="003425A6"/>
    <w:rsid w:val="00357126"/>
    <w:rsid w:val="00365C29"/>
    <w:rsid w:val="00371198"/>
    <w:rsid w:val="00381432"/>
    <w:rsid w:val="003935EA"/>
    <w:rsid w:val="00394B62"/>
    <w:rsid w:val="003954F9"/>
    <w:rsid w:val="003A646E"/>
    <w:rsid w:val="003B5C54"/>
    <w:rsid w:val="003C720A"/>
    <w:rsid w:val="003D59CC"/>
    <w:rsid w:val="003E0CB3"/>
    <w:rsid w:val="004435B6"/>
    <w:rsid w:val="00450F44"/>
    <w:rsid w:val="004624DE"/>
    <w:rsid w:val="004A12DC"/>
    <w:rsid w:val="004A73CE"/>
    <w:rsid w:val="004B169A"/>
    <w:rsid w:val="004C684E"/>
    <w:rsid w:val="004E14FC"/>
    <w:rsid w:val="004F3CC9"/>
    <w:rsid w:val="00513DC3"/>
    <w:rsid w:val="00522259"/>
    <w:rsid w:val="005344E1"/>
    <w:rsid w:val="00534EFE"/>
    <w:rsid w:val="005366E6"/>
    <w:rsid w:val="00541097"/>
    <w:rsid w:val="0055241A"/>
    <w:rsid w:val="005C5590"/>
    <w:rsid w:val="005E73D4"/>
    <w:rsid w:val="005F61CA"/>
    <w:rsid w:val="0061378F"/>
    <w:rsid w:val="0061447A"/>
    <w:rsid w:val="00632560"/>
    <w:rsid w:val="00633FED"/>
    <w:rsid w:val="0064021D"/>
    <w:rsid w:val="006476E3"/>
    <w:rsid w:val="006577E5"/>
    <w:rsid w:val="00673CE5"/>
    <w:rsid w:val="006779DC"/>
    <w:rsid w:val="006A736B"/>
    <w:rsid w:val="006A74C3"/>
    <w:rsid w:val="006B14ED"/>
    <w:rsid w:val="006C70BB"/>
    <w:rsid w:val="006C7193"/>
    <w:rsid w:val="00704A19"/>
    <w:rsid w:val="00721569"/>
    <w:rsid w:val="0073363E"/>
    <w:rsid w:val="00742CE5"/>
    <w:rsid w:val="00747D0F"/>
    <w:rsid w:val="00782931"/>
    <w:rsid w:val="00782F75"/>
    <w:rsid w:val="007E728E"/>
    <w:rsid w:val="007E7ABE"/>
    <w:rsid w:val="007E7EA4"/>
    <w:rsid w:val="00804041"/>
    <w:rsid w:val="008263EF"/>
    <w:rsid w:val="00834D56"/>
    <w:rsid w:val="00837620"/>
    <w:rsid w:val="00842E89"/>
    <w:rsid w:val="008548CC"/>
    <w:rsid w:val="00856E0C"/>
    <w:rsid w:val="00867D43"/>
    <w:rsid w:val="00873105"/>
    <w:rsid w:val="008A27CE"/>
    <w:rsid w:val="008A377B"/>
    <w:rsid w:val="008D7D6A"/>
    <w:rsid w:val="008E6AE2"/>
    <w:rsid w:val="008F07C3"/>
    <w:rsid w:val="008F6385"/>
    <w:rsid w:val="00907383"/>
    <w:rsid w:val="00912DA2"/>
    <w:rsid w:val="00917C16"/>
    <w:rsid w:val="009423A4"/>
    <w:rsid w:val="00953A15"/>
    <w:rsid w:val="009579DE"/>
    <w:rsid w:val="009652CB"/>
    <w:rsid w:val="00973B9B"/>
    <w:rsid w:val="009A0451"/>
    <w:rsid w:val="009A592B"/>
    <w:rsid w:val="009B5CA6"/>
    <w:rsid w:val="009C01A9"/>
    <w:rsid w:val="009C1D0C"/>
    <w:rsid w:val="009C7D8F"/>
    <w:rsid w:val="009D090F"/>
    <w:rsid w:val="009D56CB"/>
    <w:rsid w:val="009F1F33"/>
    <w:rsid w:val="00A01996"/>
    <w:rsid w:val="00A07F82"/>
    <w:rsid w:val="00A42A7D"/>
    <w:rsid w:val="00A42F55"/>
    <w:rsid w:val="00A45A3C"/>
    <w:rsid w:val="00A614AD"/>
    <w:rsid w:val="00A654F0"/>
    <w:rsid w:val="00A71FC7"/>
    <w:rsid w:val="00A87DC6"/>
    <w:rsid w:val="00AD0A5D"/>
    <w:rsid w:val="00AD346E"/>
    <w:rsid w:val="00AE0FA2"/>
    <w:rsid w:val="00AF53DC"/>
    <w:rsid w:val="00B0559B"/>
    <w:rsid w:val="00B06D51"/>
    <w:rsid w:val="00BD7E15"/>
    <w:rsid w:val="00BE461B"/>
    <w:rsid w:val="00BF42CF"/>
    <w:rsid w:val="00C03AF0"/>
    <w:rsid w:val="00C2350D"/>
    <w:rsid w:val="00C605D8"/>
    <w:rsid w:val="00C760A6"/>
    <w:rsid w:val="00C9024E"/>
    <w:rsid w:val="00CA5C88"/>
    <w:rsid w:val="00CA6DE6"/>
    <w:rsid w:val="00CD56BC"/>
    <w:rsid w:val="00CD5CEC"/>
    <w:rsid w:val="00CE1584"/>
    <w:rsid w:val="00CF757C"/>
    <w:rsid w:val="00D05A4D"/>
    <w:rsid w:val="00D07A00"/>
    <w:rsid w:val="00D33F6F"/>
    <w:rsid w:val="00D34045"/>
    <w:rsid w:val="00D42675"/>
    <w:rsid w:val="00D5176C"/>
    <w:rsid w:val="00D66B9C"/>
    <w:rsid w:val="00D8327C"/>
    <w:rsid w:val="00D8524B"/>
    <w:rsid w:val="00D86E2C"/>
    <w:rsid w:val="00DA540D"/>
    <w:rsid w:val="00DB0B0B"/>
    <w:rsid w:val="00DE58B3"/>
    <w:rsid w:val="00E04725"/>
    <w:rsid w:val="00E133FA"/>
    <w:rsid w:val="00E20186"/>
    <w:rsid w:val="00E47678"/>
    <w:rsid w:val="00E96053"/>
    <w:rsid w:val="00EC0EC4"/>
    <w:rsid w:val="00ED0313"/>
    <w:rsid w:val="00F01134"/>
    <w:rsid w:val="00F04EE1"/>
    <w:rsid w:val="00F050B6"/>
    <w:rsid w:val="00F0625C"/>
    <w:rsid w:val="00F36C1B"/>
    <w:rsid w:val="00F40750"/>
    <w:rsid w:val="00F70D13"/>
    <w:rsid w:val="00F74B11"/>
    <w:rsid w:val="00F74B1D"/>
    <w:rsid w:val="00F7646B"/>
    <w:rsid w:val="00F930F5"/>
    <w:rsid w:val="00FD0098"/>
    <w:rsid w:val="00FD1735"/>
    <w:rsid w:val="00FD6725"/>
  </w:rsids>
  <m:mathPr>
    <m:mathFont m:val="Cambria Math"/>
    <m:brkBin m:val="before"/>
    <m:brkBinSub m:val="--"/>
    <m:smallFrac m:val="0"/>
    <m:dispDef/>
    <m:lMargin m:val="0"/>
    <m:rMargin m:val="0"/>
    <m:defJc m:val="centerGroup"/>
    <m:wrapIndent m:val="1440"/>
    <m:intLim m:val="subSup"/>
    <m:naryLim m:val="undOvr"/>
  </m:mathPr>
  <w:themeFontLang w:val="en-W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3E7AE"/>
  <w15:chartTrackingRefBased/>
  <w15:docId w15:val="{12EDEE7E-01EE-494C-82EA-A422690CD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W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NZ"/>
    </w:rPr>
  </w:style>
  <w:style w:type="paragraph" w:styleId="Heading1">
    <w:name w:val="heading 1"/>
    <w:basedOn w:val="Normal"/>
    <w:next w:val="Normal"/>
    <w:link w:val="Heading1Char"/>
    <w:uiPriority w:val="9"/>
    <w:qFormat/>
    <w:rsid w:val="003150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5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50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50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50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50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50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50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50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00A"/>
    <w:rPr>
      <w:rFonts w:asciiTheme="majorHAnsi" w:eastAsiaTheme="majorEastAsia" w:hAnsiTheme="majorHAnsi" w:cstheme="majorBidi"/>
      <w:color w:val="0F4761" w:themeColor="accent1" w:themeShade="BF"/>
      <w:sz w:val="40"/>
      <w:szCs w:val="40"/>
      <w:lang w:val="en-NZ"/>
    </w:rPr>
  </w:style>
  <w:style w:type="character" w:customStyle="1" w:styleId="Heading2Char">
    <w:name w:val="Heading 2 Char"/>
    <w:basedOn w:val="DefaultParagraphFont"/>
    <w:link w:val="Heading2"/>
    <w:uiPriority w:val="9"/>
    <w:semiHidden/>
    <w:rsid w:val="0031500A"/>
    <w:rPr>
      <w:rFonts w:asciiTheme="majorHAnsi" w:eastAsiaTheme="majorEastAsia" w:hAnsiTheme="majorHAnsi" w:cstheme="majorBidi"/>
      <w:color w:val="0F4761" w:themeColor="accent1" w:themeShade="BF"/>
      <w:sz w:val="32"/>
      <w:szCs w:val="32"/>
      <w:lang w:val="en-NZ"/>
    </w:rPr>
  </w:style>
  <w:style w:type="character" w:customStyle="1" w:styleId="Heading3Char">
    <w:name w:val="Heading 3 Char"/>
    <w:basedOn w:val="DefaultParagraphFont"/>
    <w:link w:val="Heading3"/>
    <w:uiPriority w:val="9"/>
    <w:semiHidden/>
    <w:rsid w:val="0031500A"/>
    <w:rPr>
      <w:rFonts w:eastAsiaTheme="majorEastAsia" w:cstheme="majorBidi"/>
      <w:color w:val="0F4761" w:themeColor="accent1" w:themeShade="BF"/>
      <w:sz w:val="28"/>
      <w:szCs w:val="28"/>
      <w:lang w:val="en-NZ"/>
    </w:rPr>
  </w:style>
  <w:style w:type="character" w:customStyle="1" w:styleId="Heading4Char">
    <w:name w:val="Heading 4 Char"/>
    <w:basedOn w:val="DefaultParagraphFont"/>
    <w:link w:val="Heading4"/>
    <w:uiPriority w:val="9"/>
    <w:semiHidden/>
    <w:rsid w:val="0031500A"/>
    <w:rPr>
      <w:rFonts w:eastAsiaTheme="majorEastAsia" w:cstheme="majorBidi"/>
      <w:i/>
      <w:iCs/>
      <w:color w:val="0F4761" w:themeColor="accent1" w:themeShade="BF"/>
      <w:lang w:val="en-NZ"/>
    </w:rPr>
  </w:style>
  <w:style w:type="character" w:customStyle="1" w:styleId="Heading5Char">
    <w:name w:val="Heading 5 Char"/>
    <w:basedOn w:val="DefaultParagraphFont"/>
    <w:link w:val="Heading5"/>
    <w:uiPriority w:val="9"/>
    <w:semiHidden/>
    <w:rsid w:val="0031500A"/>
    <w:rPr>
      <w:rFonts w:eastAsiaTheme="majorEastAsia" w:cstheme="majorBidi"/>
      <w:color w:val="0F4761" w:themeColor="accent1" w:themeShade="BF"/>
      <w:lang w:val="en-NZ"/>
    </w:rPr>
  </w:style>
  <w:style w:type="character" w:customStyle="1" w:styleId="Heading6Char">
    <w:name w:val="Heading 6 Char"/>
    <w:basedOn w:val="DefaultParagraphFont"/>
    <w:link w:val="Heading6"/>
    <w:uiPriority w:val="9"/>
    <w:semiHidden/>
    <w:rsid w:val="0031500A"/>
    <w:rPr>
      <w:rFonts w:eastAsiaTheme="majorEastAsia" w:cstheme="majorBidi"/>
      <w:i/>
      <w:iCs/>
      <w:color w:val="595959" w:themeColor="text1" w:themeTint="A6"/>
      <w:lang w:val="en-NZ"/>
    </w:rPr>
  </w:style>
  <w:style w:type="character" w:customStyle="1" w:styleId="Heading7Char">
    <w:name w:val="Heading 7 Char"/>
    <w:basedOn w:val="DefaultParagraphFont"/>
    <w:link w:val="Heading7"/>
    <w:uiPriority w:val="9"/>
    <w:semiHidden/>
    <w:rsid w:val="0031500A"/>
    <w:rPr>
      <w:rFonts w:eastAsiaTheme="majorEastAsia" w:cstheme="majorBidi"/>
      <w:color w:val="595959" w:themeColor="text1" w:themeTint="A6"/>
      <w:lang w:val="en-NZ"/>
    </w:rPr>
  </w:style>
  <w:style w:type="character" w:customStyle="1" w:styleId="Heading8Char">
    <w:name w:val="Heading 8 Char"/>
    <w:basedOn w:val="DefaultParagraphFont"/>
    <w:link w:val="Heading8"/>
    <w:uiPriority w:val="9"/>
    <w:semiHidden/>
    <w:rsid w:val="0031500A"/>
    <w:rPr>
      <w:rFonts w:eastAsiaTheme="majorEastAsia" w:cstheme="majorBidi"/>
      <w:i/>
      <w:iCs/>
      <w:color w:val="272727" w:themeColor="text1" w:themeTint="D8"/>
      <w:lang w:val="en-NZ"/>
    </w:rPr>
  </w:style>
  <w:style w:type="character" w:customStyle="1" w:styleId="Heading9Char">
    <w:name w:val="Heading 9 Char"/>
    <w:basedOn w:val="DefaultParagraphFont"/>
    <w:link w:val="Heading9"/>
    <w:uiPriority w:val="9"/>
    <w:semiHidden/>
    <w:rsid w:val="0031500A"/>
    <w:rPr>
      <w:rFonts w:eastAsiaTheme="majorEastAsia" w:cstheme="majorBidi"/>
      <w:color w:val="272727" w:themeColor="text1" w:themeTint="D8"/>
      <w:lang w:val="en-NZ"/>
    </w:rPr>
  </w:style>
  <w:style w:type="paragraph" w:styleId="Title">
    <w:name w:val="Title"/>
    <w:basedOn w:val="Normal"/>
    <w:next w:val="Normal"/>
    <w:link w:val="TitleChar"/>
    <w:uiPriority w:val="10"/>
    <w:qFormat/>
    <w:rsid w:val="00315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500A"/>
    <w:rPr>
      <w:rFonts w:asciiTheme="majorHAnsi" w:eastAsiaTheme="majorEastAsia" w:hAnsiTheme="majorHAnsi" w:cstheme="majorBidi"/>
      <w:spacing w:val="-10"/>
      <w:kern w:val="28"/>
      <w:sz w:val="56"/>
      <w:szCs w:val="56"/>
      <w:lang w:val="en-NZ"/>
    </w:rPr>
  </w:style>
  <w:style w:type="paragraph" w:styleId="Subtitle">
    <w:name w:val="Subtitle"/>
    <w:basedOn w:val="Normal"/>
    <w:next w:val="Normal"/>
    <w:link w:val="SubtitleChar"/>
    <w:uiPriority w:val="11"/>
    <w:qFormat/>
    <w:rsid w:val="003150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500A"/>
    <w:rPr>
      <w:rFonts w:eastAsiaTheme="majorEastAsia" w:cstheme="majorBidi"/>
      <w:color w:val="595959" w:themeColor="text1" w:themeTint="A6"/>
      <w:spacing w:val="15"/>
      <w:sz w:val="28"/>
      <w:szCs w:val="28"/>
      <w:lang w:val="en-NZ"/>
    </w:rPr>
  </w:style>
  <w:style w:type="paragraph" w:styleId="Quote">
    <w:name w:val="Quote"/>
    <w:basedOn w:val="Normal"/>
    <w:next w:val="Normal"/>
    <w:link w:val="QuoteChar"/>
    <w:uiPriority w:val="29"/>
    <w:qFormat/>
    <w:rsid w:val="0031500A"/>
    <w:pPr>
      <w:spacing w:before="160"/>
      <w:jc w:val="center"/>
    </w:pPr>
    <w:rPr>
      <w:i/>
      <w:iCs/>
      <w:color w:val="404040" w:themeColor="text1" w:themeTint="BF"/>
    </w:rPr>
  </w:style>
  <w:style w:type="character" w:customStyle="1" w:styleId="QuoteChar">
    <w:name w:val="Quote Char"/>
    <w:basedOn w:val="DefaultParagraphFont"/>
    <w:link w:val="Quote"/>
    <w:uiPriority w:val="29"/>
    <w:rsid w:val="0031500A"/>
    <w:rPr>
      <w:i/>
      <w:iCs/>
      <w:color w:val="404040" w:themeColor="text1" w:themeTint="BF"/>
      <w:lang w:val="en-NZ"/>
    </w:rPr>
  </w:style>
  <w:style w:type="paragraph" w:styleId="ListParagraph">
    <w:name w:val="List Paragraph"/>
    <w:basedOn w:val="Normal"/>
    <w:uiPriority w:val="34"/>
    <w:qFormat/>
    <w:rsid w:val="0031500A"/>
    <w:pPr>
      <w:ind w:left="720"/>
      <w:contextualSpacing/>
    </w:pPr>
  </w:style>
  <w:style w:type="character" w:styleId="IntenseEmphasis">
    <w:name w:val="Intense Emphasis"/>
    <w:basedOn w:val="DefaultParagraphFont"/>
    <w:uiPriority w:val="21"/>
    <w:qFormat/>
    <w:rsid w:val="0031500A"/>
    <w:rPr>
      <w:i/>
      <w:iCs/>
      <w:color w:val="0F4761" w:themeColor="accent1" w:themeShade="BF"/>
    </w:rPr>
  </w:style>
  <w:style w:type="paragraph" w:styleId="IntenseQuote">
    <w:name w:val="Intense Quote"/>
    <w:basedOn w:val="Normal"/>
    <w:next w:val="Normal"/>
    <w:link w:val="IntenseQuoteChar"/>
    <w:uiPriority w:val="30"/>
    <w:qFormat/>
    <w:rsid w:val="00315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500A"/>
    <w:rPr>
      <w:i/>
      <w:iCs/>
      <w:color w:val="0F4761" w:themeColor="accent1" w:themeShade="BF"/>
      <w:lang w:val="en-NZ"/>
    </w:rPr>
  </w:style>
  <w:style w:type="character" w:styleId="IntenseReference">
    <w:name w:val="Intense Reference"/>
    <w:basedOn w:val="DefaultParagraphFont"/>
    <w:uiPriority w:val="32"/>
    <w:qFormat/>
    <w:rsid w:val="0031500A"/>
    <w:rPr>
      <w:b/>
      <w:bCs/>
      <w:smallCaps/>
      <w:color w:val="0F4761" w:themeColor="accent1" w:themeShade="BF"/>
      <w:spacing w:val="5"/>
    </w:rPr>
  </w:style>
  <w:style w:type="table" w:styleId="TableGrid">
    <w:name w:val="Table Grid"/>
    <w:basedOn w:val="TableNormal"/>
    <w:uiPriority w:val="39"/>
    <w:rsid w:val="00315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73105"/>
    <w:rPr>
      <w:b/>
      <w:bCs/>
    </w:rPr>
  </w:style>
  <w:style w:type="character" w:styleId="SubtleEmphasis">
    <w:name w:val="Subtle Emphasis"/>
    <w:basedOn w:val="DefaultParagraphFont"/>
    <w:uiPriority w:val="19"/>
    <w:qFormat/>
    <w:rsid w:val="00873105"/>
    <w:rPr>
      <w:i/>
      <w:iCs/>
      <w:color w:val="404040" w:themeColor="text1" w:themeTint="BF"/>
    </w:rPr>
  </w:style>
  <w:style w:type="paragraph" w:styleId="Header">
    <w:name w:val="header"/>
    <w:basedOn w:val="Normal"/>
    <w:link w:val="HeaderChar"/>
    <w:uiPriority w:val="99"/>
    <w:unhideWhenUsed/>
    <w:rsid w:val="008731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3105"/>
    <w:rPr>
      <w:lang w:val="en-NZ"/>
    </w:rPr>
  </w:style>
  <w:style w:type="paragraph" w:styleId="Footer">
    <w:name w:val="footer"/>
    <w:basedOn w:val="Normal"/>
    <w:link w:val="FooterChar"/>
    <w:uiPriority w:val="99"/>
    <w:unhideWhenUsed/>
    <w:rsid w:val="008731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3105"/>
    <w:rPr>
      <w:lang w:val="en-NZ"/>
    </w:rPr>
  </w:style>
  <w:style w:type="table" w:styleId="ListTable3-Accent1">
    <w:name w:val="List Table 3 Accent 1"/>
    <w:basedOn w:val="TableNormal"/>
    <w:uiPriority w:val="48"/>
    <w:rsid w:val="00AE0FA2"/>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styleId="Hyperlink">
    <w:name w:val="Hyperlink"/>
    <w:basedOn w:val="DefaultParagraphFont"/>
    <w:uiPriority w:val="99"/>
    <w:unhideWhenUsed/>
    <w:rsid w:val="00541097"/>
    <w:rPr>
      <w:color w:val="467886" w:themeColor="hyperlink"/>
      <w:u w:val="single"/>
    </w:rPr>
  </w:style>
  <w:style w:type="character" w:styleId="UnresolvedMention">
    <w:name w:val="Unresolved Mention"/>
    <w:basedOn w:val="DefaultParagraphFont"/>
    <w:uiPriority w:val="99"/>
    <w:semiHidden/>
    <w:unhideWhenUsed/>
    <w:rsid w:val="00541097"/>
    <w:rPr>
      <w:color w:val="605E5C"/>
      <w:shd w:val="clear" w:color="auto" w:fill="E1DFDD"/>
    </w:rPr>
  </w:style>
  <w:style w:type="table" w:styleId="PlainTable3">
    <w:name w:val="Plain Table 3"/>
    <w:basedOn w:val="TableNormal"/>
    <w:uiPriority w:val="43"/>
    <w:rsid w:val="00D05A4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Table3">
    <w:name w:val="List Table 3"/>
    <w:basedOn w:val="TableNormal"/>
    <w:uiPriority w:val="48"/>
    <w:rsid w:val="003D59C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4C62F9F2A24A140932FD83C1CB32705" ma:contentTypeVersion="17" ma:contentTypeDescription="Create a new document." ma:contentTypeScope="" ma:versionID="bac6c20943eb79582e2fdca7dc260d74">
  <xsd:schema xmlns:xsd="http://www.w3.org/2001/XMLSchema" xmlns:xs="http://www.w3.org/2001/XMLSchema" xmlns:p="http://schemas.microsoft.com/office/2006/metadata/properties" xmlns:ns2="21176dab-1e63-4b43-b7b1-cc0158267fa0" xmlns:ns3="ec5753df-dbf9-453d-9535-9ef226fc3984" targetNamespace="http://schemas.microsoft.com/office/2006/metadata/properties" ma:root="true" ma:fieldsID="7bc7761f003a7260872aef02977ea552" ns2:_="" ns3:_="">
    <xsd:import namespace="21176dab-1e63-4b43-b7b1-cc0158267fa0"/>
    <xsd:import namespace="ec5753df-dbf9-453d-9535-9ef226fc398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176dab-1e63-4b43-b7b1-cc0158267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92b302b-7e68-42b4-957e-2509d28df0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753df-dbf9-453d-9535-9ef226fc398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c89ce7d6-1084-4f03-8ef7-e5064b73705f}" ma:internalName="TaxCatchAll" ma:showField="CatchAllData" ma:web="ec5753df-dbf9-453d-9535-9ef226fc39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176dab-1e63-4b43-b7b1-cc0158267fa0">
      <Terms xmlns="http://schemas.microsoft.com/office/infopath/2007/PartnerControls"/>
    </lcf76f155ced4ddcb4097134ff3c332f>
    <TaxCatchAll xmlns="ec5753df-dbf9-453d-9535-9ef226fc3984" xsi:nil="true"/>
  </documentManagement>
</p:properties>
</file>

<file path=customXml/itemProps1.xml><?xml version="1.0" encoding="utf-8"?>
<ds:datastoreItem xmlns:ds="http://schemas.openxmlformats.org/officeDocument/2006/customXml" ds:itemID="{C64BB4B1-1DCC-4411-B318-0836122F748D}">
  <ds:schemaRefs>
    <ds:schemaRef ds:uri="http://schemas.openxmlformats.org/officeDocument/2006/bibliography"/>
  </ds:schemaRefs>
</ds:datastoreItem>
</file>

<file path=customXml/itemProps2.xml><?xml version="1.0" encoding="utf-8"?>
<ds:datastoreItem xmlns:ds="http://schemas.openxmlformats.org/officeDocument/2006/customXml" ds:itemID="{B4BE6769-2579-414F-B17F-9E52BAE80104}"/>
</file>

<file path=customXml/itemProps3.xml><?xml version="1.0" encoding="utf-8"?>
<ds:datastoreItem xmlns:ds="http://schemas.openxmlformats.org/officeDocument/2006/customXml" ds:itemID="{EFAAD008-C437-4B84-A7DB-6E4C81A67148}"/>
</file>

<file path=customXml/itemProps4.xml><?xml version="1.0" encoding="utf-8"?>
<ds:datastoreItem xmlns:ds="http://schemas.openxmlformats.org/officeDocument/2006/customXml" ds:itemID="{BA4D54CD-EFBB-468B-B7AA-5614FE46CF96}"/>
</file>

<file path=docProps/app.xml><?xml version="1.0" encoding="utf-8"?>
<Properties xmlns="http://schemas.openxmlformats.org/officeDocument/2006/extended-properties" xmlns:vt="http://schemas.openxmlformats.org/officeDocument/2006/docPropsVTypes">
  <Template>Normal.dotm</Template>
  <TotalTime>2</TotalTime>
  <Pages>8</Pages>
  <Words>1553</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Mauli</dc:creator>
  <cp:keywords/>
  <dc:description/>
  <cp:lastModifiedBy>John Mauli</cp:lastModifiedBy>
  <cp:revision>4</cp:revision>
  <cp:lastPrinted>2026-09-23T03:32:00Z</cp:lastPrinted>
  <dcterms:created xsi:type="dcterms:W3CDTF">2026-09-23T03:37:00Z</dcterms:created>
  <dcterms:modified xsi:type="dcterms:W3CDTF">2026-09-23T03:38:00Z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0x010100F4C62F9F2A24A140932FD83C1CB32705</vt:lpwstr>
  </property>
</Properties>
</file>