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479E" w14:textId="77777777" w:rsidR="00115967" w:rsidRPr="00F33ECE" w:rsidRDefault="00115967" w:rsidP="00115967">
      <w:pPr>
        <w:pStyle w:val="S4-header1"/>
        <w:spacing w:before="0" w:after="0" w:line="276" w:lineRule="auto"/>
        <w:ind w:left="3119"/>
        <w:jc w:val="both"/>
        <w:rPr>
          <w:color w:val="0070C0"/>
          <w:sz w:val="32"/>
          <w:szCs w:val="32"/>
          <w:lang w:val="en-NZ"/>
        </w:rPr>
      </w:pPr>
      <w:bookmarkStart w:id="0" w:name="_Toc1398859"/>
      <w:bookmarkStart w:id="1" w:name="_Toc41057219"/>
      <w:bookmarkStart w:id="2" w:name="_Toc64637359"/>
      <w:bookmarkStart w:id="3" w:name="_Toc144888740"/>
      <w:r w:rsidRPr="00F33ECE">
        <w:rPr>
          <w:color w:val="0070C0"/>
          <w:sz w:val="32"/>
          <w:szCs w:val="32"/>
          <w:lang w:val="en-NZ"/>
        </w:rPr>
        <w:t>Letter of Bid</w:t>
      </w:r>
      <w:bookmarkEnd w:id="0"/>
      <w:bookmarkEnd w:id="1"/>
      <w:bookmarkEnd w:id="2"/>
      <w:bookmarkEnd w:id="3"/>
    </w:p>
    <w:p w14:paraId="31064667" w14:textId="77777777" w:rsidR="00115967" w:rsidRPr="00F33ECE" w:rsidRDefault="00115967" w:rsidP="00115967">
      <w:pPr>
        <w:spacing w:after="120" w:line="276" w:lineRule="auto"/>
        <w:jc w:val="both"/>
        <w:rPr>
          <w:i/>
          <w:lang w:val="en-NZ"/>
        </w:rPr>
      </w:pPr>
      <w:r w:rsidRPr="00F33ECE">
        <w:rPr>
          <w:i/>
          <w:lang w:val="en-NZ"/>
        </w:rPr>
        <w:t>The bidder must prepare the Letter of Bid on stationery with its letterhead clearly showing the bidder’s complete name and address.</w:t>
      </w:r>
    </w:p>
    <w:p w14:paraId="58C79FBA" w14:textId="77777777" w:rsidR="00115967" w:rsidRPr="00F33ECE" w:rsidRDefault="00115967" w:rsidP="00115967">
      <w:pPr>
        <w:tabs>
          <w:tab w:val="right" w:pos="9000"/>
        </w:tabs>
        <w:spacing w:after="120" w:line="276" w:lineRule="auto"/>
        <w:rPr>
          <w:lang w:val="en-NZ"/>
        </w:rPr>
      </w:pPr>
      <w:r w:rsidRPr="00F33ECE">
        <w:rPr>
          <w:lang w:val="en-NZ"/>
        </w:rPr>
        <w:tab/>
        <w:t>Date: _______________</w:t>
      </w:r>
    </w:p>
    <w:p w14:paraId="7D479941" w14:textId="77777777" w:rsidR="00115967" w:rsidRPr="00F33ECE" w:rsidRDefault="00115967" w:rsidP="00115967">
      <w:pPr>
        <w:tabs>
          <w:tab w:val="right" w:pos="9000"/>
        </w:tabs>
        <w:spacing w:after="120" w:line="276" w:lineRule="auto"/>
        <w:rPr>
          <w:lang w:val="en-NZ"/>
        </w:rPr>
      </w:pPr>
      <w:r w:rsidRPr="00F33ECE">
        <w:rPr>
          <w:lang w:val="en-NZ"/>
        </w:rPr>
        <w:tab/>
        <w:t>IFB No.: _______________</w:t>
      </w:r>
    </w:p>
    <w:p w14:paraId="3ECF4807" w14:textId="77777777" w:rsidR="00115967" w:rsidRPr="00F33ECE" w:rsidRDefault="00115967" w:rsidP="00115967">
      <w:pPr>
        <w:spacing w:after="120" w:line="276" w:lineRule="auto"/>
        <w:jc w:val="both"/>
        <w:rPr>
          <w:lang w:val="en-NZ"/>
        </w:rPr>
      </w:pPr>
      <w:r w:rsidRPr="00F33ECE">
        <w:rPr>
          <w:lang w:val="en-NZ"/>
        </w:rPr>
        <w:t>To: _______________</w:t>
      </w:r>
      <w:r w:rsidRPr="00F33ECE">
        <w:rPr>
          <w:lang w:val="en-NZ"/>
        </w:rPr>
        <w:tab/>
      </w:r>
    </w:p>
    <w:p w14:paraId="310B004C" w14:textId="77777777" w:rsidR="00115967" w:rsidRPr="00F33ECE" w:rsidRDefault="00115967" w:rsidP="00115967">
      <w:pPr>
        <w:spacing w:after="120" w:line="276" w:lineRule="auto"/>
        <w:jc w:val="both"/>
        <w:rPr>
          <w:lang w:val="en-NZ"/>
        </w:rPr>
      </w:pPr>
      <w:r w:rsidRPr="00F33ECE">
        <w:rPr>
          <w:lang w:val="en-NZ"/>
        </w:rPr>
        <w:t xml:space="preserve">We, the undersigned, declare that: </w:t>
      </w:r>
    </w:p>
    <w:p w14:paraId="0E172F97"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We have examined and have no reservations to the bidding documents, including Addenda issued in accordance with ITB 8;</w:t>
      </w:r>
    </w:p>
    <w:p w14:paraId="2A896E60"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 xml:space="preserve">We offer to execute in conformity with the bidding documents the following works: </w:t>
      </w:r>
      <w:r w:rsidRPr="00F33ECE">
        <w:rPr>
          <w:i/>
          <w:u w:val="single"/>
          <w:lang w:val="en-NZ"/>
        </w:rPr>
        <w:t xml:space="preserve">Construction of the SWA </w:t>
      </w:r>
      <w:proofErr w:type="spellStart"/>
      <w:r w:rsidRPr="00F33ECE">
        <w:rPr>
          <w:i/>
          <w:u w:val="single"/>
          <w:lang w:val="en-NZ"/>
        </w:rPr>
        <w:t>Vaitele</w:t>
      </w:r>
      <w:proofErr w:type="spellEnd"/>
      <w:r w:rsidRPr="00F33ECE">
        <w:rPr>
          <w:i/>
          <w:u w:val="single"/>
          <w:lang w:val="en-NZ"/>
        </w:rPr>
        <w:t xml:space="preserve"> Headquarters (Building</w:t>
      </w:r>
      <w:r>
        <w:rPr>
          <w:i/>
          <w:u w:val="single"/>
          <w:lang w:val="en-NZ"/>
        </w:rPr>
        <w:t xml:space="preserve">s </w:t>
      </w:r>
      <w:r w:rsidRPr="00F33ECE">
        <w:rPr>
          <w:i/>
          <w:u w:val="single"/>
          <w:lang w:val="en-NZ"/>
        </w:rPr>
        <w:t>B and C)</w:t>
      </w:r>
      <w:r w:rsidRPr="00F33ECE">
        <w:rPr>
          <w:lang w:val="en-NZ"/>
        </w:rPr>
        <w:t xml:space="preserve">; </w:t>
      </w:r>
    </w:p>
    <w:p w14:paraId="755C2D64"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 xml:space="preserve">The total price of our Bidding, excluding any discounts offered in item (d) below is:  ________________ </w:t>
      </w:r>
      <w:r w:rsidRPr="00F33ECE">
        <w:rPr>
          <w:i/>
          <w:lang w:val="en-NZ"/>
        </w:rPr>
        <w:t>insert words and figures;</w:t>
      </w:r>
    </w:p>
    <w:p w14:paraId="6C465155" w14:textId="77777777" w:rsidR="00115967" w:rsidRPr="00F33ECE" w:rsidRDefault="00115967" w:rsidP="00115967">
      <w:pPr>
        <w:numPr>
          <w:ilvl w:val="0"/>
          <w:numId w:val="17"/>
        </w:numPr>
        <w:tabs>
          <w:tab w:val="clear" w:pos="720"/>
        </w:tabs>
        <w:spacing w:after="120" w:line="276" w:lineRule="auto"/>
        <w:ind w:hanging="720"/>
        <w:jc w:val="both"/>
        <w:rPr>
          <w:i/>
          <w:lang w:val="en-NZ"/>
        </w:rPr>
      </w:pPr>
      <w:r w:rsidRPr="00F33ECE">
        <w:rPr>
          <w:lang w:val="en-NZ"/>
        </w:rPr>
        <w:t xml:space="preserve">The discounts offered and the methodology for their application are: _____________; </w:t>
      </w:r>
      <w:r w:rsidRPr="00F33ECE">
        <w:rPr>
          <w:i/>
          <w:lang w:val="en-NZ"/>
        </w:rPr>
        <w:t>if none state N/A</w:t>
      </w:r>
      <w:r w:rsidRPr="00F33ECE">
        <w:rPr>
          <w:lang w:val="en-NZ"/>
        </w:rPr>
        <w:t>;</w:t>
      </w:r>
    </w:p>
    <w:p w14:paraId="60AB1B65" w14:textId="77777777" w:rsidR="00115967" w:rsidRPr="00F33ECE" w:rsidRDefault="00115967" w:rsidP="00115967">
      <w:pPr>
        <w:spacing w:after="120" w:line="276" w:lineRule="auto"/>
        <w:ind w:left="720"/>
        <w:jc w:val="both"/>
        <w:rPr>
          <w:i/>
          <w:lang w:val="en-NZ"/>
        </w:rPr>
      </w:pPr>
      <w:r w:rsidRPr="00F33ECE">
        <w:rPr>
          <w:b/>
          <w:i/>
          <w:lang w:val="en-NZ"/>
        </w:rPr>
        <w:t>Discounts</w:t>
      </w:r>
      <w:r w:rsidRPr="00F33ECE">
        <w:rPr>
          <w:i/>
          <w:lang w:val="en-NZ"/>
        </w:rPr>
        <w:t>. If our bid is accepted, the following discounts shall apply [Specify in detail each discount offered and the specific item of the Schedule of Requirements to which it applies or state none];</w:t>
      </w:r>
    </w:p>
    <w:p w14:paraId="1F46D2BA" w14:textId="77777777" w:rsidR="00115967" w:rsidRPr="00F33ECE" w:rsidRDefault="00115967" w:rsidP="00115967">
      <w:pPr>
        <w:spacing w:after="120" w:line="276" w:lineRule="auto"/>
        <w:ind w:left="720"/>
        <w:jc w:val="both"/>
        <w:rPr>
          <w:i/>
          <w:lang w:val="en-NZ"/>
        </w:rPr>
      </w:pPr>
      <w:r w:rsidRPr="00F33ECE">
        <w:rPr>
          <w:b/>
          <w:i/>
          <w:lang w:val="en-NZ"/>
        </w:rPr>
        <w:t>Methodology of Application of the Discounts</w:t>
      </w:r>
      <w:r w:rsidRPr="00F33ECE">
        <w:rPr>
          <w:i/>
          <w:lang w:val="en-NZ"/>
        </w:rPr>
        <w:t>. The discounts shall be applied using the following method: [Specify in detail the method that shall be used to apply the discounts or state not applicable];</w:t>
      </w:r>
    </w:p>
    <w:p w14:paraId="7B0EE5A9"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 xml:space="preserve">Our bid shall be valid for the period of time specified in ITB 18.1, from the date fixed for the bid submission deadline in accordance with ITB 22.1, and it shall remain binding upon us and may be accepted at any time before the expiration of that period; </w:t>
      </w:r>
    </w:p>
    <w:p w14:paraId="058D782A"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If price adjustment provisions apply according to the BDS, the prices shall be adjusted accordingly;</w:t>
      </w:r>
    </w:p>
    <w:p w14:paraId="1F4788CD"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 xml:space="preserve">If our bid is accepted, we commit to obtain a </w:t>
      </w:r>
      <w:r w:rsidRPr="00F33ECE">
        <w:rPr>
          <w:b/>
          <w:lang w:val="en-NZ"/>
        </w:rPr>
        <w:t>Performance Security</w:t>
      </w:r>
      <w:r w:rsidRPr="00F33ECE">
        <w:rPr>
          <w:lang w:val="en-NZ"/>
        </w:rPr>
        <w:t xml:space="preserve"> in accordance with ITB 44.1 and 49.1 for the due performance of the contract;</w:t>
      </w:r>
    </w:p>
    <w:p w14:paraId="1657D407"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 xml:space="preserve">Our firm, including any subcontractors or contractors for any part of the Contract do not have any conflict of interest according to ITB 4.5; </w:t>
      </w:r>
    </w:p>
    <w:p w14:paraId="426DC2D2"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Our firm and any associated firm or joint venture party have not been subject to insolvency or bankruptcy or receivership or liquidation proceedings during the immediate past twelve (12) months;</w:t>
      </w:r>
    </w:p>
    <w:p w14:paraId="07D7C790" w14:textId="77777777" w:rsidR="00115967" w:rsidRPr="00F33ECE" w:rsidRDefault="00115967" w:rsidP="00115967">
      <w:pPr>
        <w:numPr>
          <w:ilvl w:val="0"/>
          <w:numId w:val="17"/>
        </w:numPr>
        <w:tabs>
          <w:tab w:val="clear" w:pos="720"/>
        </w:tabs>
        <w:spacing w:after="120" w:line="276" w:lineRule="auto"/>
        <w:ind w:hanging="720"/>
        <w:jc w:val="both"/>
        <w:rPr>
          <w:lang w:val="en-NZ"/>
        </w:rPr>
      </w:pPr>
      <w:r w:rsidRPr="00F33ECE">
        <w:rPr>
          <w:lang w:val="en-NZ"/>
        </w:rPr>
        <w:t>Our firm, its affiliates or subsidiaries—including any subcontractors or contractors for any part of the contract—has not been declared ineligible by the Government of Samoa or the procuring entity under the laws of the Independent State of Samoa;</w:t>
      </w:r>
    </w:p>
    <w:p w14:paraId="7C0F878C" w14:textId="77777777" w:rsidR="00115967" w:rsidRPr="00F33ECE" w:rsidRDefault="00115967" w:rsidP="00115967">
      <w:pPr>
        <w:numPr>
          <w:ilvl w:val="0"/>
          <w:numId w:val="17"/>
        </w:numPr>
        <w:spacing w:after="120" w:line="276" w:lineRule="auto"/>
        <w:ind w:hanging="720"/>
        <w:jc w:val="both"/>
        <w:rPr>
          <w:lang w:val="en-NZ"/>
        </w:rPr>
      </w:pPr>
      <w:r w:rsidRPr="00F33ECE">
        <w:rPr>
          <w:lang w:val="en-NZ"/>
        </w:rPr>
        <w:lastRenderedPageBreak/>
        <w:t>We are not participating, as a bidder or as a subcontractor, in more than one bid in this bidding process in accordance with ITB 4.6 other than for alternative offers permitted under ITB 13 of the bidding documents;</w:t>
      </w:r>
    </w:p>
    <w:p w14:paraId="7ACFF473" w14:textId="77777777" w:rsidR="00115967" w:rsidRPr="00F33ECE" w:rsidRDefault="00115967" w:rsidP="00115967">
      <w:pPr>
        <w:numPr>
          <w:ilvl w:val="0"/>
          <w:numId w:val="17"/>
        </w:numPr>
        <w:tabs>
          <w:tab w:val="clear" w:pos="720"/>
          <w:tab w:val="num" w:pos="709"/>
        </w:tabs>
        <w:spacing w:after="120" w:line="276" w:lineRule="auto"/>
        <w:ind w:hanging="720"/>
        <w:jc w:val="both"/>
        <w:rPr>
          <w:lang w:val="en-NZ"/>
        </w:rPr>
      </w:pPr>
      <w:r w:rsidRPr="00F33ECE">
        <w:rPr>
          <w:lang w:val="en-NZ"/>
        </w:rPr>
        <w:t xml:space="preserve">The following commissions, gratuities, or fees have been paid or are to be paid with respect to the bidding process or execution of the Contract: </w:t>
      </w:r>
      <w:r w:rsidRPr="00F33ECE">
        <w:rPr>
          <w:i/>
          <w:iCs/>
          <w:lang w:val="en-NZ"/>
        </w:rPr>
        <w:t>[insert complete name of each Recipient, its full address, the reason for which each commission or gratuity was paid and the amount and currency of each such commission or gratuity]</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115967" w:rsidRPr="00F33ECE" w14:paraId="69E7E12A" w14:textId="77777777" w:rsidTr="001A0FFC">
        <w:tc>
          <w:tcPr>
            <w:tcW w:w="2104" w:type="dxa"/>
            <w:tcBorders>
              <w:top w:val="nil"/>
              <w:left w:val="nil"/>
              <w:bottom w:val="nil"/>
              <w:right w:val="nil"/>
            </w:tcBorders>
          </w:tcPr>
          <w:p w14:paraId="16E1E3E1" w14:textId="77777777" w:rsidR="00115967" w:rsidRPr="00F33ECE" w:rsidRDefault="00115967" w:rsidP="001A0FFC">
            <w:pPr>
              <w:spacing w:after="120" w:line="276" w:lineRule="auto"/>
              <w:jc w:val="both"/>
              <w:rPr>
                <w:lang w:val="en-NZ"/>
              </w:rPr>
            </w:pPr>
            <w:r w:rsidRPr="00F33ECE">
              <w:rPr>
                <w:lang w:val="en-NZ"/>
              </w:rPr>
              <w:t>Name of Recipient</w:t>
            </w:r>
          </w:p>
        </w:tc>
        <w:tc>
          <w:tcPr>
            <w:tcW w:w="236" w:type="dxa"/>
            <w:tcBorders>
              <w:top w:val="nil"/>
              <w:left w:val="nil"/>
              <w:bottom w:val="nil"/>
              <w:right w:val="nil"/>
            </w:tcBorders>
          </w:tcPr>
          <w:p w14:paraId="72EFEB34" w14:textId="77777777" w:rsidR="00115967" w:rsidRPr="00F33ECE" w:rsidRDefault="00115967" w:rsidP="001A0FFC">
            <w:pPr>
              <w:spacing w:after="120" w:line="276" w:lineRule="auto"/>
              <w:jc w:val="both"/>
              <w:rPr>
                <w:lang w:val="en-NZ"/>
              </w:rPr>
            </w:pPr>
          </w:p>
        </w:tc>
        <w:tc>
          <w:tcPr>
            <w:tcW w:w="2104" w:type="dxa"/>
            <w:tcBorders>
              <w:top w:val="nil"/>
              <w:left w:val="nil"/>
              <w:bottom w:val="nil"/>
              <w:right w:val="nil"/>
            </w:tcBorders>
          </w:tcPr>
          <w:p w14:paraId="791F1A21" w14:textId="77777777" w:rsidR="00115967" w:rsidRPr="00F33ECE" w:rsidRDefault="00115967" w:rsidP="001A0FFC">
            <w:pPr>
              <w:spacing w:after="120" w:line="276" w:lineRule="auto"/>
              <w:jc w:val="both"/>
              <w:rPr>
                <w:lang w:val="en-NZ"/>
              </w:rPr>
            </w:pPr>
            <w:r w:rsidRPr="00F33ECE">
              <w:rPr>
                <w:lang w:val="en-NZ"/>
              </w:rPr>
              <w:t>Address</w:t>
            </w:r>
          </w:p>
        </w:tc>
        <w:tc>
          <w:tcPr>
            <w:tcW w:w="236" w:type="dxa"/>
            <w:tcBorders>
              <w:top w:val="nil"/>
              <w:left w:val="nil"/>
              <w:bottom w:val="nil"/>
              <w:right w:val="nil"/>
            </w:tcBorders>
          </w:tcPr>
          <w:p w14:paraId="393A6816" w14:textId="77777777" w:rsidR="00115967" w:rsidRPr="00F33ECE" w:rsidRDefault="00115967" w:rsidP="001A0FFC">
            <w:pPr>
              <w:spacing w:after="120" w:line="276" w:lineRule="auto"/>
              <w:jc w:val="both"/>
              <w:rPr>
                <w:lang w:val="en-NZ"/>
              </w:rPr>
            </w:pPr>
          </w:p>
        </w:tc>
        <w:tc>
          <w:tcPr>
            <w:tcW w:w="1924" w:type="dxa"/>
            <w:tcBorders>
              <w:top w:val="nil"/>
              <w:left w:val="nil"/>
              <w:bottom w:val="nil"/>
              <w:right w:val="nil"/>
            </w:tcBorders>
          </w:tcPr>
          <w:p w14:paraId="10B7F6D3" w14:textId="77777777" w:rsidR="00115967" w:rsidRPr="00F33ECE" w:rsidRDefault="00115967" w:rsidP="001A0FFC">
            <w:pPr>
              <w:spacing w:after="120" w:line="276" w:lineRule="auto"/>
              <w:jc w:val="both"/>
              <w:rPr>
                <w:lang w:val="en-NZ"/>
              </w:rPr>
            </w:pPr>
            <w:r w:rsidRPr="00F33ECE">
              <w:rPr>
                <w:lang w:val="en-NZ"/>
              </w:rPr>
              <w:t>Reason</w:t>
            </w:r>
          </w:p>
        </w:tc>
        <w:tc>
          <w:tcPr>
            <w:tcW w:w="236" w:type="dxa"/>
            <w:tcBorders>
              <w:top w:val="nil"/>
              <w:left w:val="nil"/>
              <w:bottom w:val="nil"/>
              <w:right w:val="nil"/>
            </w:tcBorders>
          </w:tcPr>
          <w:p w14:paraId="7C84C687" w14:textId="77777777" w:rsidR="00115967" w:rsidRPr="00F33ECE" w:rsidRDefault="00115967" w:rsidP="001A0FFC">
            <w:pPr>
              <w:spacing w:after="120" w:line="276" w:lineRule="auto"/>
              <w:jc w:val="both"/>
              <w:rPr>
                <w:lang w:val="en-NZ"/>
              </w:rPr>
            </w:pPr>
          </w:p>
        </w:tc>
        <w:tc>
          <w:tcPr>
            <w:tcW w:w="1620" w:type="dxa"/>
            <w:tcBorders>
              <w:top w:val="nil"/>
              <w:left w:val="nil"/>
              <w:bottom w:val="nil"/>
              <w:right w:val="nil"/>
            </w:tcBorders>
          </w:tcPr>
          <w:p w14:paraId="0CC12CFF" w14:textId="77777777" w:rsidR="00115967" w:rsidRPr="00F33ECE" w:rsidRDefault="00115967" w:rsidP="001A0FFC">
            <w:pPr>
              <w:spacing w:after="120" w:line="276" w:lineRule="auto"/>
              <w:jc w:val="both"/>
              <w:rPr>
                <w:lang w:val="en-NZ"/>
              </w:rPr>
            </w:pPr>
            <w:r w:rsidRPr="00F33ECE">
              <w:rPr>
                <w:lang w:val="en-NZ"/>
              </w:rPr>
              <w:t>Amount</w:t>
            </w:r>
          </w:p>
        </w:tc>
      </w:tr>
      <w:tr w:rsidR="00115967" w:rsidRPr="00F33ECE" w14:paraId="3692F8EA" w14:textId="77777777" w:rsidTr="001A0FFC">
        <w:trPr>
          <w:trHeight w:val="144"/>
        </w:trPr>
        <w:tc>
          <w:tcPr>
            <w:tcW w:w="2104" w:type="dxa"/>
            <w:tcBorders>
              <w:top w:val="nil"/>
              <w:left w:val="nil"/>
              <w:bottom w:val="dotted" w:sz="4" w:space="0" w:color="auto"/>
              <w:right w:val="nil"/>
            </w:tcBorders>
          </w:tcPr>
          <w:p w14:paraId="7FB600BD" w14:textId="77777777" w:rsidR="00115967" w:rsidRPr="00F33ECE" w:rsidRDefault="00115967" w:rsidP="001A0FFC">
            <w:pPr>
              <w:spacing w:after="120" w:line="276" w:lineRule="auto"/>
              <w:jc w:val="both"/>
              <w:rPr>
                <w:lang w:val="en-NZ"/>
              </w:rPr>
            </w:pPr>
          </w:p>
        </w:tc>
        <w:tc>
          <w:tcPr>
            <w:tcW w:w="236" w:type="dxa"/>
            <w:tcBorders>
              <w:top w:val="nil"/>
              <w:left w:val="nil"/>
              <w:bottom w:val="nil"/>
              <w:right w:val="nil"/>
            </w:tcBorders>
          </w:tcPr>
          <w:p w14:paraId="044755DD" w14:textId="77777777" w:rsidR="00115967" w:rsidRPr="00F33ECE" w:rsidRDefault="00115967" w:rsidP="001A0FFC">
            <w:pPr>
              <w:spacing w:after="120" w:line="276" w:lineRule="auto"/>
              <w:jc w:val="both"/>
              <w:rPr>
                <w:lang w:val="en-NZ"/>
              </w:rPr>
            </w:pPr>
            <w:r w:rsidRPr="00F33ECE">
              <w:rPr>
                <w:lang w:val="en-NZ"/>
              </w:rPr>
              <w:tab/>
            </w:r>
          </w:p>
        </w:tc>
        <w:tc>
          <w:tcPr>
            <w:tcW w:w="2104" w:type="dxa"/>
            <w:tcBorders>
              <w:top w:val="nil"/>
              <w:left w:val="nil"/>
              <w:bottom w:val="dotted" w:sz="4" w:space="0" w:color="auto"/>
              <w:right w:val="nil"/>
            </w:tcBorders>
          </w:tcPr>
          <w:p w14:paraId="3FB5B4DC" w14:textId="77777777" w:rsidR="00115967" w:rsidRPr="00F33ECE" w:rsidRDefault="00115967" w:rsidP="001A0FFC">
            <w:pPr>
              <w:spacing w:after="120" w:line="276" w:lineRule="auto"/>
              <w:jc w:val="both"/>
              <w:rPr>
                <w:lang w:val="en-NZ"/>
              </w:rPr>
            </w:pPr>
            <w:r w:rsidRPr="00F33ECE">
              <w:rPr>
                <w:lang w:val="en-NZ"/>
              </w:rPr>
              <w:tab/>
            </w:r>
          </w:p>
        </w:tc>
        <w:tc>
          <w:tcPr>
            <w:tcW w:w="236" w:type="dxa"/>
            <w:tcBorders>
              <w:top w:val="nil"/>
              <w:left w:val="nil"/>
              <w:bottom w:val="nil"/>
              <w:right w:val="nil"/>
            </w:tcBorders>
          </w:tcPr>
          <w:p w14:paraId="38E830E4" w14:textId="77777777" w:rsidR="00115967" w:rsidRPr="00F33ECE" w:rsidRDefault="00115967" w:rsidP="001A0FFC">
            <w:pPr>
              <w:spacing w:after="120" w:line="276" w:lineRule="auto"/>
              <w:jc w:val="both"/>
              <w:rPr>
                <w:lang w:val="en-NZ"/>
              </w:rPr>
            </w:pPr>
          </w:p>
        </w:tc>
        <w:tc>
          <w:tcPr>
            <w:tcW w:w="1924" w:type="dxa"/>
            <w:tcBorders>
              <w:top w:val="nil"/>
              <w:left w:val="nil"/>
              <w:bottom w:val="dotted" w:sz="4" w:space="0" w:color="auto"/>
              <w:right w:val="nil"/>
            </w:tcBorders>
          </w:tcPr>
          <w:p w14:paraId="3EA873EB" w14:textId="77777777" w:rsidR="00115967" w:rsidRPr="00F33ECE" w:rsidRDefault="00115967" w:rsidP="001A0FFC">
            <w:pPr>
              <w:spacing w:after="120" w:line="276" w:lineRule="auto"/>
              <w:jc w:val="both"/>
              <w:rPr>
                <w:lang w:val="en-NZ"/>
              </w:rPr>
            </w:pPr>
            <w:r w:rsidRPr="00F33ECE">
              <w:rPr>
                <w:lang w:val="en-NZ"/>
              </w:rPr>
              <w:tab/>
            </w:r>
          </w:p>
        </w:tc>
        <w:tc>
          <w:tcPr>
            <w:tcW w:w="236" w:type="dxa"/>
            <w:tcBorders>
              <w:top w:val="nil"/>
              <w:left w:val="nil"/>
              <w:bottom w:val="nil"/>
              <w:right w:val="nil"/>
            </w:tcBorders>
          </w:tcPr>
          <w:p w14:paraId="5F73D716" w14:textId="77777777" w:rsidR="00115967" w:rsidRPr="00F33ECE" w:rsidRDefault="00115967" w:rsidP="001A0FFC">
            <w:pPr>
              <w:spacing w:after="120" w:line="276" w:lineRule="auto"/>
              <w:jc w:val="both"/>
              <w:rPr>
                <w:lang w:val="en-NZ"/>
              </w:rPr>
            </w:pPr>
          </w:p>
        </w:tc>
        <w:tc>
          <w:tcPr>
            <w:tcW w:w="1620" w:type="dxa"/>
            <w:tcBorders>
              <w:top w:val="nil"/>
              <w:left w:val="nil"/>
              <w:bottom w:val="dotted" w:sz="4" w:space="0" w:color="auto"/>
              <w:right w:val="nil"/>
            </w:tcBorders>
          </w:tcPr>
          <w:p w14:paraId="7A0F433A" w14:textId="77777777" w:rsidR="00115967" w:rsidRPr="00F33ECE" w:rsidRDefault="00115967" w:rsidP="001A0FFC">
            <w:pPr>
              <w:spacing w:after="120" w:line="276" w:lineRule="auto"/>
              <w:jc w:val="both"/>
              <w:rPr>
                <w:lang w:val="en-NZ"/>
              </w:rPr>
            </w:pPr>
            <w:r w:rsidRPr="00F33ECE">
              <w:rPr>
                <w:lang w:val="en-NZ"/>
              </w:rPr>
              <w:tab/>
            </w:r>
          </w:p>
        </w:tc>
      </w:tr>
      <w:tr w:rsidR="00115967" w:rsidRPr="00F33ECE" w14:paraId="44303542" w14:textId="77777777" w:rsidTr="001A0FFC">
        <w:trPr>
          <w:trHeight w:val="144"/>
        </w:trPr>
        <w:tc>
          <w:tcPr>
            <w:tcW w:w="2104" w:type="dxa"/>
            <w:tcBorders>
              <w:top w:val="nil"/>
              <w:left w:val="nil"/>
              <w:bottom w:val="dotted" w:sz="4" w:space="0" w:color="auto"/>
              <w:right w:val="nil"/>
            </w:tcBorders>
          </w:tcPr>
          <w:p w14:paraId="3F63F1C3" w14:textId="77777777" w:rsidR="00115967" w:rsidRPr="00F33ECE" w:rsidRDefault="00115967" w:rsidP="001A0FFC">
            <w:pPr>
              <w:spacing w:after="120" w:line="276" w:lineRule="auto"/>
              <w:jc w:val="both"/>
              <w:rPr>
                <w:lang w:val="en-NZ"/>
              </w:rPr>
            </w:pPr>
          </w:p>
        </w:tc>
        <w:tc>
          <w:tcPr>
            <w:tcW w:w="236" w:type="dxa"/>
            <w:tcBorders>
              <w:top w:val="nil"/>
              <w:left w:val="nil"/>
              <w:bottom w:val="nil"/>
              <w:right w:val="nil"/>
            </w:tcBorders>
          </w:tcPr>
          <w:p w14:paraId="783EADFD" w14:textId="77777777" w:rsidR="00115967" w:rsidRPr="00F33ECE" w:rsidRDefault="00115967" w:rsidP="001A0FFC">
            <w:pPr>
              <w:spacing w:after="120" w:line="276" w:lineRule="auto"/>
              <w:jc w:val="both"/>
              <w:rPr>
                <w:lang w:val="en-NZ"/>
              </w:rPr>
            </w:pPr>
            <w:r w:rsidRPr="00F33ECE">
              <w:rPr>
                <w:lang w:val="en-NZ"/>
              </w:rPr>
              <w:tab/>
            </w:r>
          </w:p>
        </w:tc>
        <w:tc>
          <w:tcPr>
            <w:tcW w:w="2104" w:type="dxa"/>
            <w:tcBorders>
              <w:top w:val="nil"/>
              <w:left w:val="nil"/>
              <w:bottom w:val="dotted" w:sz="4" w:space="0" w:color="auto"/>
              <w:right w:val="nil"/>
            </w:tcBorders>
          </w:tcPr>
          <w:p w14:paraId="17A5AF2F" w14:textId="77777777" w:rsidR="00115967" w:rsidRPr="00F33ECE" w:rsidRDefault="00115967" w:rsidP="001A0FFC">
            <w:pPr>
              <w:spacing w:after="120" w:line="276" w:lineRule="auto"/>
              <w:jc w:val="both"/>
              <w:rPr>
                <w:lang w:val="en-NZ"/>
              </w:rPr>
            </w:pPr>
            <w:r w:rsidRPr="00F33ECE">
              <w:rPr>
                <w:lang w:val="en-NZ"/>
              </w:rPr>
              <w:tab/>
            </w:r>
          </w:p>
        </w:tc>
        <w:tc>
          <w:tcPr>
            <w:tcW w:w="236" w:type="dxa"/>
            <w:tcBorders>
              <w:top w:val="nil"/>
              <w:left w:val="nil"/>
              <w:bottom w:val="nil"/>
              <w:right w:val="nil"/>
            </w:tcBorders>
          </w:tcPr>
          <w:p w14:paraId="4A3E63AF" w14:textId="77777777" w:rsidR="00115967" w:rsidRPr="00F33ECE" w:rsidRDefault="00115967" w:rsidP="001A0FFC">
            <w:pPr>
              <w:spacing w:after="120" w:line="276" w:lineRule="auto"/>
              <w:jc w:val="both"/>
              <w:rPr>
                <w:lang w:val="en-NZ"/>
              </w:rPr>
            </w:pPr>
          </w:p>
        </w:tc>
        <w:tc>
          <w:tcPr>
            <w:tcW w:w="1924" w:type="dxa"/>
            <w:tcBorders>
              <w:top w:val="nil"/>
              <w:left w:val="nil"/>
              <w:bottom w:val="dotted" w:sz="4" w:space="0" w:color="auto"/>
              <w:right w:val="nil"/>
            </w:tcBorders>
          </w:tcPr>
          <w:p w14:paraId="56830099" w14:textId="77777777" w:rsidR="00115967" w:rsidRPr="00F33ECE" w:rsidRDefault="00115967" w:rsidP="001A0FFC">
            <w:pPr>
              <w:spacing w:after="120" w:line="276" w:lineRule="auto"/>
              <w:jc w:val="both"/>
              <w:rPr>
                <w:lang w:val="en-NZ"/>
              </w:rPr>
            </w:pPr>
            <w:r w:rsidRPr="00F33ECE">
              <w:rPr>
                <w:lang w:val="en-NZ"/>
              </w:rPr>
              <w:tab/>
            </w:r>
          </w:p>
        </w:tc>
        <w:tc>
          <w:tcPr>
            <w:tcW w:w="236" w:type="dxa"/>
            <w:tcBorders>
              <w:top w:val="nil"/>
              <w:left w:val="nil"/>
              <w:bottom w:val="nil"/>
              <w:right w:val="nil"/>
            </w:tcBorders>
          </w:tcPr>
          <w:p w14:paraId="7ABAC71E" w14:textId="77777777" w:rsidR="00115967" w:rsidRPr="00F33ECE" w:rsidRDefault="00115967" w:rsidP="001A0FFC">
            <w:pPr>
              <w:spacing w:after="120" w:line="276" w:lineRule="auto"/>
              <w:jc w:val="both"/>
              <w:rPr>
                <w:lang w:val="en-NZ"/>
              </w:rPr>
            </w:pPr>
          </w:p>
        </w:tc>
        <w:tc>
          <w:tcPr>
            <w:tcW w:w="1620" w:type="dxa"/>
            <w:tcBorders>
              <w:top w:val="nil"/>
              <w:left w:val="nil"/>
              <w:bottom w:val="dotted" w:sz="4" w:space="0" w:color="auto"/>
              <w:right w:val="nil"/>
            </w:tcBorders>
          </w:tcPr>
          <w:p w14:paraId="6A75CC6C" w14:textId="77777777" w:rsidR="00115967" w:rsidRPr="00F33ECE" w:rsidRDefault="00115967" w:rsidP="001A0FFC">
            <w:pPr>
              <w:spacing w:after="120" w:line="276" w:lineRule="auto"/>
              <w:jc w:val="both"/>
              <w:rPr>
                <w:lang w:val="en-NZ"/>
              </w:rPr>
            </w:pPr>
            <w:r w:rsidRPr="00F33ECE">
              <w:rPr>
                <w:lang w:val="en-NZ"/>
              </w:rPr>
              <w:tab/>
            </w:r>
          </w:p>
        </w:tc>
      </w:tr>
    </w:tbl>
    <w:p w14:paraId="0877FFA5" w14:textId="77777777" w:rsidR="00115967" w:rsidRPr="00F33ECE" w:rsidRDefault="00115967" w:rsidP="00115967">
      <w:pPr>
        <w:spacing w:after="120" w:line="276" w:lineRule="auto"/>
        <w:ind w:left="720"/>
        <w:jc w:val="both"/>
        <w:rPr>
          <w:lang w:val="en-NZ"/>
        </w:rPr>
      </w:pPr>
    </w:p>
    <w:p w14:paraId="7E97082C" w14:textId="77777777" w:rsidR="00115967" w:rsidRPr="00F33ECE" w:rsidRDefault="00115967" w:rsidP="00115967">
      <w:pPr>
        <w:numPr>
          <w:ilvl w:val="0"/>
          <w:numId w:val="17"/>
        </w:numPr>
        <w:tabs>
          <w:tab w:val="clear" w:pos="720"/>
          <w:tab w:val="num" w:pos="709"/>
        </w:tabs>
        <w:spacing w:after="120" w:line="276" w:lineRule="auto"/>
        <w:ind w:hanging="720"/>
        <w:jc w:val="both"/>
        <w:rPr>
          <w:lang w:val="en-NZ"/>
        </w:rPr>
      </w:pPr>
      <w:r w:rsidRPr="00F33ECE">
        <w:rPr>
          <w:lang w:val="en-NZ"/>
        </w:rPr>
        <w:t>Our firm, and its principals including any director, officer, manager or supervisor, currently and in the past three years, have not committed criminal offenses involving fraud, corruption or other misconduct signifying unsuitability for participation in any way in the procurement and contracting process;</w:t>
      </w:r>
    </w:p>
    <w:p w14:paraId="032178C6" w14:textId="77777777" w:rsidR="00115967" w:rsidRPr="00F33ECE" w:rsidRDefault="00115967" w:rsidP="00115967">
      <w:pPr>
        <w:numPr>
          <w:ilvl w:val="0"/>
          <w:numId w:val="17"/>
        </w:numPr>
        <w:spacing w:after="120" w:line="276" w:lineRule="auto"/>
        <w:ind w:hanging="720"/>
        <w:jc w:val="both"/>
        <w:rPr>
          <w:lang w:val="en-NZ"/>
        </w:rPr>
      </w:pPr>
      <w:r w:rsidRPr="00F33ECE">
        <w:rPr>
          <w:lang w:val="en-NZ"/>
        </w:rPr>
        <w:t>Our firm, and its principals including any director, officer, manager or supervisor, currently and in the past three years, have not been suspended or disbarred by administrative or judicial proceedings from participating in procurements, whether in Samoa or elsewhere;</w:t>
      </w:r>
    </w:p>
    <w:p w14:paraId="3622EFEA" w14:textId="77777777" w:rsidR="00115967" w:rsidRPr="00F33ECE" w:rsidRDefault="00115967" w:rsidP="00115967">
      <w:pPr>
        <w:numPr>
          <w:ilvl w:val="0"/>
          <w:numId w:val="17"/>
        </w:numPr>
        <w:spacing w:after="120" w:line="276" w:lineRule="auto"/>
        <w:ind w:hanging="720"/>
        <w:jc w:val="both"/>
        <w:rPr>
          <w:lang w:val="en-NZ"/>
        </w:rPr>
      </w:pPr>
      <w:r w:rsidRPr="00F33ECE">
        <w:rPr>
          <w:lang w:val="en-NZ"/>
        </w:rPr>
        <w:t>We certify that we are in good standing with the Government and have paid all taxes, duties, fees and other impositions as may be levied in Samoa prior to the award of contract. We also understand evidence of such certification may be required from the successful bidder prior to award of contract;</w:t>
      </w:r>
    </w:p>
    <w:p w14:paraId="755AAF63" w14:textId="77777777" w:rsidR="00115967" w:rsidRPr="00F33ECE" w:rsidRDefault="00115967" w:rsidP="00115967">
      <w:pPr>
        <w:numPr>
          <w:ilvl w:val="0"/>
          <w:numId w:val="17"/>
        </w:numPr>
        <w:spacing w:after="120" w:line="276" w:lineRule="auto"/>
        <w:ind w:hanging="720"/>
        <w:jc w:val="both"/>
        <w:rPr>
          <w:lang w:val="en-NZ"/>
        </w:rPr>
      </w:pPr>
      <w:r w:rsidRPr="00F33ECE">
        <w:rPr>
          <w:lang w:val="en-NZ"/>
        </w:rPr>
        <w:t xml:space="preserve">We understand that this bid, together with your written acceptance thereof included in your notification of award, </w:t>
      </w:r>
      <w:r w:rsidRPr="00F33ECE">
        <w:rPr>
          <w:u w:val="single"/>
          <w:lang w:val="en-NZ"/>
        </w:rPr>
        <w:t>shall not</w:t>
      </w:r>
      <w:r w:rsidRPr="00F33ECE">
        <w:rPr>
          <w:lang w:val="en-NZ"/>
        </w:rPr>
        <w:t xml:space="preserve"> constitute a binding contract between us, until a formal contract is prepared and executed;</w:t>
      </w:r>
    </w:p>
    <w:p w14:paraId="33074F78" w14:textId="77777777" w:rsidR="00115967" w:rsidRPr="00F33ECE" w:rsidRDefault="00115967" w:rsidP="00115967">
      <w:pPr>
        <w:numPr>
          <w:ilvl w:val="0"/>
          <w:numId w:val="17"/>
        </w:numPr>
        <w:spacing w:after="120" w:line="276" w:lineRule="auto"/>
        <w:ind w:hanging="720"/>
        <w:jc w:val="both"/>
        <w:rPr>
          <w:lang w:val="en-NZ"/>
        </w:rPr>
      </w:pPr>
      <w:r w:rsidRPr="00F33ECE">
        <w:rPr>
          <w:lang w:val="en-NZ"/>
        </w:rPr>
        <w:t>We understand that you are not bound to accept the lowest evaluated bid or any other bid that you may receive;</w:t>
      </w:r>
    </w:p>
    <w:p w14:paraId="3A8074A7" w14:textId="77777777" w:rsidR="00115967" w:rsidRPr="00F33ECE" w:rsidRDefault="00115967" w:rsidP="00115967">
      <w:pPr>
        <w:numPr>
          <w:ilvl w:val="0"/>
          <w:numId w:val="17"/>
        </w:numPr>
        <w:spacing w:after="120" w:line="276" w:lineRule="auto"/>
        <w:ind w:hanging="720"/>
        <w:jc w:val="both"/>
        <w:rPr>
          <w:lang w:val="en-NZ"/>
        </w:rPr>
      </w:pPr>
      <w:r w:rsidRPr="00F33ECE">
        <w:rPr>
          <w:lang w:val="en-NZ"/>
        </w:rPr>
        <w:t>We understand that you are not bound to accept the lowest responsive bid or any other bid that you may receive.  We understand that the procuring entity may cancel a procurement at any time prior to the acceptance of the successful bid or after the successful bid is accepted if</w:t>
      </w:r>
      <w:r w:rsidRPr="00F33ECE">
        <w:rPr>
          <w:lang w:val="en-NZ"/>
        </w:rPr>
        <w:tab/>
      </w:r>
    </w:p>
    <w:p w14:paraId="6D07FE23" w14:textId="77777777" w:rsidR="00115967" w:rsidRPr="00F33ECE" w:rsidRDefault="00115967" w:rsidP="00115967">
      <w:pPr>
        <w:numPr>
          <w:ilvl w:val="1"/>
          <w:numId w:val="17"/>
        </w:numPr>
        <w:spacing w:after="120" w:line="276" w:lineRule="auto"/>
        <w:jc w:val="both"/>
        <w:rPr>
          <w:lang w:val="en-NZ"/>
        </w:rPr>
      </w:pPr>
      <w:r w:rsidRPr="00F33ECE">
        <w:rPr>
          <w:lang w:val="en-NZ"/>
        </w:rPr>
        <w:t>the bidder presenting the bid is suspended or debarred;</w:t>
      </w:r>
    </w:p>
    <w:p w14:paraId="66AD6BE4" w14:textId="77777777" w:rsidR="00115967" w:rsidRPr="00F33ECE" w:rsidRDefault="00115967" w:rsidP="00115967">
      <w:pPr>
        <w:numPr>
          <w:ilvl w:val="1"/>
          <w:numId w:val="17"/>
        </w:numPr>
        <w:spacing w:after="120" w:line="276" w:lineRule="auto"/>
        <w:jc w:val="both"/>
        <w:rPr>
          <w:lang w:val="en-NZ"/>
        </w:rPr>
      </w:pPr>
      <w:r w:rsidRPr="00F33ECE">
        <w:rPr>
          <w:lang w:val="en-NZ"/>
        </w:rPr>
        <w:t>the procurement is cancelled;</w:t>
      </w:r>
    </w:p>
    <w:p w14:paraId="2610E851" w14:textId="77777777" w:rsidR="00115967" w:rsidRPr="00F33ECE" w:rsidRDefault="00115967" w:rsidP="00115967">
      <w:pPr>
        <w:numPr>
          <w:ilvl w:val="1"/>
          <w:numId w:val="17"/>
        </w:numPr>
        <w:spacing w:after="120" w:line="276" w:lineRule="auto"/>
        <w:jc w:val="both"/>
        <w:rPr>
          <w:lang w:val="en-NZ"/>
        </w:rPr>
      </w:pPr>
      <w:r w:rsidRPr="00F33ECE">
        <w:rPr>
          <w:lang w:val="en-NZ"/>
        </w:rPr>
        <w:t>the bidder presenting the successful bid is excluded on the grounds of corruption, unfair competition or conflict of interest; or</w:t>
      </w:r>
    </w:p>
    <w:p w14:paraId="71AD20C6" w14:textId="77777777" w:rsidR="00115967" w:rsidRPr="00F33ECE" w:rsidRDefault="00115967" w:rsidP="00115967">
      <w:pPr>
        <w:numPr>
          <w:ilvl w:val="1"/>
          <w:numId w:val="17"/>
        </w:numPr>
        <w:spacing w:after="120" w:line="276" w:lineRule="auto"/>
        <w:jc w:val="both"/>
        <w:rPr>
          <w:lang w:val="en-NZ"/>
        </w:rPr>
      </w:pPr>
      <w:r w:rsidRPr="00F33ECE">
        <w:rPr>
          <w:lang w:val="en-NZ"/>
        </w:rPr>
        <w:t>the procurement, the bid or the bidder contravenes or is otherwise not compliant with the provisions of the laws of the Independent State of Samoa.</w:t>
      </w:r>
    </w:p>
    <w:p w14:paraId="19CF325C" w14:textId="77777777" w:rsidR="00115967" w:rsidRPr="00F33ECE" w:rsidRDefault="00115967" w:rsidP="00115967">
      <w:pPr>
        <w:spacing w:after="120" w:line="276" w:lineRule="auto"/>
        <w:jc w:val="both"/>
        <w:rPr>
          <w:lang w:val="en-NZ"/>
        </w:rPr>
      </w:pPr>
    </w:p>
    <w:p w14:paraId="3CCBB296" w14:textId="77777777" w:rsidR="00115967" w:rsidRPr="00F33ECE" w:rsidRDefault="00115967" w:rsidP="00115967">
      <w:pPr>
        <w:spacing w:after="120" w:line="276" w:lineRule="auto"/>
        <w:jc w:val="both"/>
        <w:rPr>
          <w:lang w:val="en-NZ"/>
        </w:rPr>
      </w:pPr>
      <w:r w:rsidRPr="00F33ECE">
        <w:rPr>
          <w:lang w:val="en-NZ"/>
        </w:rPr>
        <w:t xml:space="preserve">Signed: _______________ </w:t>
      </w:r>
      <w:r w:rsidRPr="00F33ECE">
        <w:rPr>
          <w:i/>
          <w:lang w:val="en-NZ"/>
        </w:rPr>
        <w:t>insert signature of person whose name and capacity are shown below</w:t>
      </w:r>
      <w:r w:rsidRPr="00F33ECE">
        <w:rPr>
          <w:lang w:val="en-NZ"/>
        </w:rPr>
        <w:t xml:space="preserve"> </w:t>
      </w:r>
    </w:p>
    <w:p w14:paraId="6D8F030D" w14:textId="77777777" w:rsidR="00115967" w:rsidRPr="00F33ECE" w:rsidRDefault="00115967" w:rsidP="00115967">
      <w:pPr>
        <w:spacing w:after="120" w:line="276" w:lineRule="auto"/>
        <w:jc w:val="both"/>
        <w:rPr>
          <w:lang w:val="en-NZ"/>
        </w:rPr>
      </w:pPr>
    </w:p>
    <w:p w14:paraId="2274EC68" w14:textId="77777777" w:rsidR="00115967" w:rsidRPr="00F33ECE" w:rsidRDefault="00115967" w:rsidP="00115967">
      <w:pPr>
        <w:spacing w:after="120" w:line="276" w:lineRule="auto"/>
        <w:jc w:val="both"/>
        <w:rPr>
          <w:lang w:val="en-NZ"/>
        </w:rPr>
      </w:pPr>
      <w:r w:rsidRPr="00F33ECE">
        <w:rPr>
          <w:lang w:val="en-NZ"/>
        </w:rPr>
        <w:t xml:space="preserve">In the capacity of _______ </w:t>
      </w:r>
      <w:r w:rsidRPr="00F33ECE">
        <w:rPr>
          <w:i/>
          <w:lang w:val="en-NZ"/>
        </w:rPr>
        <w:t>insert legal capacity of person signing the Bid Submission Form</w:t>
      </w:r>
      <w:r w:rsidRPr="00F33ECE">
        <w:rPr>
          <w:lang w:val="en-NZ"/>
        </w:rPr>
        <w:t xml:space="preserve"> </w:t>
      </w:r>
    </w:p>
    <w:p w14:paraId="7A9E0DCC" w14:textId="77777777" w:rsidR="00115967" w:rsidRPr="00F33ECE" w:rsidRDefault="00115967" w:rsidP="00115967">
      <w:pPr>
        <w:spacing w:after="120" w:line="276" w:lineRule="auto"/>
        <w:jc w:val="both"/>
        <w:rPr>
          <w:lang w:val="en-NZ"/>
        </w:rPr>
      </w:pPr>
    </w:p>
    <w:p w14:paraId="1C8437E8" w14:textId="77777777" w:rsidR="00115967" w:rsidRPr="00F33ECE" w:rsidRDefault="00115967" w:rsidP="00115967">
      <w:pPr>
        <w:spacing w:after="120" w:line="276" w:lineRule="auto"/>
        <w:jc w:val="both"/>
        <w:rPr>
          <w:lang w:val="en-NZ"/>
        </w:rPr>
      </w:pPr>
      <w:r w:rsidRPr="00F33ECE">
        <w:rPr>
          <w:lang w:val="en-NZ"/>
        </w:rPr>
        <w:t xml:space="preserve">Name: ____________ </w:t>
      </w:r>
      <w:r w:rsidRPr="00F33ECE">
        <w:rPr>
          <w:i/>
          <w:lang w:val="en-NZ"/>
        </w:rPr>
        <w:t>insert complete name of person signing the Bid Submission Form</w:t>
      </w:r>
      <w:r w:rsidRPr="00F33ECE">
        <w:rPr>
          <w:lang w:val="en-NZ"/>
        </w:rPr>
        <w:tab/>
        <w:t xml:space="preserve"> </w:t>
      </w:r>
    </w:p>
    <w:p w14:paraId="17618F3C" w14:textId="77777777" w:rsidR="00115967" w:rsidRPr="00F33ECE" w:rsidRDefault="00115967" w:rsidP="00115967">
      <w:pPr>
        <w:spacing w:after="120" w:line="276" w:lineRule="auto"/>
        <w:jc w:val="both"/>
        <w:rPr>
          <w:lang w:val="en-NZ"/>
        </w:rPr>
      </w:pPr>
    </w:p>
    <w:p w14:paraId="14C09D02" w14:textId="77777777" w:rsidR="00115967" w:rsidRPr="00F33ECE" w:rsidRDefault="00115967" w:rsidP="00115967">
      <w:pPr>
        <w:spacing w:after="120" w:line="276" w:lineRule="auto"/>
        <w:jc w:val="both"/>
        <w:rPr>
          <w:lang w:val="en-NZ"/>
        </w:rPr>
      </w:pPr>
      <w:r w:rsidRPr="00F33ECE">
        <w:rPr>
          <w:lang w:val="en-NZ"/>
        </w:rPr>
        <w:t xml:space="preserve">Duly authorised to sign the bid for and on behalf of: _____ </w:t>
      </w:r>
      <w:r w:rsidRPr="00F33ECE">
        <w:rPr>
          <w:i/>
          <w:lang w:val="en-NZ"/>
        </w:rPr>
        <w:t>insert complete name of bidder</w:t>
      </w:r>
    </w:p>
    <w:p w14:paraId="3C540FA6" w14:textId="77777777" w:rsidR="00115967" w:rsidRPr="00F33ECE" w:rsidRDefault="00115967" w:rsidP="00115967">
      <w:pPr>
        <w:spacing w:after="120" w:line="276" w:lineRule="auto"/>
        <w:jc w:val="both"/>
        <w:rPr>
          <w:lang w:val="en-NZ"/>
        </w:rPr>
      </w:pPr>
    </w:p>
    <w:p w14:paraId="7FE91670" w14:textId="77777777" w:rsidR="00115967" w:rsidRPr="00F33ECE" w:rsidRDefault="00115967" w:rsidP="00115967">
      <w:pPr>
        <w:spacing w:after="120" w:line="276" w:lineRule="auto"/>
        <w:jc w:val="both"/>
        <w:rPr>
          <w:lang w:val="en-NZ"/>
        </w:rPr>
      </w:pPr>
      <w:r w:rsidRPr="00F33ECE">
        <w:rPr>
          <w:lang w:val="en-NZ"/>
        </w:rPr>
        <w:t xml:space="preserve">Dated on ____________ day of __________________, _______ </w:t>
      </w:r>
      <w:r w:rsidRPr="00F33ECE">
        <w:rPr>
          <w:i/>
          <w:lang w:val="en-NZ"/>
        </w:rPr>
        <w:t>insert date of signing</w:t>
      </w:r>
    </w:p>
    <w:p w14:paraId="2C0EBD4D" w14:textId="77777777" w:rsidR="00115967" w:rsidRPr="00F33ECE" w:rsidRDefault="00115967" w:rsidP="00115967">
      <w:pPr>
        <w:spacing w:before="120" w:after="120" w:line="276" w:lineRule="auto"/>
        <w:jc w:val="center"/>
        <w:rPr>
          <w:rFonts w:ascii="Calibri" w:hAnsi="Calibri" w:cs="Calibri"/>
          <w:b/>
          <w:i/>
          <w:color w:val="FF0000"/>
          <w:sz w:val="22"/>
          <w:szCs w:val="22"/>
          <w:lang w:val="en-NZ"/>
        </w:rPr>
      </w:pPr>
    </w:p>
    <w:p w14:paraId="4C80FB21" w14:textId="77777777" w:rsidR="00115967" w:rsidRPr="00F33ECE" w:rsidRDefault="00115967" w:rsidP="00115967">
      <w:pPr>
        <w:rPr>
          <w:rFonts w:ascii="Calibri" w:hAnsi="Calibri" w:cs="Calibri"/>
          <w:b/>
          <w:i/>
          <w:lang w:val="en-NZ"/>
        </w:rPr>
      </w:pPr>
    </w:p>
    <w:p w14:paraId="0B2EF7C2" w14:textId="77777777" w:rsidR="00115967" w:rsidRPr="00F33ECE" w:rsidRDefault="00115967" w:rsidP="00115967">
      <w:pPr>
        <w:rPr>
          <w:rFonts w:ascii="Calibri" w:hAnsi="Calibri" w:cs="Calibri"/>
          <w:b/>
          <w:i/>
          <w:lang w:val="en-NZ"/>
        </w:rPr>
      </w:pPr>
    </w:p>
    <w:p w14:paraId="23E38DFE" w14:textId="77777777" w:rsidR="00115967" w:rsidRPr="00F33ECE" w:rsidRDefault="00115967" w:rsidP="00115967">
      <w:pPr>
        <w:rPr>
          <w:rFonts w:ascii="Calibri" w:hAnsi="Calibri" w:cs="Calibri"/>
          <w:b/>
          <w:i/>
          <w:lang w:val="en-NZ"/>
        </w:rPr>
      </w:pPr>
    </w:p>
    <w:p w14:paraId="6790E96D" w14:textId="77777777" w:rsidR="00115967" w:rsidRPr="00F33ECE" w:rsidRDefault="00115967" w:rsidP="00115967">
      <w:pPr>
        <w:rPr>
          <w:rFonts w:ascii="Calibri" w:hAnsi="Calibri" w:cs="Calibri"/>
          <w:b/>
          <w:i/>
          <w:lang w:val="en-NZ"/>
        </w:rPr>
        <w:sectPr w:rsidR="00115967" w:rsidRPr="00F33ECE" w:rsidSect="00436089">
          <w:headerReference w:type="even" r:id="rId11"/>
          <w:headerReference w:type="default" r:id="rId12"/>
          <w:headerReference w:type="first" r:id="rId13"/>
          <w:pgSz w:w="11906" w:h="16838" w:code="9"/>
          <w:pgMar w:top="1440" w:right="1411" w:bottom="1440" w:left="1800" w:header="720" w:footer="720" w:gutter="0"/>
          <w:cols w:space="720"/>
        </w:sectPr>
      </w:pPr>
    </w:p>
    <w:p w14:paraId="3D57E3B9" w14:textId="77777777" w:rsidR="00115967" w:rsidRPr="00F33ECE" w:rsidRDefault="00115967" w:rsidP="00115967">
      <w:pPr>
        <w:spacing w:before="120" w:after="120" w:line="276" w:lineRule="auto"/>
        <w:rPr>
          <w:rFonts w:ascii="Calibri" w:hAnsi="Calibri" w:cs="Calibri"/>
          <w:b/>
          <w:sz w:val="22"/>
          <w:szCs w:val="22"/>
          <w:lang w:val="en-NZ"/>
        </w:rPr>
      </w:pPr>
    </w:p>
    <w:p w14:paraId="6FC803F9" w14:textId="77777777" w:rsidR="00115967" w:rsidRPr="00F33ECE" w:rsidRDefault="00115967" w:rsidP="00115967">
      <w:pPr>
        <w:spacing w:before="120" w:after="120" w:line="276" w:lineRule="auto"/>
        <w:rPr>
          <w:b/>
          <w:sz w:val="28"/>
          <w:szCs w:val="28"/>
          <w:lang w:val="en-NZ"/>
        </w:rPr>
      </w:pPr>
      <w:r w:rsidRPr="00F33ECE">
        <w:rPr>
          <w:b/>
          <w:color w:val="0070C0"/>
          <w:sz w:val="28"/>
          <w:szCs w:val="28"/>
          <w:lang w:val="en-NZ"/>
        </w:rPr>
        <w:t>Table B.</w:t>
      </w:r>
      <w:r w:rsidRPr="00F33ECE">
        <w:rPr>
          <w:b/>
          <w:sz w:val="28"/>
          <w:szCs w:val="28"/>
          <w:lang w:val="en-NZ"/>
        </w:rPr>
        <w:t xml:space="preserve">  Foreign Currency</w:t>
      </w:r>
    </w:p>
    <w:p w14:paraId="674D6A81" w14:textId="77777777" w:rsidR="00115967" w:rsidRPr="00F33ECE" w:rsidRDefault="00115967" w:rsidP="00115967">
      <w:pPr>
        <w:spacing w:before="120" w:after="120" w:line="276" w:lineRule="auto"/>
        <w:rPr>
          <w:lang w:val="en-NZ"/>
        </w:rPr>
      </w:pPr>
      <w:r w:rsidRPr="00F33ECE">
        <w:rPr>
          <w:b/>
          <w:lang w:val="en-NZ"/>
        </w:rPr>
        <w:t xml:space="preserve">State type: </w:t>
      </w:r>
      <w:r w:rsidRPr="00F33ECE">
        <w:rPr>
          <w:bCs/>
          <w:lang w:val="en-NZ"/>
        </w:rPr>
        <w:t xml:space="preserve">....................... </w:t>
      </w:r>
      <w:r w:rsidRPr="00F33ECE">
        <w:rPr>
          <w:i/>
          <w:lang w:val="en-NZ"/>
        </w:rPr>
        <w:t>If the bidder wishes to quote in more than one foreign currency, this table should be repeated for each foreign currency</w:t>
      </w:r>
      <w:r w:rsidRPr="00F33ECE">
        <w:rPr>
          <w:lang w:val="en-NZ"/>
        </w:rPr>
        <w:t>.</w:t>
      </w:r>
    </w:p>
    <w:tbl>
      <w:tblPr>
        <w:tblW w:w="8606" w:type="dxa"/>
        <w:tblInd w:w="115" w:type="dxa"/>
        <w:tblLayout w:type="fixed"/>
        <w:tblCellMar>
          <w:left w:w="72" w:type="dxa"/>
          <w:right w:w="72" w:type="dxa"/>
        </w:tblCellMar>
        <w:tblLook w:val="0000" w:firstRow="0" w:lastRow="0" w:firstColumn="0" w:lastColumn="0" w:noHBand="0" w:noVBand="0"/>
      </w:tblPr>
      <w:tblGrid>
        <w:gridCol w:w="819"/>
        <w:gridCol w:w="1659"/>
        <w:gridCol w:w="1170"/>
        <w:gridCol w:w="1102"/>
        <w:gridCol w:w="1520"/>
        <w:gridCol w:w="1176"/>
        <w:gridCol w:w="1160"/>
      </w:tblGrid>
      <w:tr w:rsidR="00115967" w:rsidRPr="00F33ECE" w14:paraId="1ECA56F4" w14:textId="77777777" w:rsidTr="001A0FFC">
        <w:trPr>
          <w:trHeight w:val="1546"/>
          <w:tblHeader/>
        </w:trPr>
        <w:tc>
          <w:tcPr>
            <w:tcW w:w="8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1FFBCB3B" w14:textId="77777777" w:rsidR="00115967" w:rsidRPr="00F33ECE" w:rsidRDefault="00115967" w:rsidP="001A0FFC">
            <w:pPr>
              <w:spacing w:before="120" w:after="120" w:line="276" w:lineRule="auto"/>
              <w:jc w:val="center"/>
              <w:rPr>
                <w:b/>
                <w:bCs/>
                <w:iCs/>
                <w:lang w:val="en-NZ"/>
              </w:rPr>
            </w:pPr>
            <w:r w:rsidRPr="00F33ECE">
              <w:rPr>
                <w:b/>
                <w:bCs/>
                <w:iCs/>
                <w:lang w:val="en-NZ"/>
              </w:rPr>
              <w:t>Index code</w:t>
            </w:r>
          </w:p>
        </w:tc>
        <w:tc>
          <w:tcPr>
            <w:tcW w:w="16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19B04D49" w14:textId="77777777" w:rsidR="00115967" w:rsidRPr="00F33ECE" w:rsidRDefault="00115967" w:rsidP="001A0FFC">
            <w:pPr>
              <w:spacing w:before="120" w:after="120" w:line="276" w:lineRule="auto"/>
              <w:jc w:val="center"/>
              <w:rPr>
                <w:b/>
                <w:bCs/>
                <w:iCs/>
                <w:lang w:val="en-NZ"/>
              </w:rPr>
            </w:pPr>
            <w:r w:rsidRPr="00F33ECE">
              <w:rPr>
                <w:b/>
                <w:bCs/>
                <w:iCs/>
                <w:lang w:val="en-NZ"/>
              </w:rPr>
              <w:t>Index description</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1B919B80" w14:textId="77777777" w:rsidR="00115967" w:rsidRPr="00F33ECE" w:rsidRDefault="00115967" w:rsidP="001A0FFC">
            <w:pPr>
              <w:spacing w:before="120" w:after="120" w:line="276" w:lineRule="auto"/>
              <w:jc w:val="center"/>
              <w:rPr>
                <w:b/>
                <w:bCs/>
                <w:iCs/>
                <w:lang w:val="en-NZ"/>
              </w:rPr>
            </w:pPr>
            <w:r w:rsidRPr="00F33ECE">
              <w:rPr>
                <w:b/>
                <w:bCs/>
                <w:iCs/>
                <w:lang w:val="en-NZ"/>
              </w:rPr>
              <w:t>Source of index</w:t>
            </w:r>
          </w:p>
        </w:tc>
        <w:tc>
          <w:tcPr>
            <w:tcW w:w="11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3C0736E5" w14:textId="77777777" w:rsidR="00115967" w:rsidRPr="00F33ECE" w:rsidRDefault="00115967" w:rsidP="001A0FFC">
            <w:pPr>
              <w:spacing w:before="120" w:after="120" w:line="276" w:lineRule="auto"/>
              <w:jc w:val="center"/>
              <w:rPr>
                <w:b/>
                <w:bCs/>
                <w:iCs/>
                <w:lang w:val="en-NZ"/>
              </w:rPr>
            </w:pPr>
            <w:r w:rsidRPr="00F33ECE">
              <w:rPr>
                <w:b/>
                <w:bCs/>
                <w:iCs/>
                <w:lang w:val="en-NZ"/>
              </w:rPr>
              <w:t>Base value and date</w:t>
            </w:r>
          </w:p>
        </w:tc>
        <w:tc>
          <w:tcPr>
            <w:tcW w:w="1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7BD1CE46" w14:textId="77777777" w:rsidR="00115967" w:rsidRPr="00F33ECE" w:rsidRDefault="00115967" w:rsidP="001A0FFC">
            <w:pPr>
              <w:spacing w:before="120" w:after="120" w:line="276" w:lineRule="auto"/>
              <w:jc w:val="center"/>
              <w:rPr>
                <w:b/>
                <w:bCs/>
                <w:iCs/>
                <w:lang w:val="en-NZ"/>
              </w:rPr>
            </w:pPr>
            <w:r w:rsidRPr="00F33ECE">
              <w:rPr>
                <w:b/>
                <w:bCs/>
                <w:iCs/>
                <w:lang w:val="en-NZ"/>
              </w:rPr>
              <w:t>Bidder’s related source currency in type/amount</w:t>
            </w:r>
          </w:p>
        </w:tc>
        <w:tc>
          <w:tcPr>
            <w:tcW w:w="11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3AE34087" w14:textId="77777777" w:rsidR="00115967" w:rsidRPr="00F33ECE" w:rsidRDefault="00115967" w:rsidP="001A0FFC">
            <w:pPr>
              <w:spacing w:before="120" w:after="120" w:line="276" w:lineRule="auto"/>
              <w:jc w:val="center"/>
              <w:rPr>
                <w:b/>
                <w:bCs/>
                <w:iCs/>
                <w:lang w:val="en-NZ"/>
              </w:rPr>
            </w:pPr>
            <w:r w:rsidRPr="00F33ECE">
              <w:rPr>
                <w:b/>
                <w:bCs/>
                <w:iCs/>
                <w:lang w:val="en-NZ"/>
              </w:rPr>
              <w:t>Equivalent in FC1</w:t>
            </w:r>
          </w:p>
        </w:tc>
        <w:tc>
          <w:tcPr>
            <w:tcW w:w="1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3B2F4081" w14:textId="77777777" w:rsidR="00115967" w:rsidRPr="00F33ECE" w:rsidRDefault="00115967" w:rsidP="001A0FFC">
            <w:pPr>
              <w:spacing w:before="120" w:after="120" w:line="276" w:lineRule="auto"/>
              <w:jc w:val="center"/>
              <w:rPr>
                <w:b/>
                <w:bCs/>
                <w:iCs/>
                <w:lang w:val="en-NZ"/>
              </w:rPr>
            </w:pPr>
            <w:r w:rsidRPr="00F33ECE">
              <w:rPr>
                <w:b/>
                <w:bCs/>
                <w:iCs/>
                <w:lang w:val="en-NZ"/>
              </w:rPr>
              <w:t>Bidder’s proposed weighting</w:t>
            </w:r>
          </w:p>
        </w:tc>
      </w:tr>
      <w:tr w:rsidR="00115967" w:rsidRPr="00F33ECE" w14:paraId="04D3FDCC" w14:textId="77777777" w:rsidTr="001A0FFC">
        <w:trPr>
          <w:trHeight w:val="1930"/>
          <w:tblHeader/>
        </w:trPr>
        <w:tc>
          <w:tcPr>
            <w:tcW w:w="8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768A0F" w14:textId="77777777" w:rsidR="00115967" w:rsidRPr="00F33ECE" w:rsidRDefault="00115967" w:rsidP="001A0FFC">
            <w:pPr>
              <w:spacing w:before="120" w:after="120" w:line="276" w:lineRule="auto"/>
              <w:rPr>
                <w:b/>
                <w:bCs/>
                <w:iCs/>
                <w:lang w:val="en-NZ"/>
              </w:rPr>
            </w:pPr>
          </w:p>
        </w:tc>
        <w:tc>
          <w:tcPr>
            <w:tcW w:w="16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B3CDE" w14:textId="77777777" w:rsidR="00115967" w:rsidRPr="00F33ECE" w:rsidRDefault="00115967" w:rsidP="00115967">
            <w:pPr>
              <w:numPr>
                <w:ilvl w:val="0"/>
                <w:numId w:val="24"/>
              </w:numPr>
              <w:tabs>
                <w:tab w:val="clear" w:pos="360"/>
              </w:tabs>
              <w:spacing w:before="120" w:after="120" w:line="276" w:lineRule="auto"/>
              <w:rPr>
                <w:iCs/>
                <w:lang w:val="en-NZ"/>
              </w:rPr>
            </w:pPr>
            <w:r w:rsidRPr="00F33ECE">
              <w:rPr>
                <w:iCs/>
                <w:lang w:val="en-NZ"/>
              </w:rPr>
              <w:t>Non-adjustable</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7AB4D7" w14:textId="77777777" w:rsidR="00115967" w:rsidRPr="00F33ECE" w:rsidRDefault="00115967" w:rsidP="001A0FFC">
            <w:pPr>
              <w:spacing w:before="120" w:after="120" w:line="276" w:lineRule="auto"/>
              <w:rPr>
                <w:b/>
                <w:bCs/>
                <w:iCs/>
                <w:lang w:val="en-NZ"/>
              </w:rPr>
            </w:pPr>
            <w:r w:rsidRPr="00F33ECE">
              <w:rPr>
                <w:b/>
                <w:bCs/>
                <w:iCs/>
                <w:lang w:val="en-NZ"/>
              </w:rPr>
              <w:t>—</w:t>
            </w:r>
          </w:p>
        </w:tc>
        <w:tc>
          <w:tcPr>
            <w:tcW w:w="11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786BAF" w14:textId="77777777" w:rsidR="00115967" w:rsidRPr="00F33ECE" w:rsidRDefault="00115967" w:rsidP="001A0FFC">
            <w:pPr>
              <w:spacing w:before="120" w:after="120" w:line="276" w:lineRule="auto"/>
              <w:rPr>
                <w:b/>
                <w:bCs/>
                <w:iCs/>
                <w:lang w:val="en-NZ"/>
              </w:rPr>
            </w:pPr>
            <w:r w:rsidRPr="00F33ECE">
              <w:rPr>
                <w:b/>
                <w:bCs/>
                <w:iCs/>
                <w:lang w:val="en-NZ"/>
              </w:rPr>
              <w:t>—</w:t>
            </w:r>
          </w:p>
        </w:tc>
        <w:tc>
          <w:tcPr>
            <w:tcW w:w="1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C7C84D" w14:textId="77777777" w:rsidR="00115967" w:rsidRPr="00F33ECE" w:rsidRDefault="00115967" w:rsidP="001A0FFC">
            <w:pPr>
              <w:spacing w:before="120" w:after="120" w:line="276" w:lineRule="auto"/>
              <w:rPr>
                <w:b/>
                <w:bCs/>
                <w:iCs/>
                <w:lang w:val="en-NZ"/>
              </w:rPr>
            </w:pPr>
            <w:r w:rsidRPr="00F33ECE">
              <w:rPr>
                <w:b/>
                <w:bCs/>
                <w:iCs/>
                <w:lang w:val="en-NZ"/>
              </w:rPr>
              <w:t>—</w:t>
            </w:r>
          </w:p>
        </w:tc>
        <w:tc>
          <w:tcPr>
            <w:tcW w:w="11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5C26DD" w14:textId="77777777" w:rsidR="00115967" w:rsidRPr="00F33ECE" w:rsidRDefault="00115967" w:rsidP="001A0FFC">
            <w:pPr>
              <w:spacing w:before="120" w:after="120" w:line="276" w:lineRule="auto"/>
              <w:rPr>
                <w:b/>
                <w:bCs/>
                <w:iCs/>
                <w:lang w:val="en-NZ"/>
              </w:rPr>
            </w:pPr>
          </w:p>
        </w:tc>
        <w:tc>
          <w:tcPr>
            <w:tcW w:w="1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4BAD8D" w14:textId="77777777" w:rsidR="00115967" w:rsidRPr="00F33ECE" w:rsidRDefault="00115967" w:rsidP="001A0FFC">
            <w:pPr>
              <w:spacing w:before="120" w:after="120" w:line="276" w:lineRule="auto"/>
              <w:rPr>
                <w:b/>
                <w:bCs/>
                <w:iCs/>
                <w:lang w:val="en-NZ"/>
              </w:rPr>
            </w:pPr>
            <w:r w:rsidRPr="00F33ECE">
              <w:rPr>
                <w:b/>
                <w:bCs/>
                <w:iCs/>
                <w:lang w:val="en-NZ"/>
              </w:rPr>
              <w:t xml:space="preserve">A:  </w:t>
            </w:r>
            <w:r w:rsidRPr="00F33ECE">
              <w:rPr>
                <w:b/>
                <w:bCs/>
                <w:iCs/>
                <w:u w:val="single"/>
                <w:lang w:val="en-NZ"/>
              </w:rPr>
              <w:tab/>
            </w:r>
            <w:r w:rsidRPr="00F33ECE">
              <w:rPr>
                <w:b/>
                <w:bCs/>
                <w:iCs/>
                <w:lang w:val="en-NZ"/>
              </w:rPr>
              <w:t>*</w:t>
            </w:r>
          </w:p>
          <w:p w14:paraId="364DB5B7" w14:textId="77777777" w:rsidR="00115967" w:rsidRPr="00F33ECE" w:rsidRDefault="00115967" w:rsidP="001A0FFC">
            <w:pPr>
              <w:spacing w:before="120" w:after="120" w:line="276" w:lineRule="auto"/>
              <w:rPr>
                <w:b/>
                <w:bCs/>
                <w:iCs/>
                <w:lang w:val="en-NZ"/>
              </w:rPr>
            </w:pPr>
            <w:r w:rsidRPr="00F33ECE">
              <w:rPr>
                <w:b/>
                <w:bCs/>
                <w:iCs/>
                <w:lang w:val="en-NZ"/>
              </w:rPr>
              <w:t xml:space="preserve">B:  </w:t>
            </w:r>
            <w:r w:rsidRPr="00F33ECE">
              <w:rPr>
                <w:b/>
                <w:bCs/>
                <w:iCs/>
                <w:u w:val="single"/>
                <w:lang w:val="en-NZ"/>
              </w:rPr>
              <w:tab/>
            </w:r>
          </w:p>
          <w:p w14:paraId="5E410FDC" w14:textId="77777777" w:rsidR="00115967" w:rsidRPr="00F33ECE" w:rsidRDefault="00115967" w:rsidP="001A0FFC">
            <w:pPr>
              <w:spacing w:before="120" w:after="120" w:line="276" w:lineRule="auto"/>
              <w:rPr>
                <w:b/>
                <w:bCs/>
                <w:iCs/>
                <w:lang w:val="en-NZ"/>
              </w:rPr>
            </w:pPr>
            <w:r w:rsidRPr="00F33ECE">
              <w:rPr>
                <w:b/>
                <w:bCs/>
                <w:iCs/>
                <w:lang w:val="en-NZ"/>
              </w:rPr>
              <w:t xml:space="preserve">C:  </w:t>
            </w:r>
            <w:r w:rsidRPr="00F33ECE">
              <w:rPr>
                <w:b/>
                <w:bCs/>
                <w:iCs/>
                <w:u w:val="single"/>
                <w:lang w:val="en-NZ"/>
              </w:rPr>
              <w:tab/>
            </w:r>
          </w:p>
          <w:p w14:paraId="010A57B9" w14:textId="77777777" w:rsidR="00115967" w:rsidRPr="00F33ECE" w:rsidRDefault="00115967" w:rsidP="001A0FFC">
            <w:pPr>
              <w:spacing w:before="120" w:after="120" w:line="276" w:lineRule="auto"/>
              <w:rPr>
                <w:b/>
                <w:bCs/>
                <w:iCs/>
                <w:lang w:val="en-NZ"/>
              </w:rPr>
            </w:pPr>
            <w:r w:rsidRPr="00F33ECE">
              <w:rPr>
                <w:b/>
                <w:bCs/>
                <w:iCs/>
                <w:lang w:val="en-NZ"/>
              </w:rPr>
              <w:t xml:space="preserve">D:  </w:t>
            </w:r>
            <w:r w:rsidRPr="00F33ECE">
              <w:rPr>
                <w:b/>
                <w:bCs/>
                <w:iCs/>
                <w:u w:val="single"/>
                <w:lang w:val="en-NZ"/>
              </w:rPr>
              <w:tab/>
            </w:r>
          </w:p>
        </w:tc>
      </w:tr>
      <w:tr w:rsidR="00115967" w:rsidRPr="00F33ECE" w14:paraId="073DA3B9" w14:textId="77777777" w:rsidTr="001A0FFC">
        <w:trPr>
          <w:trHeight w:val="257"/>
          <w:tblHeader/>
        </w:trPr>
        <w:tc>
          <w:tcPr>
            <w:tcW w:w="819" w:type="dxa"/>
            <w:tcBorders>
              <w:top w:val="single" w:sz="2" w:space="0" w:color="808080" w:themeColor="background1" w:themeShade="80"/>
            </w:tcBorders>
          </w:tcPr>
          <w:p w14:paraId="53BC2751" w14:textId="77777777" w:rsidR="00115967" w:rsidRPr="00F33ECE" w:rsidRDefault="00115967" w:rsidP="001A0FFC">
            <w:pPr>
              <w:spacing w:before="120" w:after="120" w:line="276" w:lineRule="auto"/>
              <w:rPr>
                <w:b/>
                <w:bCs/>
                <w:lang w:val="en-NZ"/>
              </w:rPr>
            </w:pPr>
          </w:p>
        </w:tc>
        <w:tc>
          <w:tcPr>
            <w:tcW w:w="1659" w:type="dxa"/>
            <w:tcBorders>
              <w:top w:val="single" w:sz="2" w:space="0" w:color="808080" w:themeColor="background1" w:themeShade="80"/>
            </w:tcBorders>
          </w:tcPr>
          <w:p w14:paraId="743D3A34" w14:textId="77777777" w:rsidR="00115967" w:rsidRPr="00F33ECE" w:rsidRDefault="00115967" w:rsidP="001A0FFC">
            <w:pPr>
              <w:spacing w:before="120" w:after="120" w:line="276" w:lineRule="auto"/>
              <w:rPr>
                <w:b/>
                <w:bCs/>
                <w:lang w:val="en-NZ"/>
              </w:rPr>
            </w:pPr>
          </w:p>
        </w:tc>
        <w:tc>
          <w:tcPr>
            <w:tcW w:w="1170" w:type="dxa"/>
            <w:tcBorders>
              <w:top w:val="single" w:sz="2" w:space="0" w:color="808080" w:themeColor="background1" w:themeShade="80"/>
            </w:tcBorders>
          </w:tcPr>
          <w:p w14:paraId="6BEECD6E" w14:textId="77777777" w:rsidR="00115967" w:rsidRPr="00F33ECE" w:rsidRDefault="00115967" w:rsidP="001A0FFC">
            <w:pPr>
              <w:spacing w:before="120" w:after="120" w:line="276" w:lineRule="auto"/>
              <w:rPr>
                <w:b/>
                <w:bCs/>
                <w:lang w:val="en-NZ"/>
              </w:rPr>
            </w:pPr>
          </w:p>
        </w:tc>
        <w:tc>
          <w:tcPr>
            <w:tcW w:w="1102" w:type="dxa"/>
            <w:tcBorders>
              <w:top w:val="single" w:sz="2" w:space="0" w:color="808080" w:themeColor="background1" w:themeShade="80"/>
            </w:tcBorders>
          </w:tcPr>
          <w:p w14:paraId="434BEE92" w14:textId="77777777" w:rsidR="00115967" w:rsidRPr="00F33ECE" w:rsidRDefault="00115967" w:rsidP="001A0FFC">
            <w:pPr>
              <w:spacing w:before="120" w:after="120" w:line="276" w:lineRule="auto"/>
              <w:rPr>
                <w:b/>
                <w:bCs/>
                <w:lang w:val="en-NZ"/>
              </w:rPr>
            </w:pPr>
          </w:p>
        </w:tc>
        <w:tc>
          <w:tcPr>
            <w:tcW w:w="1520" w:type="dxa"/>
            <w:tcBorders>
              <w:top w:val="single" w:sz="2" w:space="0" w:color="808080" w:themeColor="background1" w:themeShade="80"/>
              <w:right w:val="single" w:sz="2" w:space="0" w:color="808080" w:themeColor="background1" w:themeShade="80"/>
            </w:tcBorders>
          </w:tcPr>
          <w:p w14:paraId="530C2962" w14:textId="77777777" w:rsidR="00115967" w:rsidRPr="00F33ECE" w:rsidRDefault="00115967" w:rsidP="001A0FFC">
            <w:pPr>
              <w:spacing w:before="120" w:after="120" w:line="276" w:lineRule="auto"/>
              <w:rPr>
                <w:b/>
                <w:bCs/>
                <w:lang w:val="en-NZ"/>
              </w:rPr>
            </w:pPr>
            <w:r w:rsidRPr="00F33ECE">
              <w:rPr>
                <w:b/>
                <w:bCs/>
                <w:lang w:val="en-NZ"/>
              </w:rPr>
              <w:t>Total</w:t>
            </w:r>
          </w:p>
        </w:tc>
        <w:tc>
          <w:tcPr>
            <w:tcW w:w="11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9C8658" w14:textId="77777777" w:rsidR="00115967" w:rsidRPr="00F33ECE" w:rsidRDefault="00115967" w:rsidP="001A0FFC">
            <w:pPr>
              <w:spacing w:before="120" w:after="120" w:line="276" w:lineRule="auto"/>
              <w:rPr>
                <w:b/>
                <w:bCs/>
                <w:lang w:val="en-NZ"/>
              </w:rPr>
            </w:pPr>
          </w:p>
        </w:tc>
        <w:tc>
          <w:tcPr>
            <w:tcW w:w="1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DAAD77" w14:textId="77777777" w:rsidR="00115967" w:rsidRPr="00F33ECE" w:rsidRDefault="00115967" w:rsidP="001A0FFC">
            <w:pPr>
              <w:spacing w:before="120" w:after="120" w:line="276" w:lineRule="auto"/>
              <w:rPr>
                <w:b/>
                <w:bCs/>
                <w:lang w:val="en-NZ"/>
              </w:rPr>
            </w:pPr>
            <w:r w:rsidRPr="00F33ECE">
              <w:rPr>
                <w:b/>
                <w:bCs/>
                <w:lang w:val="en-NZ"/>
              </w:rPr>
              <w:t>1.00</w:t>
            </w:r>
          </w:p>
        </w:tc>
      </w:tr>
    </w:tbl>
    <w:p w14:paraId="62BE9C7D" w14:textId="77777777" w:rsidR="00115967" w:rsidRPr="00F33ECE" w:rsidRDefault="00115967" w:rsidP="00115967">
      <w:pPr>
        <w:spacing w:before="120" w:after="120" w:line="276" w:lineRule="auto"/>
        <w:rPr>
          <w:i/>
          <w:lang w:val="en-NZ"/>
        </w:rPr>
      </w:pPr>
      <w:r w:rsidRPr="00F33ECE">
        <w:rPr>
          <w:i/>
          <w:lang w:val="en-NZ"/>
        </w:rPr>
        <w:t>* To be entered by the procuring entity</w:t>
      </w:r>
    </w:p>
    <w:p w14:paraId="45864EA9" w14:textId="77777777" w:rsidR="00115967" w:rsidRPr="00F33ECE" w:rsidRDefault="00115967" w:rsidP="00115967">
      <w:pPr>
        <w:spacing w:before="120" w:after="120" w:line="276" w:lineRule="auto"/>
        <w:rPr>
          <w:rFonts w:ascii="Calibri" w:hAnsi="Calibri" w:cs="Calibri"/>
          <w:b/>
          <w:sz w:val="22"/>
          <w:szCs w:val="22"/>
          <w:lang w:val="en-NZ"/>
        </w:rPr>
      </w:pPr>
    </w:p>
    <w:p w14:paraId="4C848EC6" w14:textId="77777777" w:rsidR="00115967" w:rsidRPr="00F33ECE" w:rsidRDefault="00115967" w:rsidP="00115967">
      <w:pPr>
        <w:spacing w:before="120" w:after="120" w:line="276" w:lineRule="auto"/>
        <w:rPr>
          <w:rFonts w:ascii="Calibri" w:hAnsi="Calibri" w:cs="Calibri"/>
          <w:b/>
          <w:sz w:val="22"/>
          <w:szCs w:val="22"/>
          <w:lang w:val="en-NZ"/>
        </w:rPr>
      </w:pPr>
    </w:p>
    <w:p w14:paraId="1466128E" w14:textId="77777777" w:rsidR="00115967" w:rsidRPr="00F33ECE" w:rsidRDefault="00115967" w:rsidP="00115967">
      <w:pPr>
        <w:spacing w:before="120" w:after="120" w:line="276" w:lineRule="auto"/>
        <w:rPr>
          <w:rFonts w:ascii="Calibri" w:hAnsi="Calibri" w:cs="Calibri"/>
          <w:b/>
          <w:sz w:val="22"/>
          <w:szCs w:val="22"/>
          <w:lang w:val="en-NZ"/>
        </w:rPr>
      </w:pPr>
    </w:p>
    <w:p w14:paraId="2AE29626" w14:textId="77777777" w:rsidR="00115967" w:rsidRPr="00F33ECE" w:rsidRDefault="00115967" w:rsidP="00115967">
      <w:pPr>
        <w:spacing w:before="120" w:after="120" w:line="276" w:lineRule="auto"/>
        <w:rPr>
          <w:rFonts w:ascii="Calibri" w:hAnsi="Calibri" w:cs="Calibri"/>
          <w:b/>
          <w:sz w:val="22"/>
          <w:szCs w:val="22"/>
          <w:lang w:val="en-NZ"/>
        </w:rPr>
      </w:pPr>
    </w:p>
    <w:p w14:paraId="51A6EAFF" w14:textId="77777777" w:rsidR="00115967" w:rsidRPr="00F33ECE" w:rsidRDefault="00115967" w:rsidP="00115967">
      <w:pPr>
        <w:spacing w:before="120" w:after="120" w:line="276" w:lineRule="auto"/>
        <w:rPr>
          <w:rFonts w:ascii="Calibri" w:hAnsi="Calibri" w:cs="Calibri"/>
          <w:b/>
          <w:sz w:val="22"/>
          <w:szCs w:val="22"/>
          <w:lang w:val="en-NZ"/>
        </w:rPr>
      </w:pPr>
    </w:p>
    <w:p w14:paraId="0B922583" w14:textId="77777777" w:rsidR="00115967" w:rsidRPr="00F33ECE" w:rsidRDefault="00115967" w:rsidP="00115967">
      <w:pPr>
        <w:spacing w:before="120" w:after="120" w:line="276" w:lineRule="auto"/>
        <w:rPr>
          <w:rFonts w:ascii="Calibri" w:hAnsi="Calibri" w:cs="Calibri"/>
          <w:b/>
          <w:sz w:val="22"/>
          <w:szCs w:val="22"/>
          <w:lang w:val="en-NZ"/>
        </w:rPr>
      </w:pPr>
    </w:p>
    <w:p w14:paraId="00B5C326" w14:textId="77777777" w:rsidR="00115967" w:rsidRPr="00F33ECE" w:rsidRDefault="00115967" w:rsidP="00115967">
      <w:pPr>
        <w:spacing w:before="120" w:after="120" w:line="276" w:lineRule="auto"/>
        <w:rPr>
          <w:rFonts w:ascii="Calibri" w:hAnsi="Calibri" w:cs="Calibri"/>
          <w:b/>
          <w:sz w:val="22"/>
          <w:szCs w:val="22"/>
          <w:lang w:val="en-NZ"/>
        </w:rPr>
      </w:pPr>
    </w:p>
    <w:p w14:paraId="580C30E4" w14:textId="77777777" w:rsidR="00115967" w:rsidRPr="00F33ECE" w:rsidRDefault="00115967" w:rsidP="00115967">
      <w:pPr>
        <w:spacing w:before="120" w:after="120" w:line="276" w:lineRule="auto"/>
        <w:rPr>
          <w:rFonts w:ascii="Calibri" w:hAnsi="Calibri" w:cs="Calibri"/>
          <w:b/>
          <w:sz w:val="22"/>
          <w:szCs w:val="22"/>
          <w:lang w:val="en-NZ"/>
        </w:rPr>
      </w:pPr>
    </w:p>
    <w:p w14:paraId="66BC7B7C" w14:textId="77777777" w:rsidR="00115967" w:rsidRPr="00F33ECE" w:rsidRDefault="00115967" w:rsidP="00115967">
      <w:pPr>
        <w:spacing w:before="120" w:after="120" w:line="276" w:lineRule="auto"/>
        <w:rPr>
          <w:rFonts w:ascii="Calibri" w:hAnsi="Calibri" w:cs="Calibri"/>
          <w:b/>
          <w:sz w:val="22"/>
          <w:szCs w:val="22"/>
          <w:lang w:val="en-NZ"/>
        </w:rPr>
      </w:pPr>
    </w:p>
    <w:p w14:paraId="67DA357C" w14:textId="77777777" w:rsidR="00115967" w:rsidRPr="00F33ECE" w:rsidRDefault="00115967" w:rsidP="00115967">
      <w:pPr>
        <w:spacing w:before="120" w:after="120" w:line="276" w:lineRule="auto"/>
        <w:rPr>
          <w:rFonts w:ascii="Calibri" w:hAnsi="Calibri" w:cs="Calibri"/>
          <w:b/>
          <w:sz w:val="22"/>
          <w:szCs w:val="22"/>
          <w:lang w:val="en-NZ"/>
        </w:rPr>
      </w:pPr>
    </w:p>
    <w:p w14:paraId="3942D666" w14:textId="77777777" w:rsidR="00115967" w:rsidRPr="00F33ECE" w:rsidRDefault="00115967" w:rsidP="00115967">
      <w:pPr>
        <w:spacing w:before="120" w:after="120" w:line="276" w:lineRule="auto"/>
        <w:rPr>
          <w:rFonts w:ascii="Calibri" w:hAnsi="Calibri" w:cs="Calibri"/>
          <w:b/>
          <w:sz w:val="22"/>
          <w:szCs w:val="22"/>
          <w:lang w:val="en-NZ"/>
        </w:rPr>
      </w:pPr>
    </w:p>
    <w:p w14:paraId="5427E6AA" w14:textId="77777777" w:rsidR="00115967" w:rsidRPr="00F33ECE" w:rsidRDefault="00115967" w:rsidP="00115967">
      <w:pPr>
        <w:spacing w:before="120" w:after="120" w:line="276" w:lineRule="auto"/>
        <w:rPr>
          <w:rFonts w:ascii="Calibri" w:hAnsi="Calibri" w:cs="Calibri"/>
          <w:b/>
          <w:sz w:val="22"/>
          <w:szCs w:val="22"/>
          <w:lang w:val="en-NZ"/>
        </w:rPr>
      </w:pPr>
    </w:p>
    <w:p w14:paraId="19C8D8E8" w14:textId="77777777" w:rsidR="00115967" w:rsidRPr="00F33ECE" w:rsidRDefault="00115967" w:rsidP="00115967">
      <w:pPr>
        <w:spacing w:before="120" w:after="120" w:line="276" w:lineRule="auto"/>
        <w:rPr>
          <w:rFonts w:ascii="Calibri" w:hAnsi="Calibri" w:cs="Calibri"/>
          <w:b/>
          <w:sz w:val="22"/>
          <w:szCs w:val="22"/>
          <w:lang w:val="en-NZ"/>
        </w:rPr>
      </w:pPr>
    </w:p>
    <w:p w14:paraId="49360B41" w14:textId="77777777" w:rsidR="00115967" w:rsidRPr="00F33ECE" w:rsidRDefault="00115967" w:rsidP="00115967">
      <w:pPr>
        <w:spacing w:before="120" w:after="120" w:line="276" w:lineRule="auto"/>
        <w:rPr>
          <w:rFonts w:ascii="Calibri" w:hAnsi="Calibri" w:cs="Calibri"/>
          <w:b/>
          <w:sz w:val="22"/>
          <w:szCs w:val="22"/>
          <w:lang w:val="en-NZ"/>
        </w:rPr>
      </w:pPr>
    </w:p>
    <w:p w14:paraId="22A8DA81" w14:textId="77777777" w:rsidR="00115967" w:rsidRPr="00F33ECE" w:rsidRDefault="00115967" w:rsidP="00115967">
      <w:pPr>
        <w:spacing w:before="120" w:after="120" w:line="276" w:lineRule="auto"/>
        <w:rPr>
          <w:rFonts w:ascii="Calibri" w:hAnsi="Calibri" w:cs="Calibri"/>
          <w:b/>
          <w:sz w:val="22"/>
          <w:szCs w:val="22"/>
          <w:lang w:val="en-NZ"/>
        </w:rPr>
      </w:pPr>
    </w:p>
    <w:p w14:paraId="42D34E45" w14:textId="77777777" w:rsidR="00115967" w:rsidRPr="00F33ECE" w:rsidRDefault="00115967" w:rsidP="00115967">
      <w:pPr>
        <w:spacing w:before="120" w:after="120" w:line="276" w:lineRule="auto"/>
        <w:rPr>
          <w:b/>
          <w:sz w:val="28"/>
          <w:szCs w:val="28"/>
          <w:lang w:val="en-NZ"/>
        </w:rPr>
      </w:pPr>
      <w:r w:rsidRPr="00F33ECE">
        <w:rPr>
          <w:b/>
          <w:color w:val="0070C0"/>
          <w:sz w:val="28"/>
          <w:szCs w:val="28"/>
          <w:lang w:val="en-NZ"/>
        </w:rPr>
        <w:lastRenderedPageBreak/>
        <w:t>Table C.</w:t>
      </w:r>
      <w:r w:rsidRPr="00F33ECE">
        <w:rPr>
          <w:b/>
          <w:sz w:val="28"/>
          <w:szCs w:val="28"/>
          <w:lang w:val="en-NZ"/>
        </w:rPr>
        <w:t xml:space="preserve">  Summary of Payment Currencies</w:t>
      </w:r>
    </w:p>
    <w:p w14:paraId="3F6E8AE1" w14:textId="77777777" w:rsidR="00115967" w:rsidRPr="00F33ECE" w:rsidRDefault="00115967" w:rsidP="00115967">
      <w:pPr>
        <w:spacing w:before="120" w:after="120" w:line="276" w:lineRule="auto"/>
        <w:rPr>
          <w:i/>
          <w:iCs/>
          <w:lang w:val="en-NZ"/>
        </w:rPr>
      </w:pPr>
      <w:r w:rsidRPr="00F33ECE">
        <w:rPr>
          <w:b/>
          <w:bCs/>
          <w:lang w:val="en-NZ"/>
        </w:rPr>
        <w:t>For</w:t>
      </w:r>
      <w:r w:rsidRPr="00F33ECE">
        <w:rPr>
          <w:sz w:val="22"/>
          <w:szCs w:val="22"/>
          <w:lang w:val="en-NZ"/>
        </w:rPr>
        <w:t xml:space="preserve"> </w:t>
      </w:r>
      <w:r w:rsidRPr="00F33ECE">
        <w:rPr>
          <w:lang w:val="en-NZ"/>
        </w:rPr>
        <w:t>……………………</w:t>
      </w:r>
      <w:proofErr w:type="gramStart"/>
      <w:r w:rsidRPr="00F33ECE">
        <w:rPr>
          <w:lang w:val="en-NZ"/>
        </w:rPr>
        <w:t>…..</w:t>
      </w:r>
      <w:proofErr w:type="gramEnd"/>
      <w:r w:rsidRPr="00F33ECE">
        <w:rPr>
          <w:iCs/>
          <w:lang w:val="en-NZ"/>
        </w:rPr>
        <w:t xml:space="preserve"> </w:t>
      </w:r>
      <w:r w:rsidRPr="00F33ECE">
        <w:rPr>
          <w:i/>
          <w:iCs/>
          <w:lang w:val="en-NZ"/>
        </w:rPr>
        <w:t>Insert name of Section of the works</w:t>
      </w:r>
      <w:r w:rsidRPr="00F33ECE">
        <w:rPr>
          <w:iCs/>
          <w:lang w:val="en-NZ"/>
        </w:rPr>
        <w:t xml:space="preserve"> </w:t>
      </w:r>
    </w:p>
    <w:p w14:paraId="0ED29D1A" w14:textId="77777777" w:rsidR="00115967" w:rsidRPr="00F33ECE" w:rsidRDefault="00115967" w:rsidP="00115967">
      <w:pPr>
        <w:spacing w:after="120" w:line="276" w:lineRule="auto"/>
        <w:rPr>
          <w:i/>
          <w:iCs/>
          <w:lang w:val="en-NZ"/>
        </w:rPr>
      </w:pPr>
      <w:r w:rsidRPr="00F33ECE">
        <w:rPr>
          <w:iCs/>
          <w:lang w:val="en-NZ"/>
        </w:rPr>
        <w:t>Separate tables may be required if the various sections of the works (or of the Bill of Quantities) will have substantially different foreign and SAT$ requirements.  The procuring entity should insert the names of each Section of the works.</w:t>
      </w:r>
    </w:p>
    <w:tbl>
      <w:tblPr>
        <w:tblW w:w="0" w:type="auto"/>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2" w:type="dxa"/>
          <w:right w:w="72" w:type="dxa"/>
        </w:tblCellMar>
        <w:tblLook w:val="0000" w:firstRow="0" w:lastRow="0" w:firstColumn="0" w:lastColumn="0" w:noHBand="0" w:noVBand="0"/>
      </w:tblPr>
      <w:tblGrid>
        <w:gridCol w:w="1736"/>
        <w:gridCol w:w="1388"/>
        <w:gridCol w:w="1736"/>
        <w:gridCol w:w="1736"/>
        <w:gridCol w:w="2083"/>
      </w:tblGrid>
      <w:tr w:rsidR="00115967" w:rsidRPr="00F33ECE" w14:paraId="2D3764F2" w14:textId="77777777" w:rsidTr="00115967">
        <w:trPr>
          <w:trHeight w:val="301"/>
        </w:trPr>
        <w:tc>
          <w:tcPr>
            <w:tcW w:w="1736" w:type="dxa"/>
            <w:shd w:val="clear" w:color="auto" w:fill="FBE4D5" w:themeFill="accent2" w:themeFillTint="33"/>
          </w:tcPr>
          <w:p w14:paraId="40E1AD3C" w14:textId="77777777" w:rsidR="00115967" w:rsidRPr="00F33ECE" w:rsidRDefault="00115967" w:rsidP="001A0FFC">
            <w:pPr>
              <w:spacing w:before="120" w:after="120" w:line="276" w:lineRule="auto"/>
              <w:jc w:val="center"/>
              <w:rPr>
                <w:b/>
                <w:bCs/>
                <w:iCs/>
                <w:lang w:val="en-NZ"/>
              </w:rPr>
            </w:pPr>
          </w:p>
          <w:p w14:paraId="2CBFB8E1" w14:textId="77777777" w:rsidR="00115967" w:rsidRPr="00F33ECE" w:rsidRDefault="00115967" w:rsidP="001A0FFC">
            <w:pPr>
              <w:spacing w:before="120" w:after="120" w:line="276" w:lineRule="auto"/>
              <w:jc w:val="center"/>
              <w:rPr>
                <w:b/>
                <w:bCs/>
                <w:iCs/>
                <w:lang w:val="en-NZ"/>
              </w:rPr>
            </w:pPr>
            <w:r w:rsidRPr="00F33ECE">
              <w:rPr>
                <w:b/>
                <w:bCs/>
                <w:iCs/>
                <w:lang w:val="en-NZ"/>
              </w:rPr>
              <w:t>Name of payment currency</w:t>
            </w:r>
          </w:p>
        </w:tc>
        <w:tc>
          <w:tcPr>
            <w:tcW w:w="1388" w:type="dxa"/>
            <w:shd w:val="clear" w:color="auto" w:fill="FBE4D5" w:themeFill="accent2" w:themeFillTint="33"/>
          </w:tcPr>
          <w:p w14:paraId="522460A9" w14:textId="77777777" w:rsidR="00115967" w:rsidRPr="00F33ECE" w:rsidRDefault="00115967" w:rsidP="001A0FFC">
            <w:pPr>
              <w:spacing w:before="120" w:after="120" w:line="276" w:lineRule="auto"/>
              <w:jc w:val="center"/>
              <w:rPr>
                <w:b/>
                <w:bCs/>
                <w:iCs/>
                <w:lang w:val="en-NZ"/>
              </w:rPr>
            </w:pPr>
            <w:r w:rsidRPr="00F33ECE">
              <w:rPr>
                <w:b/>
                <w:bCs/>
                <w:iCs/>
                <w:lang w:val="en-NZ"/>
              </w:rPr>
              <w:t>A</w:t>
            </w:r>
          </w:p>
          <w:p w14:paraId="589D13D3" w14:textId="77777777" w:rsidR="00115967" w:rsidRPr="00F33ECE" w:rsidRDefault="00115967" w:rsidP="001A0FFC">
            <w:pPr>
              <w:spacing w:before="120" w:after="120" w:line="276" w:lineRule="auto"/>
              <w:jc w:val="center"/>
              <w:rPr>
                <w:b/>
                <w:bCs/>
                <w:iCs/>
                <w:lang w:val="en-NZ"/>
              </w:rPr>
            </w:pPr>
            <w:r w:rsidRPr="00F33ECE">
              <w:rPr>
                <w:b/>
                <w:bCs/>
                <w:iCs/>
                <w:lang w:val="en-NZ"/>
              </w:rPr>
              <w:t>Amount of currency</w:t>
            </w:r>
          </w:p>
        </w:tc>
        <w:tc>
          <w:tcPr>
            <w:tcW w:w="1736" w:type="dxa"/>
            <w:shd w:val="clear" w:color="auto" w:fill="FBE4D5" w:themeFill="accent2" w:themeFillTint="33"/>
          </w:tcPr>
          <w:p w14:paraId="1D0E7D17" w14:textId="77777777" w:rsidR="00115967" w:rsidRPr="00F33ECE" w:rsidRDefault="00115967" w:rsidP="001A0FFC">
            <w:pPr>
              <w:spacing w:before="120" w:after="120" w:line="276" w:lineRule="auto"/>
              <w:jc w:val="center"/>
              <w:rPr>
                <w:b/>
                <w:bCs/>
                <w:iCs/>
                <w:lang w:val="en-NZ"/>
              </w:rPr>
            </w:pPr>
            <w:r w:rsidRPr="00F33ECE">
              <w:rPr>
                <w:b/>
                <w:bCs/>
                <w:iCs/>
                <w:lang w:val="en-NZ"/>
              </w:rPr>
              <w:t>B</w:t>
            </w:r>
          </w:p>
          <w:p w14:paraId="4FE1A35C" w14:textId="77777777" w:rsidR="00115967" w:rsidRPr="00F33ECE" w:rsidRDefault="00115967" w:rsidP="001A0FFC">
            <w:pPr>
              <w:spacing w:before="120" w:after="120" w:line="276" w:lineRule="auto"/>
              <w:jc w:val="center"/>
              <w:rPr>
                <w:b/>
                <w:bCs/>
                <w:iCs/>
                <w:lang w:val="en-NZ"/>
              </w:rPr>
            </w:pPr>
            <w:r w:rsidRPr="00F33ECE">
              <w:rPr>
                <w:b/>
                <w:bCs/>
                <w:iCs/>
                <w:lang w:val="en-NZ"/>
              </w:rPr>
              <w:t>Rate of exchange</w:t>
            </w:r>
          </w:p>
          <w:p w14:paraId="1E44EF9E" w14:textId="77777777" w:rsidR="00115967" w:rsidRPr="00F33ECE" w:rsidRDefault="00115967" w:rsidP="001A0FFC">
            <w:pPr>
              <w:spacing w:before="120" w:after="120" w:line="276" w:lineRule="auto"/>
              <w:jc w:val="center"/>
              <w:rPr>
                <w:b/>
                <w:bCs/>
                <w:iCs/>
                <w:lang w:val="en-NZ"/>
              </w:rPr>
            </w:pPr>
            <w:r w:rsidRPr="00F33ECE">
              <w:rPr>
                <w:b/>
                <w:bCs/>
                <w:iCs/>
                <w:lang w:val="en-NZ"/>
              </w:rPr>
              <w:t>(local currency per unit of foreign)</w:t>
            </w:r>
          </w:p>
        </w:tc>
        <w:tc>
          <w:tcPr>
            <w:tcW w:w="1736" w:type="dxa"/>
            <w:shd w:val="clear" w:color="auto" w:fill="FBE4D5" w:themeFill="accent2" w:themeFillTint="33"/>
          </w:tcPr>
          <w:p w14:paraId="55A94927" w14:textId="77777777" w:rsidR="00115967" w:rsidRPr="00F33ECE" w:rsidRDefault="00115967" w:rsidP="001A0FFC">
            <w:pPr>
              <w:spacing w:before="120" w:after="120" w:line="276" w:lineRule="auto"/>
              <w:jc w:val="center"/>
              <w:rPr>
                <w:b/>
                <w:bCs/>
                <w:iCs/>
                <w:lang w:val="en-NZ"/>
              </w:rPr>
            </w:pPr>
            <w:r w:rsidRPr="00F33ECE">
              <w:rPr>
                <w:b/>
                <w:bCs/>
                <w:iCs/>
                <w:lang w:val="en-NZ"/>
              </w:rPr>
              <w:t>C</w:t>
            </w:r>
          </w:p>
          <w:p w14:paraId="5A684551" w14:textId="77777777" w:rsidR="00115967" w:rsidRPr="00F33ECE" w:rsidRDefault="00115967" w:rsidP="001A0FFC">
            <w:pPr>
              <w:spacing w:before="120" w:after="120" w:line="276" w:lineRule="auto"/>
              <w:jc w:val="center"/>
              <w:rPr>
                <w:b/>
                <w:bCs/>
                <w:iCs/>
                <w:lang w:val="en-NZ"/>
              </w:rPr>
            </w:pPr>
            <w:r w:rsidRPr="00F33ECE">
              <w:rPr>
                <w:b/>
                <w:bCs/>
                <w:iCs/>
                <w:lang w:val="en-NZ"/>
              </w:rPr>
              <w:t>SAT$ equivalent</w:t>
            </w:r>
          </w:p>
          <w:p w14:paraId="6D3820B2" w14:textId="77777777" w:rsidR="00115967" w:rsidRPr="00F33ECE" w:rsidRDefault="00115967" w:rsidP="001A0FFC">
            <w:pPr>
              <w:spacing w:before="120" w:after="120" w:line="276" w:lineRule="auto"/>
              <w:jc w:val="center"/>
              <w:rPr>
                <w:b/>
                <w:bCs/>
                <w:iCs/>
                <w:lang w:val="en-NZ"/>
              </w:rPr>
            </w:pPr>
            <w:r w:rsidRPr="00F33ECE">
              <w:rPr>
                <w:b/>
                <w:bCs/>
                <w:iCs/>
                <w:lang w:val="en-NZ"/>
              </w:rPr>
              <w:t>C = A x B</w:t>
            </w:r>
          </w:p>
        </w:tc>
        <w:tc>
          <w:tcPr>
            <w:tcW w:w="2083" w:type="dxa"/>
            <w:shd w:val="clear" w:color="auto" w:fill="FBE4D5" w:themeFill="accent2" w:themeFillTint="33"/>
          </w:tcPr>
          <w:p w14:paraId="1D4B3890" w14:textId="77777777" w:rsidR="00115967" w:rsidRPr="00F33ECE" w:rsidRDefault="00115967" w:rsidP="001A0FFC">
            <w:pPr>
              <w:spacing w:before="120" w:after="120" w:line="276" w:lineRule="auto"/>
              <w:jc w:val="center"/>
              <w:rPr>
                <w:b/>
                <w:bCs/>
                <w:iCs/>
                <w:lang w:val="en-NZ"/>
              </w:rPr>
            </w:pPr>
            <w:r w:rsidRPr="00F33ECE">
              <w:rPr>
                <w:b/>
                <w:bCs/>
                <w:iCs/>
                <w:lang w:val="en-NZ"/>
              </w:rPr>
              <w:t>D</w:t>
            </w:r>
          </w:p>
          <w:p w14:paraId="69C5B55E" w14:textId="77777777" w:rsidR="00115967" w:rsidRPr="00F33ECE" w:rsidRDefault="00115967" w:rsidP="001A0FFC">
            <w:pPr>
              <w:spacing w:before="120" w:after="120" w:line="276" w:lineRule="auto"/>
              <w:jc w:val="center"/>
              <w:rPr>
                <w:b/>
                <w:bCs/>
                <w:iCs/>
                <w:lang w:val="en-NZ"/>
              </w:rPr>
            </w:pPr>
            <w:r w:rsidRPr="00F33ECE">
              <w:rPr>
                <w:b/>
                <w:bCs/>
                <w:iCs/>
                <w:lang w:val="en-NZ"/>
              </w:rPr>
              <w:t>Percentage of</w:t>
            </w:r>
            <w:r w:rsidRPr="00F33ECE">
              <w:rPr>
                <w:b/>
                <w:bCs/>
                <w:iCs/>
                <w:lang w:val="en-NZ"/>
              </w:rPr>
              <w:br/>
              <w:t xml:space="preserve"> Net Bid Price (NBP)</w:t>
            </w:r>
          </w:p>
          <w:p w14:paraId="60CBB4CF" w14:textId="77777777" w:rsidR="00115967" w:rsidRPr="00F33ECE" w:rsidRDefault="00115967" w:rsidP="001A0FFC">
            <w:pPr>
              <w:spacing w:before="120" w:after="120" w:line="276" w:lineRule="auto"/>
              <w:jc w:val="center"/>
              <w:rPr>
                <w:b/>
                <w:bCs/>
                <w:iCs/>
                <w:lang w:val="en-NZ"/>
              </w:rPr>
            </w:pPr>
            <w:r w:rsidRPr="00F33ECE">
              <w:rPr>
                <w:b/>
                <w:bCs/>
                <w:iCs/>
                <w:u w:val="single"/>
                <w:lang w:val="en-NZ"/>
              </w:rPr>
              <w:t>100xC</w:t>
            </w:r>
          </w:p>
          <w:p w14:paraId="01E444FE" w14:textId="77777777" w:rsidR="00115967" w:rsidRPr="00F33ECE" w:rsidRDefault="00115967" w:rsidP="001A0FFC">
            <w:pPr>
              <w:spacing w:before="120" w:after="120" w:line="276" w:lineRule="auto"/>
              <w:jc w:val="center"/>
              <w:rPr>
                <w:b/>
                <w:bCs/>
                <w:iCs/>
                <w:lang w:val="en-NZ"/>
              </w:rPr>
            </w:pPr>
            <w:r w:rsidRPr="00F33ECE">
              <w:rPr>
                <w:b/>
                <w:bCs/>
                <w:iCs/>
                <w:lang w:val="en-NZ"/>
              </w:rPr>
              <w:t>NBP</w:t>
            </w:r>
          </w:p>
        </w:tc>
      </w:tr>
      <w:tr w:rsidR="00115967" w:rsidRPr="00F33ECE" w14:paraId="07BAB07B" w14:textId="77777777" w:rsidTr="00115967">
        <w:trPr>
          <w:trHeight w:val="162"/>
        </w:trPr>
        <w:tc>
          <w:tcPr>
            <w:tcW w:w="1736" w:type="dxa"/>
          </w:tcPr>
          <w:p w14:paraId="412852E3" w14:textId="77777777" w:rsidR="00115967" w:rsidRPr="00F33ECE" w:rsidRDefault="00115967" w:rsidP="001A0FFC">
            <w:pPr>
              <w:spacing w:before="120" w:after="120" w:line="276" w:lineRule="auto"/>
              <w:rPr>
                <w:b/>
                <w:bCs/>
                <w:iCs/>
                <w:lang w:val="en-NZ"/>
              </w:rPr>
            </w:pPr>
            <w:r w:rsidRPr="00F33ECE">
              <w:rPr>
                <w:b/>
                <w:bCs/>
                <w:iCs/>
                <w:lang w:val="en-NZ"/>
              </w:rPr>
              <w:t>SAT$</w:t>
            </w:r>
          </w:p>
          <w:p w14:paraId="43009712" w14:textId="77777777" w:rsidR="00115967" w:rsidRPr="00F33ECE" w:rsidRDefault="00115967" w:rsidP="001A0FFC">
            <w:pPr>
              <w:spacing w:before="120" w:after="120" w:line="276" w:lineRule="auto"/>
              <w:rPr>
                <w:b/>
                <w:bCs/>
                <w:iCs/>
                <w:lang w:val="en-NZ"/>
              </w:rPr>
            </w:pPr>
            <w:r w:rsidRPr="00F33ECE">
              <w:rPr>
                <w:b/>
                <w:bCs/>
                <w:iCs/>
                <w:u w:val="single"/>
                <w:lang w:val="en-NZ"/>
              </w:rPr>
              <w:tab/>
            </w:r>
          </w:p>
        </w:tc>
        <w:tc>
          <w:tcPr>
            <w:tcW w:w="1388" w:type="dxa"/>
          </w:tcPr>
          <w:p w14:paraId="08B067C2" w14:textId="77777777" w:rsidR="00115967" w:rsidRPr="00F33ECE" w:rsidRDefault="00115967" w:rsidP="001A0FFC">
            <w:pPr>
              <w:spacing w:before="120" w:after="120" w:line="276" w:lineRule="auto"/>
              <w:rPr>
                <w:b/>
                <w:bCs/>
                <w:iCs/>
                <w:lang w:val="en-NZ"/>
              </w:rPr>
            </w:pPr>
          </w:p>
        </w:tc>
        <w:tc>
          <w:tcPr>
            <w:tcW w:w="1736" w:type="dxa"/>
          </w:tcPr>
          <w:p w14:paraId="72892543" w14:textId="77777777" w:rsidR="00115967" w:rsidRPr="00F33ECE" w:rsidRDefault="00115967" w:rsidP="001A0FFC">
            <w:pPr>
              <w:spacing w:before="120" w:after="120" w:line="276" w:lineRule="auto"/>
              <w:rPr>
                <w:b/>
                <w:bCs/>
                <w:iCs/>
                <w:lang w:val="en-NZ"/>
              </w:rPr>
            </w:pPr>
            <w:r w:rsidRPr="00F33ECE">
              <w:rPr>
                <w:b/>
                <w:bCs/>
                <w:iCs/>
                <w:lang w:val="en-NZ"/>
              </w:rPr>
              <w:t>1.00</w:t>
            </w:r>
          </w:p>
        </w:tc>
        <w:tc>
          <w:tcPr>
            <w:tcW w:w="1736" w:type="dxa"/>
          </w:tcPr>
          <w:p w14:paraId="1267667E" w14:textId="77777777" w:rsidR="00115967" w:rsidRPr="00F33ECE" w:rsidRDefault="00115967" w:rsidP="001A0FFC">
            <w:pPr>
              <w:spacing w:before="120" w:after="120" w:line="276" w:lineRule="auto"/>
              <w:rPr>
                <w:b/>
                <w:bCs/>
                <w:iCs/>
                <w:lang w:val="en-NZ"/>
              </w:rPr>
            </w:pPr>
          </w:p>
        </w:tc>
        <w:tc>
          <w:tcPr>
            <w:tcW w:w="2083" w:type="dxa"/>
          </w:tcPr>
          <w:p w14:paraId="23D399A9" w14:textId="77777777" w:rsidR="00115967" w:rsidRPr="00F33ECE" w:rsidRDefault="00115967" w:rsidP="001A0FFC">
            <w:pPr>
              <w:spacing w:before="120" w:after="120" w:line="276" w:lineRule="auto"/>
              <w:rPr>
                <w:b/>
                <w:bCs/>
                <w:iCs/>
                <w:lang w:val="en-NZ"/>
              </w:rPr>
            </w:pPr>
          </w:p>
        </w:tc>
      </w:tr>
      <w:tr w:rsidR="00115967" w:rsidRPr="00F33ECE" w14:paraId="5AB2696C" w14:textId="77777777" w:rsidTr="00115967">
        <w:trPr>
          <w:trHeight w:val="210"/>
        </w:trPr>
        <w:tc>
          <w:tcPr>
            <w:tcW w:w="1736" w:type="dxa"/>
          </w:tcPr>
          <w:p w14:paraId="2011081F" w14:textId="77777777" w:rsidR="00115967" w:rsidRPr="00F33ECE" w:rsidRDefault="00115967" w:rsidP="001A0FFC">
            <w:pPr>
              <w:spacing w:before="120" w:after="120" w:line="276" w:lineRule="auto"/>
              <w:rPr>
                <w:b/>
                <w:bCs/>
                <w:iCs/>
                <w:lang w:val="en-NZ"/>
              </w:rPr>
            </w:pPr>
            <w:r w:rsidRPr="00F33ECE">
              <w:rPr>
                <w:b/>
                <w:bCs/>
                <w:iCs/>
                <w:lang w:val="en-NZ"/>
              </w:rPr>
              <w:t>Foreign currency #1</w:t>
            </w:r>
          </w:p>
          <w:p w14:paraId="487151E5" w14:textId="77777777" w:rsidR="00115967" w:rsidRPr="00F33ECE" w:rsidRDefault="00115967" w:rsidP="001A0FFC">
            <w:pPr>
              <w:spacing w:before="120" w:after="120" w:line="276" w:lineRule="auto"/>
              <w:rPr>
                <w:b/>
                <w:bCs/>
                <w:iCs/>
                <w:lang w:val="en-NZ"/>
              </w:rPr>
            </w:pPr>
            <w:r w:rsidRPr="00F33ECE">
              <w:rPr>
                <w:b/>
                <w:bCs/>
                <w:iCs/>
                <w:u w:val="single"/>
                <w:lang w:val="en-NZ"/>
              </w:rPr>
              <w:tab/>
            </w:r>
          </w:p>
        </w:tc>
        <w:tc>
          <w:tcPr>
            <w:tcW w:w="1388" w:type="dxa"/>
          </w:tcPr>
          <w:p w14:paraId="3E5FA6B8" w14:textId="77777777" w:rsidR="00115967" w:rsidRPr="00F33ECE" w:rsidRDefault="00115967" w:rsidP="001A0FFC">
            <w:pPr>
              <w:spacing w:before="120" w:after="120" w:line="276" w:lineRule="auto"/>
              <w:rPr>
                <w:b/>
                <w:bCs/>
                <w:iCs/>
                <w:lang w:val="en-NZ"/>
              </w:rPr>
            </w:pPr>
          </w:p>
        </w:tc>
        <w:tc>
          <w:tcPr>
            <w:tcW w:w="1736" w:type="dxa"/>
          </w:tcPr>
          <w:p w14:paraId="768BA33A" w14:textId="77777777" w:rsidR="00115967" w:rsidRPr="00F33ECE" w:rsidRDefault="00115967" w:rsidP="001A0FFC">
            <w:pPr>
              <w:spacing w:before="120" w:after="120" w:line="276" w:lineRule="auto"/>
              <w:rPr>
                <w:b/>
                <w:bCs/>
                <w:iCs/>
                <w:lang w:val="en-NZ"/>
              </w:rPr>
            </w:pPr>
          </w:p>
        </w:tc>
        <w:tc>
          <w:tcPr>
            <w:tcW w:w="1736" w:type="dxa"/>
          </w:tcPr>
          <w:p w14:paraId="6601E5B9" w14:textId="77777777" w:rsidR="00115967" w:rsidRPr="00F33ECE" w:rsidRDefault="00115967" w:rsidP="001A0FFC">
            <w:pPr>
              <w:spacing w:before="120" w:after="120" w:line="276" w:lineRule="auto"/>
              <w:rPr>
                <w:b/>
                <w:bCs/>
                <w:iCs/>
                <w:lang w:val="en-NZ"/>
              </w:rPr>
            </w:pPr>
          </w:p>
        </w:tc>
        <w:tc>
          <w:tcPr>
            <w:tcW w:w="2083" w:type="dxa"/>
          </w:tcPr>
          <w:p w14:paraId="71D6DB92" w14:textId="77777777" w:rsidR="00115967" w:rsidRPr="00F33ECE" w:rsidRDefault="00115967" w:rsidP="001A0FFC">
            <w:pPr>
              <w:spacing w:before="120" w:after="120" w:line="276" w:lineRule="auto"/>
              <w:rPr>
                <w:b/>
                <w:bCs/>
                <w:iCs/>
                <w:lang w:val="en-NZ"/>
              </w:rPr>
            </w:pPr>
          </w:p>
        </w:tc>
      </w:tr>
      <w:tr w:rsidR="00115967" w:rsidRPr="00F33ECE" w14:paraId="39A40C7D" w14:textId="77777777" w:rsidTr="00115967">
        <w:trPr>
          <w:trHeight w:val="213"/>
        </w:trPr>
        <w:tc>
          <w:tcPr>
            <w:tcW w:w="1736" w:type="dxa"/>
          </w:tcPr>
          <w:p w14:paraId="098337F8" w14:textId="77777777" w:rsidR="00115967" w:rsidRPr="00F33ECE" w:rsidRDefault="00115967" w:rsidP="001A0FFC">
            <w:pPr>
              <w:spacing w:before="120" w:after="120" w:line="276" w:lineRule="auto"/>
              <w:rPr>
                <w:b/>
                <w:bCs/>
                <w:iCs/>
                <w:lang w:val="en-NZ"/>
              </w:rPr>
            </w:pPr>
            <w:r w:rsidRPr="00F33ECE">
              <w:rPr>
                <w:b/>
                <w:bCs/>
                <w:iCs/>
                <w:lang w:val="en-NZ"/>
              </w:rPr>
              <w:t>Foreign currency #2</w:t>
            </w:r>
          </w:p>
          <w:p w14:paraId="0A06CF82" w14:textId="77777777" w:rsidR="00115967" w:rsidRPr="00F33ECE" w:rsidRDefault="00115967" w:rsidP="001A0FFC">
            <w:pPr>
              <w:spacing w:before="120" w:after="120" w:line="276" w:lineRule="auto"/>
              <w:rPr>
                <w:b/>
                <w:bCs/>
                <w:iCs/>
                <w:lang w:val="en-NZ"/>
              </w:rPr>
            </w:pPr>
            <w:r w:rsidRPr="00F33ECE">
              <w:rPr>
                <w:b/>
                <w:bCs/>
                <w:iCs/>
                <w:u w:val="single"/>
                <w:lang w:val="en-NZ"/>
              </w:rPr>
              <w:tab/>
            </w:r>
          </w:p>
        </w:tc>
        <w:tc>
          <w:tcPr>
            <w:tcW w:w="1388" w:type="dxa"/>
          </w:tcPr>
          <w:p w14:paraId="42535A5C" w14:textId="77777777" w:rsidR="00115967" w:rsidRPr="00F33ECE" w:rsidRDefault="00115967" w:rsidP="001A0FFC">
            <w:pPr>
              <w:spacing w:before="120" w:after="120" w:line="276" w:lineRule="auto"/>
              <w:rPr>
                <w:b/>
                <w:bCs/>
                <w:iCs/>
                <w:lang w:val="en-NZ"/>
              </w:rPr>
            </w:pPr>
          </w:p>
        </w:tc>
        <w:tc>
          <w:tcPr>
            <w:tcW w:w="1736" w:type="dxa"/>
          </w:tcPr>
          <w:p w14:paraId="12BE54BD" w14:textId="77777777" w:rsidR="00115967" w:rsidRPr="00F33ECE" w:rsidRDefault="00115967" w:rsidP="001A0FFC">
            <w:pPr>
              <w:spacing w:before="120" w:after="120" w:line="276" w:lineRule="auto"/>
              <w:rPr>
                <w:b/>
                <w:bCs/>
                <w:iCs/>
                <w:lang w:val="en-NZ"/>
              </w:rPr>
            </w:pPr>
          </w:p>
        </w:tc>
        <w:tc>
          <w:tcPr>
            <w:tcW w:w="1736" w:type="dxa"/>
          </w:tcPr>
          <w:p w14:paraId="2AC59DEB" w14:textId="77777777" w:rsidR="00115967" w:rsidRPr="00F33ECE" w:rsidRDefault="00115967" w:rsidP="001A0FFC">
            <w:pPr>
              <w:spacing w:before="120" w:after="120" w:line="276" w:lineRule="auto"/>
              <w:rPr>
                <w:b/>
                <w:bCs/>
                <w:iCs/>
                <w:lang w:val="en-NZ"/>
              </w:rPr>
            </w:pPr>
          </w:p>
        </w:tc>
        <w:tc>
          <w:tcPr>
            <w:tcW w:w="2083" w:type="dxa"/>
          </w:tcPr>
          <w:p w14:paraId="7A48103E" w14:textId="77777777" w:rsidR="00115967" w:rsidRPr="00F33ECE" w:rsidRDefault="00115967" w:rsidP="001A0FFC">
            <w:pPr>
              <w:spacing w:before="120" w:after="120" w:line="276" w:lineRule="auto"/>
              <w:rPr>
                <w:b/>
                <w:bCs/>
                <w:iCs/>
                <w:lang w:val="en-NZ"/>
              </w:rPr>
            </w:pPr>
          </w:p>
        </w:tc>
      </w:tr>
      <w:tr w:rsidR="00115967" w:rsidRPr="00F33ECE" w14:paraId="286A3D73" w14:textId="77777777" w:rsidTr="00115967">
        <w:trPr>
          <w:trHeight w:val="213"/>
        </w:trPr>
        <w:tc>
          <w:tcPr>
            <w:tcW w:w="1736" w:type="dxa"/>
          </w:tcPr>
          <w:p w14:paraId="657FFBE3" w14:textId="77777777" w:rsidR="00115967" w:rsidRPr="00F33ECE" w:rsidRDefault="00115967" w:rsidP="001A0FFC">
            <w:pPr>
              <w:spacing w:before="120" w:after="120" w:line="276" w:lineRule="auto"/>
              <w:rPr>
                <w:b/>
                <w:bCs/>
                <w:iCs/>
                <w:lang w:val="en-NZ"/>
              </w:rPr>
            </w:pPr>
            <w:r w:rsidRPr="00F33ECE">
              <w:rPr>
                <w:b/>
                <w:bCs/>
                <w:iCs/>
                <w:lang w:val="en-NZ"/>
              </w:rPr>
              <w:t>Foreign currency #</w:t>
            </w:r>
          </w:p>
          <w:p w14:paraId="79EF238E" w14:textId="77777777" w:rsidR="00115967" w:rsidRPr="00F33ECE" w:rsidRDefault="00115967" w:rsidP="001A0FFC">
            <w:pPr>
              <w:spacing w:before="120" w:after="120" w:line="276" w:lineRule="auto"/>
              <w:rPr>
                <w:b/>
                <w:bCs/>
                <w:iCs/>
                <w:lang w:val="en-NZ"/>
              </w:rPr>
            </w:pPr>
            <w:r w:rsidRPr="00F33ECE">
              <w:rPr>
                <w:b/>
                <w:bCs/>
                <w:iCs/>
                <w:u w:val="single"/>
                <w:lang w:val="en-NZ"/>
              </w:rPr>
              <w:tab/>
            </w:r>
          </w:p>
        </w:tc>
        <w:tc>
          <w:tcPr>
            <w:tcW w:w="1388" w:type="dxa"/>
          </w:tcPr>
          <w:p w14:paraId="6633F499" w14:textId="77777777" w:rsidR="00115967" w:rsidRPr="00F33ECE" w:rsidRDefault="00115967" w:rsidP="001A0FFC">
            <w:pPr>
              <w:spacing w:before="120" w:after="120" w:line="276" w:lineRule="auto"/>
              <w:rPr>
                <w:b/>
                <w:bCs/>
                <w:iCs/>
                <w:lang w:val="en-NZ"/>
              </w:rPr>
            </w:pPr>
          </w:p>
        </w:tc>
        <w:tc>
          <w:tcPr>
            <w:tcW w:w="1736" w:type="dxa"/>
          </w:tcPr>
          <w:p w14:paraId="723B6EB7" w14:textId="77777777" w:rsidR="00115967" w:rsidRPr="00F33ECE" w:rsidRDefault="00115967" w:rsidP="001A0FFC">
            <w:pPr>
              <w:spacing w:before="120" w:after="120" w:line="276" w:lineRule="auto"/>
              <w:rPr>
                <w:b/>
                <w:bCs/>
                <w:iCs/>
                <w:lang w:val="en-NZ"/>
              </w:rPr>
            </w:pPr>
          </w:p>
        </w:tc>
        <w:tc>
          <w:tcPr>
            <w:tcW w:w="1736" w:type="dxa"/>
          </w:tcPr>
          <w:p w14:paraId="6D135A37" w14:textId="77777777" w:rsidR="00115967" w:rsidRPr="00F33ECE" w:rsidRDefault="00115967" w:rsidP="001A0FFC">
            <w:pPr>
              <w:spacing w:before="120" w:after="120" w:line="276" w:lineRule="auto"/>
              <w:rPr>
                <w:b/>
                <w:bCs/>
                <w:iCs/>
                <w:lang w:val="en-NZ"/>
              </w:rPr>
            </w:pPr>
          </w:p>
        </w:tc>
        <w:tc>
          <w:tcPr>
            <w:tcW w:w="2083" w:type="dxa"/>
          </w:tcPr>
          <w:p w14:paraId="1A78D403" w14:textId="77777777" w:rsidR="00115967" w:rsidRPr="00F33ECE" w:rsidRDefault="00115967" w:rsidP="001A0FFC">
            <w:pPr>
              <w:spacing w:before="120" w:after="120" w:line="276" w:lineRule="auto"/>
              <w:rPr>
                <w:b/>
                <w:bCs/>
                <w:iCs/>
                <w:lang w:val="en-NZ"/>
              </w:rPr>
            </w:pPr>
          </w:p>
        </w:tc>
      </w:tr>
      <w:tr w:rsidR="00115967" w:rsidRPr="00F33ECE" w14:paraId="32892754" w14:textId="77777777" w:rsidTr="00115967">
        <w:trPr>
          <w:trHeight w:val="186"/>
        </w:trPr>
        <w:tc>
          <w:tcPr>
            <w:tcW w:w="1736" w:type="dxa"/>
          </w:tcPr>
          <w:p w14:paraId="0EC42DC3" w14:textId="77777777" w:rsidR="00115967" w:rsidRPr="00F33ECE" w:rsidRDefault="00115967" w:rsidP="001A0FFC">
            <w:pPr>
              <w:spacing w:before="120" w:after="120" w:line="276" w:lineRule="auto"/>
              <w:rPr>
                <w:b/>
                <w:bCs/>
                <w:iCs/>
                <w:lang w:val="en-NZ"/>
              </w:rPr>
            </w:pPr>
            <w:r w:rsidRPr="00F33ECE">
              <w:rPr>
                <w:b/>
                <w:bCs/>
                <w:iCs/>
                <w:lang w:val="en-NZ"/>
              </w:rPr>
              <w:t>Net Bid Price</w:t>
            </w:r>
          </w:p>
        </w:tc>
        <w:tc>
          <w:tcPr>
            <w:tcW w:w="1388" w:type="dxa"/>
          </w:tcPr>
          <w:p w14:paraId="171C422C" w14:textId="77777777" w:rsidR="00115967" w:rsidRPr="00F33ECE" w:rsidRDefault="00115967" w:rsidP="001A0FFC">
            <w:pPr>
              <w:spacing w:before="120" w:after="120" w:line="276" w:lineRule="auto"/>
              <w:rPr>
                <w:b/>
                <w:bCs/>
                <w:iCs/>
                <w:lang w:val="en-NZ"/>
              </w:rPr>
            </w:pPr>
          </w:p>
        </w:tc>
        <w:tc>
          <w:tcPr>
            <w:tcW w:w="1736" w:type="dxa"/>
          </w:tcPr>
          <w:p w14:paraId="32234B88" w14:textId="77777777" w:rsidR="00115967" w:rsidRPr="00F33ECE" w:rsidRDefault="00115967" w:rsidP="001A0FFC">
            <w:pPr>
              <w:spacing w:before="120" w:after="120" w:line="276" w:lineRule="auto"/>
              <w:rPr>
                <w:b/>
                <w:bCs/>
                <w:iCs/>
                <w:lang w:val="en-NZ"/>
              </w:rPr>
            </w:pPr>
          </w:p>
        </w:tc>
        <w:tc>
          <w:tcPr>
            <w:tcW w:w="1736" w:type="dxa"/>
          </w:tcPr>
          <w:p w14:paraId="0F156711" w14:textId="77777777" w:rsidR="00115967" w:rsidRPr="00F33ECE" w:rsidRDefault="00115967" w:rsidP="001A0FFC">
            <w:pPr>
              <w:spacing w:before="120" w:after="120" w:line="276" w:lineRule="auto"/>
              <w:rPr>
                <w:b/>
                <w:bCs/>
                <w:iCs/>
                <w:u w:val="single"/>
                <w:lang w:val="en-NZ"/>
              </w:rPr>
            </w:pPr>
          </w:p>
        </w:tc>
        <w:tc>
          <w:tcPr>
            <w:tcW w:w="2083" w:type="dxa"/>
          </w:tcPr>
          <w:p w14:paraId="431FB5AB" w14:textId="77777777" w:rsidR="00115967" w:rsidRPr="00F33ECE" w:rsidRDefault="00115967" w:rsidP="001A0FFC">
            <w:pPr>
              <w:spacing w:before="120" w:after="120" w:line="276" w:lineRule="auto"/>
              <w:rPr>
                <w:b/>
                <w:bCs/>
                <w:iCs/>
                <w:lang w:val="en-NZ"/>
              </w:rPr>
            </w:pPr>
            <w:r w:rsidRPr="00F33ECE">
              <w:rPr>
                <w:b/>
                <w:bCs/>
                <w:iCs/>
                <w:lang w:val="en-NZ"/>
              </w:rPr>
              <w:t>100.00</w:t>
            </w:r>
          </w:p>
        </w:tc>
      </w:tr>
      <w:tr w:rsidR="00115967" w:rsidRPr="00F33ECE" w14:paraId="4DB301CD" w14:textId="77777777" w:rsidTr="00115967">
        <w:trPr>
          <w:trHeight w:val="263"/>
        </w:trPr>
        <w:tc>
          <w:tcPr>
            <w:tcW w:w="1736" w:type="dxa"/>
          </w:tcPr>
          <w:p w14:paraId="52B6A2EC" w14:textId="77777777" w:rsidR="00115967" w:rsidRPr="00F33ECE" w:rsidRDefault="00115967" w:rsidP="001A0FFC">
            <w:pPr>
              <w:spacing w:before="120" w:after="120" w:line="276" w:lineRule="auto"/>
              <w:rPr>
                <w:b/>
                <w:bCs/>
                <w:iCs/>
                <w:lang w:val="en-NZ"/>
              </w:rPr>
            </w:pPr>
            <w:r w:rsidRPr="00F33ECE">
              <w:rPr>
                <w:b/>
                <w:bCs/>
                <w:iCs/>
                <w:lang w:val="en-NZ"/>
              </w:rPr>
              <w:t>Provisional sums expressed in SAT$</w:t>
            </w:r>
          </w:p>
        </w:tc>
        <w:tc>
          <w:tcPr>
            <w:tcW w:w="1388" w:type="dxa"/>
          </w:tcPr>
          <w:p w14:paraId="439516AB" w14:textId="77777777" w:rsidR="00115967" w:rsidRPr="00F33ECE" w:rsidRDefault="00115967" w:rsidP="001A0FFC">
            <w:pPr>
              <w:numPr>
                <w:ilvl w:val="0"/>
                <w:numId w:val="2"/>
              </w:numPr>
              <w:spacing w:before="120" w:after="120" w:line="276" w:lineRule="auto"/>
              <w:rPr>
                <w:b/>
                <w:bCs/>
                <w:iCs/>
                <w:lang w:val="en-NZ"/>
              </w:rPr>
            </w:pPr>
            <w:r w:rsidRPr="00F33ECE">
              <w:rPr>
                <w:lang w:val="en-NZ"/>
              </w:rPr>
              <w:t>To be entered by the procuring entity</w:t>
            </w:r>
          </w:p>
        </w:tc>
        <w:tc>
          <w:tcPr>
            <w:tcW w:w="1736" w:type="dxa"/>
          </w:tcPr>
          <w:p w14:paraId="49937D48" w14:textId="77777777" w:rsidR="00115967" w:rsidRPr="00F33ECE" w:rsidRDefault="00115967" w:rsidP="001A0FFC">
            <w:pPr>
              <w:spacing w:before="120" w:after="120" w:line="276" w:lineRule="auto"/>
              <w:rPr>
                <w:b/>
                <w:bCs/>
                <w:iCs/>
                <w:lang w:val="en-NZ"/>
              </w:rPr>
            </w:pPr>
          </w:p>
        </w:tc>
        <w:tc>
          <w:tcPr>
            <w:tcW w:w="1736" w:type="dxa"/>
          </w:tcPr>
          <w:p w14:paraId="3A3A00DC" w14:textId="77777777" w:rsidR="00115967" w:rsidRPr="00F33ECE" w:rsidRDefault="00115967" w:rsidP="001A0FFC">
            <w:pPr>
              <w:spacing w:before="120" w:after="120" w:line="276" w:lineRule="auto"/>
              <w:rPr>
                <w:b/>
                <w:bCs/>
                <w:iCs/>
                <w:lang w:val="en-NZ"/>
              </w:rPr>
            </w:pPr>
            <w:r w:rsidRPr="00F33ECE">
              <w:rPr>
                <w:lang w:val="en-NZ"/>
              </w:rPr>
              <w:t>To be entered by the procuring entity</w:t>
            </w:r>
          </w:p>
        </w:tc>
        <w:tc>
          <w:tcPr>
            <w:tcW w:w="2083" w:type="dxa"/>
          </w:tcPr>
          <w:p w14:paraId="5E3FB942" w14:textId="77777777" w:rsidR="00115967" w:rsidRPr="00F33ECE" w:rsidRDefault="00115967" w:rsidP="001A0FFC">
            <w:pPr>
              <w:spacing w:before="120" w:after="120" w:line="276" w:lineRule="auto"/>
              <w:rPr>
                <w:b/>
                <w:bCs/>
                <w:iCs/>
                <w:lang w:val="en-NZ"/>
              </w:rPr>
            </w:pPr>
          </w:p>
        </w:tc>
      </w:tr>
      <w:tr w:rsidR="00115967" w:rsidRPr="00F33ECE" w14:paraId="0261AD8D" w14:textId="77777777" w:rsidTr="00115967">
        <w:trPr>
          <w:trHeight w:val="97"/>
        </w:trPr>
        <w:tc>
          <w:tcPr>
            <w:tcW w:w="1736" w:type="dxa"/>
          </w:tcPr>
          <w:p w14:paraId="6758F3BB" w14:textId="77777777" w:rsidR="00115967" w:rsidRPr="00F33ECE" w:rsidRDefault="00115967" w:rsidP="001A0FFC">
            <w:pPr>
              <w:spacing w:before="120" w:after="120" w:line="276" w:lineRule="auto"/>
              <w:rPr>
                <w:b/>
                <w:bCs/>
                <w:iCs/>
                <w:lang w:val="en-NZ"/>
              </w:rPr>
            </w:pPr>
            <w:r w:rsidRPr="00F33ECE">
              <w:rPr>
                <w:b/>
                <w:bCs/>
                <w:iCs/>
                <w:lang w:val="en-NZ"/>
              </w:rPr>
              <w:t>BID PRICE</w:t>
            </w:r>
          </w:p>
        </w:tc>
        <w:tc>
          <w:tcPr>
            <w:tcW w:w="1388" w:type="dxa"/>
          </w:tcPr>
          <w:p w14:paraId="5A8B3A1A" w14:textId="77777777" w:rsidR="00115967" w:rsidRPr="00F33ECE" w:rsidRDefault="00115967" w:rsidP="001A0FFC">
            <w:pPr>
              <w:spacing w:before="120" w:after="120" w:line="276" w:lineRule="auto"/>
              <w:rPr>
                <w:b/>
                <w:bCs/>
                <w:iCs/>
                <w:lang w:val="en-NZ"/>
              </w:rPr>
            </w:pPr>
          </w:p>
        </w:tc>
        <w:tc>
          <w:tcPr>
            <w:tcW w:w="1736" w:type="dxa"/>
          </w:tcPr>
          <w:p w14:paraId="2A40EA3D" w14:textId="77777777" w:rsidR="00115967" w:rsidRPr="00F33ECE" w:rsidRDefault="00115967" w:rsidP="001A0FFC">
            <w:pPr>
              <w:spacing w:before="120" w:after="120" w:line="276" w:lineRule="auto"/>
              <w:rPr>
                <w:b/>
                <w:bCs/>
                <w:iCs/>
                <w:lang w:val="en-NZ"/>
              </w:rPr>
            </w:pPr>
          </w:p>
        </w:tc>
        <w:tc>
          <w:tcPr>
            <w:tcW w:w="1736" w:type="dxa"/>
          </w:tcPr>
          <w:p w14:paraId="1766E421" w14:textId="77777777" w:rsidR="00115967" w:rsidRPr="00F33ECE" w:rsidRDefault="00115967" w:rsidP="001A0FFC">
            <w:pPr>
              <w:spacing w:before="120" w:after="120" w:line="276" w:lineRule="auto"/>
              <w:rPr>
                <w:b/>
                <w:bCs/>
                <w:iCs/>
                <w:lang w:val="en-NZ"/>
              </w:rPr>
            </w:pPr>
          </w:p>
        </w:tc>
        <w:tc>
          <w:tcPr>
            <w:tcW w:w="2083" w:type="dxa"/>
          </w:tcPr>
          <w:p w14:paraId="614A81C8" w14:textId="77777777" w:rsidR="00115967" w:rsidRPr="00F33ECE" w:rsidRDefault="00115967" w:rsidP="001A0FFC">
            <w:pPr>
              <w:spacing w:before="120" w:after="120" w:line="276" w:lineRule="auto"/>
              <w:rPr>
                <w:b/>
                <w:bCs/>
                <w:iCs/>
                <w:lang w:val="en-NZ"/>
              </w:rPr>
            </w:pPr>
          </w:p>
        </w:tc>
      </w:tr>
    </w:tbl>
    <w:p w14:paraId="784BB02B" w14:textId="77777777" w:rsidR="00115967" w:rsidRPr="00F33ECE" w:rsidRDefault="00115967" w:rsidP="00115967">
      <w:pPr>
        <w:rPr>
          <w:rFonts w:ascii="Calibri" w:hAnsi="Calibri" w:cs="Calibri"/>
          <w:b/>
          <w:sz w:val="28"/>
          <w:szCs w:val="28"/>
          <w:lang w:val="en-NZ"/>
        </w:rPr>
      </w:pPr>
    </w:p>
    <w:p w14:paraId="0AB25970" w14:textId="77777777" w:rsidR="00115967" w:rsidRDefault="00115967" w:rsidP="00115967">
      <w:pPr>
        <w:tabs>
          <w:tab w:val="left" w:pos="2160"/>
          <w:tab w:val="left" w:pos="3600"/>
          <w:tab w:val="left" w:pos="9144"/>
        </w:tabs>
        <w:suppressAutoHyphens/>
        <w:ind w:right="-72"/>
        <w:rPr>
          <w:lang w:val="en-NZ"/>
        </w:rPr>
      </w:pPr>
      <w:r w:rsidRPr="001A0FFC">
        <w:rPr>
          <w:b/>
          <w:sz w:val="28"/>
          <w:szCs w:val="28"/>
          <w:lang w:val="en-NZ"/>
        </w:rPr>
        <w:t>Pri</w:t>
      </w:r>
      <w:r w:rsidRPr="00403D6E">
        <w:rPr>
          <w:sz w:val="28"/>
          <w:szCs w:val="28"/>
          <w:lang w:val="en-NZ"/>
        </w:rPr>
        <w:t>ce</w:t>
      </w:r>
      <w:r w:rsidRPr="001A0FFC">
        <w:rPr>
          <w:b/>
          <w:sz w:val="28"/>
          <w:szCs w:val="28"/>
          <w:lang w:val="en-NZ"/>
        </w:rPr>
        <w:t xml:space="preserve"> Schedule</w:t>
      </w:r>
      <w:bookmarkStart w:id="4" w:name="_Toc454801049"/>
    </w:p>
    <w:p w14:paraId="771DD2CF" w14:textId="77777777" w:rsidR="00115967" w:rsidRPr="007C21EA" w:rsidRDefault="00115967" w:rsidP="00115967">
      <w:pPr>
        <w:tabs>
          <w:tab w:val="left" w:pos="2160"/>
          <w:tab w:val="left" w:pos="3600"/>
          <w:tab w:val="left" w:pos="9144"/>
        </w:tabs>
        <w:suppressAutoHyphens/>
        <w:ind w:right="-72"/>
        <w:rPr>
          <w:i/>
          <w:lang w:val="en-NZ"/>
        </w:rPr>
      </w:pPr>
      <w:r w:rsidRPr="007C21EA">
        <w:rPr>
          <w:lang w:val="en-NZ"/>
        </w:rPr>
        <w:t xml:space="preserve">Contract Name: </w:t>
      </w:r>
      <w:r w:rsidRPr="007C21EA">
        <w:rPr>
          <w:b/>
          <w:bCs/>
          <w:i/>
          <w:lang w:val="en-NZ"/>
        </w:rPr>
        <w:t xml:space="preserve">Construction of the Samoa Water Authority </w:t>
      </w:r>
      <w:proofErr w:type="spellStart"/>
      <w:r w:rsidRPr="007C21EA">
        <w:rPr>
          <w:b/>
          <w:bCs/>
          <w:i/>
          <w:lang w:val="en-NZ"/>
        </w:rPr>
        <w:t>Vaitele</w:t>
      </w:r>
      <w:proofErr w:type="spellEnd"/>
      <w:r w:rsidRPr="007C21EA">
        <w:rPr>
          <w:b/>
          <w:bCs/>
          <w:i/>
          <w:lang w:val="en-NZ"/>
        </w:rPr>
        <w:t xml:space="preserve"> Headquarters (Re-Tender)</w:t>
      </w:r>
    </w:p>
    <w:p w14:paraId="4E2D4715" w14:textId="77777777" w:rsidR="00115967" w:rsidRPr="007C21EA" w:rsidRDefault="00115967" w:rsidP="00115967">
      <w:pPr>
        <w:tabs>
          <w:tab w:val="left" w:pos="2160"/>
          <w:tab w:val="left" w:pos="3600"/>
          <w:tab w:val="left" w:pos="9144"/>
        </w:tabs>
        <w:suppressAutoHyphens/>
        <w:ind w:right="-72"/>
        <w:rPr>
          <w:i/>
          <w:lang w:val="en-NZ"/>
        </w:rPr>
      </w:pPr>
      <w:r w:rsidRPr="007C21EA">
        <w:rPr>
          <w:lang w:val="en-NZ"/>
        </w:rPr>
        <w:t xml:space="preserve">Contract No.: </w:t>
      </w:r>
      <w:r w:rsidRPr="007C21EA">
        <w:rPr>
          <w:i/>
          <w:lang w:val="en-NZ"/>
        </w:rPr>
        <w:t>SWA-U39W/2023</w:t>
      </w:r>
    </w:p>
    <w:tbl>
      <w:tblPr>
        <w:tblW w:w="8829" w:type="dxa"/>
        <w:tblInd w:w="-23" w:type="dxa"/>
        <w:tblLook w:val="0000" w:firstRow="0" w:lastRow="0" w:firstColumn="0" w:lastColumn="0" w:noHBand="0" w:noVBand="0"/>
      </w:tblPr>
      <w:tblGrid>
        <w:gridCol w:w="9309"/>
      </w:tblGrid>
      <w:tr w:rsidR="00115967" w:rsidRPr="00F33ECE" w14:paraId="5D7876E7" w14:textId="77777777" w:rsidTr="001A0FFC">
        <w:trPr>
          <w:trHeight w:val="1273"/>
        </w:trPr>
        <w:tc>
          <w:tcPr>
            <w:tcW w:w="8829" w:type="dxa"/>
          </w:tcPr>
          <w:p w14:paraId="3A0CE272" w14:textId="77777777" w:rsidR="00115967" w:rsidRDefault="00115967" w:rsidP="001A0FFC">
            <w:pPr>
              <w:tabs>
                <w:tab w:val="left" w:pos="2160"/>
                <w:tab w:val="left" w:pos="3600"/>
                <w:tab w:val="left" w:pos="9144"/>
              </w:tabs>
              <w:suppressAutoHyphens/>
              <w:ind w:right="-72"/>
              <w:rPr>
                <w:rFonts w:ascii="Calibri" w:hAnsi="Calibri" w:cs="Calibri"/>
                <w:b/>
                <w:sz w:val="22"/>
                <w:szCs w:val="22"/>
                <w:u w:val="single"/>
                <w:lang w:val="en-NZ"/>
              </w:rPr>
            </w:pPr>
          </w:p>
          <w:tbl>
            <w:tblPr>
              <w:tblW w:w="9093" w:type="dxa"/>
              <w:tblLook w:val="04A0" w:firstRow="1" w:lastRow="0" w:firstColumn="1" w:lastColumn="0" w:noHBand="0" w:noVBand="1"/>
            </w:tblPr>
            <w:tblGrid>
              <w:gridCol w:w="634"/>
              <w:gridCol w:w="4663"/>
              <w:gridCol w:w="344"/>
              <w:gridCol w:w="886"/>
              <w:gridCol w:w="2566"/>
            </w:tblGrid>
            <w:tr w:rsidR="00115967" w:rsidRPr="00A5188E" w14:paraId="65DC7F63" w14:textId="77777777" w:rsidTr="001A0FFC">
              <w:trPr>
                <w:trHeight w:val="221"/>
              </w:trPr>
              <w:tc>
                <w:tcPr>
                  <w:tcW w:w="349" w:type="pct"/>
                  <w:tcBorders>
                    <w:top w:val="nil"/>
                    <w:left w:val="nil"/>
                    <w:bottom w:val="single" w:sz="8" w:space="0" w:color="auto"/>
                    <w:right w:val="nil"/>
                  </w:tcBorders>
                  <w:shd w:val="clear" w:color="auto" w:fill="auto"/>
                  <w:noWrap/>
                  <w:vAlign w:val="bottom"/>
                  <w:hideMark/>
                </w:tcPr>
                <w:p w14:paraId="1B5805E2"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 </w:t>
                  </w:r>
                </w:p>
              </w:tc>
              <w:tc>
                <w:tcPr>
                  <w:tcW w:w="2564" w:type="pct"/>
                  <w:tcBorders>
                    <w:top w:val="nil"/>
                    <w:left w:val="nil"/>
                    <w:bottom w:val="single" w:sz="8" w:space="0" w:color="auto"/>
                    <w:right w:val="nil"/>
                  </w:tcBorders>
                  <w:shd w:val="clear" w:color="auto" w:fill="auto"/>
                  <w:noWrap/>
                  <w:vAlign w:val="bottom"/>
                  <w:hideMark/>
                </w:tcPr>
                <w:p w14:paraId="1AE67A1B" w14:textId="77777777" w:rsidR="00115967" w:rsidRPr="00A5188E" w:rsidRDefault="00115967" w:rsidP="001A0FFC">
                  <w:pPr>
                    <w:rPr>
                      <w:rFonts w:ascii="Arial" w:hAnsi="Arial" w:cs="Arial"/>
                      <w:color w:val="000000"/>
                      <w:sz w:val="22"/>
                      <w:szCs w:val="22"/>
                      <w:lang w:val="en-WS" w:eastAsia="en-WS"/>
                    </w:rPr>
                  </w:pPr>
                  <w:r w:rsidRPr="00A5188E">
                    <w:rPr>
                      <w:rFonts w:ascii="Arial" w:hAnsi="Arial" w:cs="Arial"/>
                      <w:color w:val="000000"/>
                      <w:sz w:val="22"/>
                      <w:szCs w:val="22"/>
                      <w:lang w:val="en-WS" w:eastAsia="en-WS"/>
                    </w:rPr>
                    <w:t>19034W SWA HQ Project</w:t>
                  </w:r>
                </w:p>
              </w:tc>
              <w:tc>
                <w:tcPr>
                  <w:tcW w:w="189" w:type="pct"/>
                  <w:tcBorders>
                    <w:top w:val="nil"/>
                    <w:left w:val="nil"/>
                    <w:bottom w:val="single" w:sz="8" w:space="0" w:color="auto"/>
                    <w:right w:val="nil"/>
                  </w:tcBorders>
                  <w:shd w:val="clear" w:color="auto" w:fill="auto"/>
                  <w:noWrap/>
                  <w:vAlign w:val="bottom"/>
                  <w:hideMark/>
                </w:tcPr>
                <w:p w14:paraId="16E730D5" w14:textId="77777777" w:rsidR="00115967" w:rsidRPr="00A5188E" w:rsidRDefault="00115967" w:rsidP="001A0FFC">
                  <w:pPr>
                    <w:rPr>
                      <w:rFonts w:ascii="Arial" w:hAnsi="Arial" w:cs="Arial"/>
                      <w:color w:val="000000"/>
                      <w:sz w:val="22"/>
                      <w:szCs w:val="22"/>
                      <w:lang w:val="en-WS" w:eastAsia="en-WS"/>
                    </w:rPr>
                  </w:pPr>
                  <w:r w:rsidRPr="00A5188E">
                    <w:rPr>
                      <w:rFonts w:ascii="Arial" w:hAnsi="Arial" w:cs="Arial"/>
                      <w:color w:val="000000"/>
                      <w:sz w:val="22"/>
                      <w:szCs w:val="22"/>
                      <w:lang w:val="en-WS" w:eastAsia="en-WS"/>
                    </w:rPr>
                    <w:t> </w:t>
                  </w:r>
                </w:p>
              </w:tc>
              <w:tc>
                <w:tcPr>
                  <w:tcW w:w="487" w:type="pct"/>
                  <w:tcBorders>
                    <w:top w:val="nil"/>
                    <w:left w:val="nil"/>
                    <w:bottom w:val="single" w:sz="8" w:space="0" w:color="auto"/>
                    <w:right w:val="nil"/>
                  </w:tcBorders>
                  <w:shd w:val="clear" w:color="auto" w:fill="auto"/>
                  <w:noWrap/>
                  <w:vAlign w:val="bottom"/>
                  <w:hideMark/>
                </w:tcPr>
                <w:p w14:paraId="3E4918BF" w14:textId="77777777" w:rsidR="00115967" w:rsidRPr="00A5188E" w:rsidRDefault="00115967" w:rsidP="001A0FFC">
                  <w:pPr>
                    <w:rPr>
                      <w:rFonts w:ascii="Arial" w:hAnsi="Arial" w:cs="Arial"/>
                      <w:color w:val="000000"/>
                      <w:sz w:val="22"/>
                      <w:szCs w:val="22"/>
                      <w:lang w:val="en-WS" w:eastAsia="en-WS"/>
                    </w:rPr>
                  </w:pPr>
                  <w:r w:rsidRPr="00A5188E">
                    <w:rPr>
                      <w:rFonts w:ascii="Arial" w:hAnsi="Arial" w:cs="Arial"/>
                      <w:color w:val="000000"/>
                      <w:sz w:val="22"/>
                      <w:szCs w:val="22"/>
                      <w:lang w:val="en-WS" w:eastAsia="en-WS"/>
                    </w:rPr>
                    <w:t> </w:t>
                  </w:r>
                </w:p>
              </w:tc>
              <w:tc>
                <w:tcPr>
                  <w:tcW w:w="1410" w:type="pct"/>
                  <w:tcBorders>
                    <w:top w:val="nil"/>
                    <w:left w:val="nil"/>
                    <w:bottom w:val="single" w:sz="8" w:space="0" w:color="auto"/>
                    <w:right w:val="nil"/>
                  </w:tcBorders>
                  <w:shd w:val="clear" w:color="auto" w:fill="auto"/>
                  <w:noWrap/>
                  <w:vAlign w:val="bottom"/>
                  <w:hideMark/>
                </w:tcPr>
                <w:p w14:paraId="1547282A" w14:textId="77777777" w:rsidR="00115967" w:rsidRPr="00A5188E" w:rsidRDefault="00115967" w:rsidP="001A0FFC">
                  <w:pPr>
                    <w:rPr>
                      <w:rFonts w:ascii="Arial" w:hAnsi="Arial" w:cs="Arial"/>
                      <w:color w:val="000000"/>
                      <w:sz w:val="22"/>
                      <w:szCs w:val="22"/>
                      <w:lang w:val="en-WS" w:eastAsia="en-WS"/>
                    </w:rPr>
                  </w:pPr>
                  <w:r w:rsidRPr="00A5188E">
                    <w:rPr>
                      <w:rFonts w:ascii="Arial" w:hAnsi="Arial" w:cs="Arial"/>
                      <w:color w:val="000000"/>
                      <w:sz w:val="22"/>
                      <w:szCs w:val="22"/>
                      <w:lang w:val="en-WS" w:eastAsia="en-WS"/>
                    </w:rPr>
                    <w:t> </w:t>
                  </w:r>
                </w:p>
              </w:tc>
            </w:tr>
            <w:tr w:rsidR="00115967" w:rsidRPr="00A5188E" w14:paraId="7D8F6177" w14:textId="77777777" w:rsidTr="001A0FFC">
              <w:trPr>
                <w:trHeight w:val="368"/>
              </w:trPr>
              <w:tc>
                <w:tcPr>
                  <w:tcW w:w="349" w:type="pct"/>
                  <w:tcBorders>
                    <w:top w:val="nil"/>
                    <w:left w:val="single" w:sz="8" w:space="0" w:color="auto"/>
                    <w:bottom w:val="single" w:sz="8" w:space="0" w:color="auto"/>
                    <w:right w:val="nil"/>
                  </w:tcBorders>
                  <w:shd w:val="clear" w:color="auto" w:fill="auto"/>
                  <w:noWrap/>
                  <w:vAlign w:val="bottom"/>
                  <w:hideMark/>
                </w:tcPr>
                <w:p w14:paraId="570FF8A4"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 </w:t>
                  </w:r>
                </w:p>
              </w:tc>
              <w:tc>
                <w:tcPr>
                  <w:tcW w:w="2564" w:type="pct"/>
                  <w:tcBorders>
                    <w:top w:val="nil"/>
                    <w:left w:val="single" w:sz="4" w:space="0" w:color="auto"/>
                    <w:bottom w:val="single" w:sz="8" w:space="0" w:color="auto"/>
                    <w:right w:val="nil"/>
                  </w:tcBorders>
                  <w:shd w:val="clear" w:color="auto" w:fill="auto"/>
                  <w:vAlign w:val="center"/>
                  <w:hideMark/>
                </w:tcPr>
                <w:p w14:paraId="1AC29933"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Summary Description</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67C0967"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 </w:t>
                  </w:r>
                </w:p>
              </w:tc>
              <w:tc>
                <w:tcPr>
                  <w:tcW w:w="487" w:type="pct"/>
                  <w:tcBorders>
                    <w:top w:val="nil"/>
                    <w:left w:val="nil"/>
                    <w:bottom w:val="single" w:sz="4" w:space="0" w:color="auto"/>
                    <w:right w:val="single" w:sz="4" w:space="0" w:color="auto"/>
                  </w:tcBorders>
                  <w:shd w:val="clear" w:color="auto" w:fill="auto"/>
                  <w:vAlign w:val="center"/>
                  <w:hideMark/>
                </w:tcPr>
                <w:p w14:paraId="4F818005"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 </w:t>
                  </w:r>
                </w:p>
              </w:tc>
              <w:tc>
                <w:tcPr>
                  <w:tcW w:w="1410" w:type="pct"/>
                  <w:tcBorders>
                    <w:top w:val="nil"/>
                    <w:left w:val="nil"/>
                    <w:bottom w:val="single" w:sz="8" w:space="0" w:color="auto"/>
                    <w:right w:val="single" w:sz="4" w:space="0" w:color="auto"/>
                  </w:tcBorders>
                  <w:shd w:val="clear" w:color="auto" w:fill="auto"/>
                  <w:vAlign w:val="center"/>
                  <w:hideMark/>
                </w:tcPr>
                <w:p w14:paraId="36192439" w14:textId="77777777" w:rsidR="00115967" w:rsidRPr="00A5188E" w:rsidRDefault="00115967" w:rsidP="001A0FFC">
                  <w:pPr>
                    <w:jc w:val="center"/>
                    <w:rPr>
                      <w:rFonts w:ascii="Arial" w:hAnsi="Arial" w:cs="Arial"/>
                      <w:b/>
                      <w:bCs/>
                      <w:color w:val="000000"/>
                      <w:sz w:val="20"/>
                      <w:szCs w:val="20"/>
                      <w:lang w:val="en-WS" w:eastAsia="en-WS"/>
                    </w:rPr>
                  </w:pPr>
                  <w:r w:rsidRPr="00A5188E">
                    <w:rPr>
                      <w:rFonts w:ascii="Arial" w:hAnsi="Arial" w:cs="Arial"/>
                      <w:b/>
                      <w:bCs/>
                      <w:color w:val="000000"/>
                      <w:sz w:val="20"/>
                      <w:szCs w:val="20"/>
                      <w:lang w:val="en-WS" w:eastAsia="en-WS"/>
                    </w:rPr>
                    <w:t>Prices in Tala (VAGST inclusive)</w:t>
                  </w:r>
                </w:p>
              </w:tc>
            </w:tr>
            <w:tr w:rsidR="00115967" w:rsidRPr="00A5188E" w14:paraId="53C137A0"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09B0C5E" w14:textId="77777777" w:rsidR="00115967" w:rsidRPr="00A5188E" w:rsidRDefault="00115967" w:rsidP="001A0FFC">
                  <w:pPr>
                    <w:jc w:val="center"/>
                    <w:rPr>
                      <w:b/>
                      <w:bCs/>
                      <w:color w:val="000000"/>
                      <w:sz w:val="22"/>
                      <w:szCs w:val="22"/>
                      <w:lang w:val="en-WS" w:eastAsia="en-WS"/>
                    </w:rPr>
                  </w:pPr>
                  <w:r w:rsidRPr="00A5188E">
                    <w:rPr>
                      <w:b/>
                      <w:bCs/>
                      <w:color w:val="000000"/>
                      <w:sz w:val="22"/>
                      <w:szCs w:val="22"/>
                      <w:lang w:val="en-WS" w:eastAsia="en-WS"/>
                    </w:rPr>
                    <w:t>1</w:t>
                  </w:r>
                </w:p>
              </w:tc>
              <w:tc>
                <w:tcPr>
                  <w:tcW w:w="4651" w:type="pct"/>
                  <w:gridSpan w:val="4"/>
                  <w:tcBorders>
                    <w:top w:val="single" w:sz="8" w:space="0" w:color="auto"/>
                    <w:left w:val="nil"/>
                    <w:bottom w:val="single" w:sz="8" w:space="0" w:color="auto"/>
                    <w:right w:val="nil"/>
                  </w:tcBorders>
                  <w:shd w:val="clear" w:color="000000" w:fill="D6DCE4"/>
                  <w:noWrap/>
                  <w:vAlign w:val="center"/>
                  <w:hideMark/>
                </w:tcPr>
                <w:p w14:paraId="5736289F"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PRELIMINARY &amp; GENERAL</w:t>
                  </w:r>
                </w:p>
              </w:tc>
            </w:tr>
            <w:tr w:rsidR="00115967" w:rsidRPr="00A5188E" w14:paraId="268EA524"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367FCE9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1.01</w:t>
                  </w:r>
                </w:p>
              </w:tc>
              <w:tc>
                <w:tcPr>
                  <w:tcW w:w="2564" w:type="pct"/>
                  <w:tcBorders>
                    <w:top w:val="nil"/>
                    <w:left w:val="nil"/>
                    <w:bottom w:val="single" w:sz="8" w:space="0" w:color="000000"/>
                    <w:right w:val="nil"/>
                  </w:tcBorders>
                  <w:shd w:val="clear" w:color="auto" w:fill="auto"/>
                  <w:vAlign w:val="center"/>
                  <w:hideMark/>
                </w:tcPr>
                <w:p w14:paraId="60254C0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Mobilization &amp; Site setup</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3565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5974AD6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single" w:sz="4" w:space="0" w:color="auto"/>
                    <w:left w:val="nil"/>
                    <w:bottom w:val="single" w:sz="4" w:space="0" w:color="auto"/>
                    <w:right w:val="single" w:sz="4" w:space="0" w:color="auto"/>
                  </w:tcBorders>
                  <w:shd w:val="clear" w:color="000000" w:fill="F2DCDB"/>
                  <w:noWrap/>
                  <w:vAlign w:val="center"/>
                  <w:hideMark/>
                </w:tcPr>
                <w:p w14:paraId="6C2D728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29310E5F"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49622DA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1.02</w:t>
                  </w:r>
                </w:p>
              </w:tc>
              <w:tc>
                <w:tcPr>
                  <w:tcW w:w="2564" w:type="pct"/>
                  <w:tcBorders>
                    <w:top w:val="nil"/>
                    <w:left w:val="nil"/>
                    <w:bottom w:val="single" w:sz="8" w:space="0" w:color="000000"/>
                    <w:right w:val="nil"/>
                  </w:tcBorders>
                  <w:shd w:val="clear" w:color="auto" w:fill="auto"/>
                  <w:vAlign w:val="center"/>
                  <w:hideMark/>
                </w:tcPr>
                <w:p w14:paraId="567EDFE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Site Office &amp; Amenities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C6142A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A475D1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3ECBBD7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0F0E3B0"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A01218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1.03</w:t>
                  </w:r>
                </w:p>
              </w:tc>
              <w:tc>
                <w:tcPr>
                  <w:tcW w:w="2564" w:type="pct"/>
                  <w:tcBorders>
                    <w:top w:val="nil"/>
                    <w:left w:val="nil"/>
                    <w:bottom w:val="single" w:sz="8" w:space="0" w:color="000000"/>
                    <w:right w:val="nil"/>
                  </w:tcBorders>
                  <w:shd w:val="clear" w:color="auto" w:fill="auto"/>
                  <w:vAlign w:val="center"/>
                  <w:hideMark/>
                </w:tcPr>
                <w:p w14:paraId="78715CF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Project/Contracts Manager, Site Manager, Main Foreman and Site Security. Allow for fulltime Site Manager on site.</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009414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6E1A4C3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01EB74E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4A60283"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45BB6F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1.04</w:t>
                  </w:r>
                </w:p>
              </w:tc>
              <w:tc>
                <w:tcPr>
                  <w:tcW w:w="2564" w:type="pct"/>
                  <w:tcBorders>
                    <w:top w:val="nil"/>
                    <w:left w:val="nil"/>
                    <w:bottom w:val="single" w:sz="8" w:space="0" w:color="000000"/>
                    <w:right w:val="nil"/>
                  </w:tcBorders>
                  <w:shd w:val="clear" w:color="auto" w:fill="auto"/>
                  <w:vAlign w:val="center"/>
                  <w:hideMark/>
                </w:tcPr>
                <w:p w14:paraId="7D88403B"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Project Insurances.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F15115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64724D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25C93F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20A2F993"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1FBB3ED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1.05</w:t>
                  </w:r>
                </w:p>
              </w:tc>
              <w:tc>
                <w:tcPr>
                  <w:tcW w:w="2564" w:type="pct"/>
                  <w:tcBorders>
                    <w:top w:val="nil"/>
                    <w:left w:val="nil"/>
                    <w:bottom w:val="single" w:sz="8" w:space="0" w:color="000000"/>
                    <w:right w:val="nil"/>
                  </w:tcBorders>
                  <w:shd w:val="clear" w:color="auto" w:fill="auto"/>
                  <w:vAlign w:val="center"/>
                  <w:hideMark/>
                </w:tcPr>
                <w:p w14:paraId="6D67BE6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Health &amp; Safety, Traffic Management, local compliance.</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000B45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6131A2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5E0803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141035B1"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74D361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1.06</w:t>
                  </w:r>
                </w:p>
              </w:tc>
              <w:tc>
                <w:tcPr>
                  <w:tcW w:w="2564" w:type="pct"/>
                  <w:tcBorders>
                    <w:top w:val="nil"/>
                    <w:left w:val="nil"/>
                    <w:bottom w:val="single" w:sz="8" w:space="0" w:color="000000"/>
                    <w:right w:val="nil"/>
                  </w:tcBorders>
                  <w:shd w:val="clear" w:color="auto" w:fill="auto"/>
                  <w:vAlign w:val="center"/>
                  <w:hideMark/>
                </w:tcPr>
                <w:p w14:paraId="582131A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Allowance for temporary utility fees (water, power etc.)</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C7B967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C47F3D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6F61C00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00A427E"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4CE891D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1.07</w:t>
                  </w:r>
                </w:p>
              </w:tc>
              <w:tc>
                <w:tcPr>
                  <w:tcW w:w="2564" w:type="pct"/>
                  <w:tcBorders>
                    <w:top w:val="nil"/>
                    <w:left w:val="nil"/>
                    <w:bottom w:val="single" w:sz="8" w:space="0" w:color="000000"/>
                    <w:right w:val="nil"/>
                  </w:tcBorders>
                  <w:shd w:val="clear" w:color="auto" w:fill="auto"/>
                  <w:vAlign w:val="center"/>
                  <w:hideMark/>
                </w:tcPr>
                <w:p w14:paraId="11304E23"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Maintenance Manual &amp; As built Drawings in Cad format and hardcopy.</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532447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47897F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169B9D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48A7CFD"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4A5C52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1.08</w:t>
                  </w:r>
                </w:p>
              </w:tc>
              <w:tc>
                <w:tcPr>
                  <w:tcW w:w="2564" w:type="pct"/>
                  <w:tcBorders>
                    <w:top w:val="nil"/>
                    <w:left w:val="nil"/>
                    <w:bottom w:val="single" w:sz="8" w:space="0" w:color="000000"/>
                    <w:right w:val="nil"/>
                  </w:tcBorders>
                  <w:shd w:val="clear" w:color="auto" w:fill="auto"/>
                  <w:vAlign w:val="center"/>
                  <w:hideMark/>
                </w:tcPr>
                <w:p w14:paraId="66881EEF"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Attendance to Defects Inspection</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F17AD8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A6849A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DDDE44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8E16AB8"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3FE9B48D"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1.09</w:t>
                  </w:r>
                </w:p>
              </w:tc>
              <w:tc>
                <w:tcPr>
                  <w:tcW w:w="2564" w:type="pct"/>
                  <w:tcBorders>
                    <w:top w:val="nil"/>
                    <w:left w:val="nil"/>
                    <w:bottom w:val="single" w:sz="8" w:space="0" w:color="000000"/>
                    <w:right w:val="nil"/>
                  </w:tcBorders>
                  <w:shd w:val="clear" w:color="auto" w:fill="auto"/>
                  <w:vAlign w:val="center"/>
                  <w:hideMark/>
                </w:tcPr>
                <w:p w14:paraId="03C0595F"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Site </w:t>
                  </w:r>
                  <w:proofErr w:type="spellStart"/>
                  <w:r w:rsidRPr="00A5188E">
                    <w:rPr>
                      <w:color w:val="000000"/>
                      <w:sz w:val="22"/>
                      <w:szCs w:val="22"/>
                      <w:lang w:val="en-WS" w:eastAsia="en-WS"/>
                    </w:rPr>
                    <w:t>Cleanup</w:t>
                  </w:r>
                  <w:proofErr w:type="spellEnd"/>
                  <w:r w:rsidRPr="00A5188E">
                    <w:rPr>
                      <w:color w:val="000000"/>
                      <w:sz w:val="22"/>
                      <w:szCs w:val="22"/>
                      <w:lang w:val="en-WS" w:eastAsia="en-WS"/>
                    </w:rPr>
                    <w:t>. Allow for specialist Cleaning Company to clean existing buildings &amp; addition prior to handover</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531445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4E1690B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2BBC78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F080BEF"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4AC7D9ED"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1.10</w:t>
                  </w:r>
                </w:p>
              </w:tc>
              <w:tc>
                <w:tcPr>
                  <w:tcW w:w="2564" w:type="pct"/>
                  <w:tcBorders>
                    <w:top w:val="nil"/>
                    <w:left w:val="nil"/>
                    <w:bottom w:val="single" w:sz="8" w:space="0" w:color="000000"/>
                    <w:right w:val="nil"/>
                  </w:tcBorders>
                  <w:shd w:val="clear" w:color="auto" w:fill="auto"/>
                  <w:vAlign w:val="center"/>
                  <w:hideMark/>
                </w:tcPr>
                <w:p w14:paraId="70004511"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Demobilization</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566939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B37D4D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07ED8B5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67DE27B" w14:textId="77777777" w:rsidTr="001A0FFC">
              <w:trPr>
                <w:trHeight w:val="231"/>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32BE9C8D" w14:textId="77777777" w:rsidR="00115967" w:rsidRPr="00A5188E" w:rsidRDefault="00115967" w:rsidP="001A0FFC">
                  <w:pPr>
                    <w:jc w:val="center"/>
                    <w:rPr>
                      <w:b/>
                      <w:bCs/>
                      <w:color w:val="000000"/>
                      <w:sz w:val="22"/>
                      <w:szCs w:val="22"/>
                      <w:lang w:val="en-WS" w:eastAsia="en-WS"/>
                    </w:rPr>
                  </w:pPr>
                  <w:r w:rsidRPr="00A5188E">
                    <w:rPr>
                      <w:b/>
                      <w:bCs/>
                      <w:color w:val="000000"/>
                      <w:sz w:val="22"/>
                      <w:szCs w:val="22"/>
                      <w:lang w:val="en-WS" w:eastAsia="en-WS"/>
                    </w:rPr>
                    <w:t>2</w:t>
                  </w:r>
                </w:p>
              </w:tc>
              <w:tc>
                <w:tcPr>
                  <w:tcW w:w="4651" w:type="pct"/>
                  <w:gridSpan w:val="4"/>
                  <w:tcBorders>
                    <w:top w:val="single" w:sz="8" w:space="0" w:color="auto"/>
                    <w:left w:val="nil"/>
                    <w:bottom w:val="single" w:sz="8" w:space="0" w:color="000000"/>
                    <w:right w:val="nil"/>
                  </w:tcBorders>
                  <w:shd w:val="clear" w:color="000000" w:fill="D6DCE4"/>
                  <w:vAlign w:val="center"/>
                  <w:hideMark/>
                </w:tcPr>
                <w:p w14:paraId="5588A710"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 xml:space="preserve">SITE WORKS </w:t>
                  </w:r>
                </w:p>
              </w:tc>
            </w:tr>
            <w:tr w:rsidR="00115967" w:rsidRPr="00A5188E" w14:paraId="2854A93D" w14:textId="77777777" w:rsidTr="001A0FFC">
              <w:trPr>
                <w:trHeight w:val="431"/>
              </w:trPr>
              <w:tc>
                <w:tcPr>
                  <w:tcW w:w="349" w:type="pct"/>
                  <w:tcBorders>
                    <w:top w:val="nil"/>
                    <w:left w:val="single" w:sz="8" w:space="0" w:color="auto"/>
                    <w:bottom w:val="single" w:sz="8" w:space="0" w:color="auto"/>
                    <w:right w:val="nil"/>
                  </w:tcBorders>
                  <w:shd w:val="clear" w:color="auto" w:fill="auto"/>
                  <w:vAlign w:val="center"/>
                  <w:hideMark/>
                </w:tcPr>
                <w:p w14:paraId="5666886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2.01</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CFEFD" w14:textId="77777777" w:rsidR="00115967" w:rsidRPr="00A5188E" w:rsidRDefault="00115967" w:rsidP="001A0FFC">
                  <w:pPr>
                    <w:rPr>
                      <w:sz w:val="22"/>
                      <w:szCs w:val="22"/>
                      <w:lang w:val="en-WS" w:eastAsia="en-WS"/>
                    </w:rPr>
                  </w:pPr>
                  <w:r w:rsidRPr="00A5188E">
                    <w:rPr>
                      <w:sz w:val="22"/>
                      <w:szCs w:val="22"/>
                      <w:lang w:val="en-WS" w:eastAsia="en-WS"/>
                    </w:rPr>
                    <w:t>Demolish &amp; remove existing buildings - complete with foundations as specified and cart of site</w:t>
                  </w:r>
                </w:p>
              </w:tc>
              <w:tc>
                <w:tcPr>
                  <w:tcW w:w="189" w:type="pct"/>
                  <w:tcBorders>
                    <w:top w:val="single" w:sz="4" w:space="0" w:color="auto"/>
                    <w:left w:val="nil"/>
                    <w:bottom w:val="single" w:sz="4" w:space="0" w:color="auto"/>
                    <w:right w:val="single" w:sz="4" w:space="0" w:color="auto"/>
                  </w:tcBorders>
                  <w:shd w:val="clear" w:color="auto" w:fill="auto"/>
                  <w:vAlign w:val="center"/>
                  <w:hideMark/>
                </w:tcPr>
                <w:p w14:paraId="5A1F02A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72B4C8B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single" w:sz="4" w:space="0" w:color="auto"/>
                    <w:left w:val="nil"/>
                    <w:bottom w:val="single" w:sz="4" w:space="0" w:color="auto"/>
                    <w:right w:val="single" w:sz="4" w:space="0" w:color="auto"/>
                  </w:tcBorders>
                  <w:shd w:val="clear" w:color="000000" w:fill="F2DCDB"/>
                  <w:noWrap/>
                  <w:vAlign w:val="center"/>
                  <w:hideMark/>
                </w:tcPr>
                <w:p w14:paraId="1C84A90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FE8B692" w14:textId="77777777" w:rsidTr="001A0FFC">
              <w:trPr>
                <w:trHeight w:val="431"/>
              </w:trPr>
              <w:tc>
                <w:tcPr>
                  <w:tcW w:w="349" w:type="pct"/>
                  <w:tcBorders>
                    <w:top w:val="nil"/>
                    <w:left w:val="single" w:sz="8" w:space="0" w:color="auto"/>
                    <w:bottom w:val="single" w:sz="8" w:space="0" w:color="auto"/>
                    <w:right w:val="nil"/>
                  </w:tcBorders>
                  <w:shd w:val="clear" w:color="auto" w:fill="auto"/>
                  <w:vAlign w:val="center"/>
                  <w:hideMark/>
                </w:tcPr>
                <w:p w14:paraId="52ED582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2.02</w:t>
                  </w:r>
                </w:p>
              </w:tc>
              <w:tc>
                <w:tcPr>
                  <w:tcW w:w="2564" w:type="pct"/>
                  <w:tcBorders>
                    <w:top w:val="nil"/>
                    <w:left w:val="single" w:sz="4" w:space="0" w:color="auto"/>
                    <w:bottom w:val="single" w:sz="4" w:space="0" w:color="auto"/>
                    <w:right w:val="single" w:sz="4" w:space="0" w:color="auto"/>
                  </w:tcBorders>
                  <w:shd w:val="clear" w:color="auto" w:fill="auto"/>
                  <w:vAlign w:val="center"/>
                  <w:hideMark/>
                </w:tcPr>
                <w:p w14:paraId="765AFB6C" w14:textId="77777777" w:rsidR="00115967" w:rsidRPr="00A5188E" w:rsidRDefault="00115967" w:rsidP="001A0FFC">
                  <w:pPr>
                    <w:rPr>
                      <w:sz w:val="22"/>
                      <w:szCs w:val="22"/>
                      <w:lang w:val="en-WS" w:eastAsia="en-WS"/>
                    </w:rPr>
                  </w:pPr>
                  <w:r w:rsidRPr="00A5188E">
                    <w:rPr>
                      <w:sz w:val="22"/>
                      <w:szCs w:val="22"/>
                      <w:lang w:val="en-WS" w:eastAsia="en-WS"/>
                    </w:rPr>
                    <w:t xml:space="preserve">Remove existing fencing, trees, roots, rock </w:t>
                  </w:r>
                  <w:proofErr w:type="spellStart"/>
                  <w:proofErr w:type="gramStart"/>
                  <w:r w:rsidRPr="00A5188E">
                    <w:rPr>
                      <w:sz w:val="22"/>
                      <w:szCs w:val="22"/>
                      <w:lang w:val="en-WS" w:eastAsia="en-WS"/>
                    </w:rPr>
                    <w:t>pi;es</w:t>
                  </w:r>
                  <w:proofErr w:type="spellEnd"/>
                  <w:proofErr w:type="gramEnd"/>
                  <w:r w:rsidRPr="00A5188E">
                    <w:rPr>
                      <w:sz w:val="22"/>
                      <w:szCs w:val="22"/>
                      <w:lang w:val="en-WS" w:eastAsia="en-WS"/>
                    </w:rPr>
                    <w:t xml:space="preserve">, existing sign boards other SWA </w:t>
                  </w:r>
                  <w:proofErr w:type="spellStart"/>
                  <w:r w:rsidRPr="00A5188E">
                    <w:rPr>
                      <w:sz w:val="22"/>
                      <w:szCs w:val="22"/>
                      <w:lang w:val="en-WS" w:eastAsia="en-WS"/>
                    </w:rPr>
                    <w:t>consulmable</w:t>
                  </w:r>
                  <w:proofErr w:type="spellEnd"/>
                  <w:r w:rsidRPr="00A5188E">
                    <w:rPr>
                      <w:sz w:val="22"/>
                      <w:szCs w:val="22"/>
                      <w:lang w:val="en-WS" w:eastAsia="en-WS"/>
                    </w:rPr>
                    <w:t xml:space="preserve"> materials</w:t>
                  </w:r>
                </w:p>
              </w:tc>
              <w:tc>
                <w:tcPr>
                  <w:tcW w:w="189" w:type="pct"/>
                  <w:tcBorders>
                    <w:top w:val="nil"/>
                    <w:left w:val="nil"/>
                    <w:bottom w:val="single" w:sz="4" w:space="0" w:color="auto"/>
                    <w:right w:val="single" w:sz="4" w:space="0" w:color="auto"/>
                  </w:tcBorders>
                  <w:shd w:val="clear" w:color="auto" w:fill="auto"/>
                  <w:vAlign w:val="center"/>
                  <w:hideMark/>
                </w:tcPr>
                <w:p w14:paraId="1B6C4DB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4EEBD3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5DD253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8DFD5FF"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5DB0DCE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2.03</w:t>
                  </w:r>
                </w:p>
              </w:tc>
              <w:tc>
                <w:tcPr>
                  <w:tcW w:w="2564" w:type="pct"/>
                  <w:tcBorders>
                    <w:top w:val="nil"/>
                    <w:left w:val="single" w:sz="8" w:space="0" w:color="000000"/>
                    <w:bottom w:val="single" w:sz="8" w:space="0" w:color="000000"/>
                    <w:right w:val="nil"/>
                  </w:tcBorders>
                  <w:shd w:val="clear" w:color="auto" w:fill="auto"/>
                  <w:vAlign w:val="center"/>
                  <w:hideMark/>
                </w:tcPr>
                <w:p w14:paraId="65183A6D"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Site Clearance &amp; Platform grading, cut, imported fill &amp; compaction including batters.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D8648A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39D2AF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F85537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2A2939BE"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4E21625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2.04</w:t>
                  </w:r>
                </w:p>
              </w:tc>
              <w:tc>
                <w:tcPr>
                  <w:tcW w:w="2564" w:type="pct"/>
                  <w:tcBorders>
                    <w:top w:val="nil"/>
                    <w:left w:val="single" w:sz="8" w:space="0" w:color="000000"/>
                    <w:bottom w:val="single" w:sz="8" w:space="0" w:color="000000"/>
                    <w:right w:val="nil"/>
                  </w:tcBorders>
                  <w:shd w:val="clear" w:color="auto" w:fill="auto"/>
                  <w:vAlign w:val="center"/>
                  <w:hideMark/>
                </w:tcPr>
                <w:p w14:paraId="71C6811D"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New Drive way and car parks including kerbs, channels and car park lining marks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75429B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2D27A1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FA2F8A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B6CE657"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0A98EE3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2.05</w:t>
                  </w:r>
                </w:p>
              </w:tc>
              <w:tc>
                <w:tcPr>
                  <w:tcW w:w="2564" w:type="pct"/>
                  <w:tcBorders>
                    <w:top w:val="nil"/>
                    <w:left w:val="single" w:sz="8" w:space="0" w:color="000000"/>
                    <w:bottom w:val="single" w:sz="8" w:space="0" w:color="000000"/>
                    <w:right w:val="nil"/>
                  </w:tcBorders>
                  <w:shd w:val="clear" w:color="auto" w:fill="auto"/>
                  <w:vAlign w:val="center"/>
                  <w:hideMark/>
                </w:tcPr>
                <w:p w14:paraId="27F86730"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New fencing with gates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F9B6BC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882E59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0ADED1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E79C4A2"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2BCD7BC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2.06</w:t>
                  </w:r>
                </w:p>
              </w:tc>
              <w:tc>
                <w:tcPr>
                  <w:tcW w:w="2564" w:type="pct"/>
                  <w:tcBorders>
                    <w:top w:val="nil"/>
                    <w:left w:val="single" w:sz="8" w:space="0" w:color="000000"/>
                    <w:bottom w:val="single" w:sz="8" w:space="0" w:color="000000"/>
                    <w:right w:val="nil"/>
                  </w:tcBorders>
                  <w:shd w:val="clear" w:color="auto" w:fill="auto"/>
                  <w:vAlign w:val="center"/>
                  <w:hideMark/>
                </w:tcPr>
                <w:p w14:paraId="0512A23E"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10,000L poly tanks, concrete tanks, spoon drains, v-drains all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6E6DE4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1EABEC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35A6E3B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14A2DE3"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007951B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2.07</w:t>
                  </w:r>
                </w:p>
              </w:tc>
              <w:tc>
                <w:tcPr>
                  <w:tcW w:w="2564" w:type="pct"/>
                  <w:tcBorders>
                    <w:top w:val="nil"/>
                    <w:left w:val="single" w:sz="8" w:space="0" w:color="000000"/>
                    <w:bottom w:val="single" w:sz="8" w:space="0" w:color="000000"/>
                    <w:right w:val="nil"/>
                  </w:tcBorders>
                  <w:shd w:val="clear" w:color="auto" w:fill="auto"/>
                  <w:vAlign w:val="center"/>
                  <w:hideMark/>
                </w:tcPr>
                <w:p w14:paraId="493FE125"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Soakage pits, drainage pits, and all stormwater drainages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2AD2D3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38ACAE6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3ABCFA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61F684D"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15CF066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2.08</w:t>
                  </w:r>
                </w:p>
              </w:tc>
              <w:tc>
                <w:tcPr>
                  <w:tcW w:w="2564" w:type="pct"/>
                  <w:tcBorders>
                    <w:top w:val="nil"/>
                    <w:left w:val="single" w:sz="8" w:space="0" w:color="000000"/>
                    <w:bottom w:val="single" w:sz="8" w:space="0" w:color="000000"/>
                    <w:right w:val="nil"/>
                  </w:tcBorders>
                  <w:shd w:val="clear" w:color="auto" w:fill="auto"/>
                  <w:vAlign w:val="center"/>
                  <w:hideMark/>
                </w:tcPr>
                <w:p w14:paraId="42347175"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New Generator shelter including foundations, walls and roofing</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0F1800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BC8E7D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657289D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DB68044"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2DF158B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2.09</w:t>
                  </w:r>
                </w:p>
              </w:tc>
              <w:tc>
                <w:tcPr>
                  <w:tcW w:w="2564" w:type="pct"/>
                  <w:tcBorders>
                    <w:top w:val="nil"/>
                    <w:left w:val="single" w:sz="8" w:space="0" w:color="000000"/>
                    <w:bottom w:val="single" w:sz="8" w:space="0" w:color="000000"/>
                    <w:right w:val="nil"/>
                  </w:tcBorders>
                  <w:shd w:val="clear" w:color="auto" w:fill="auto"/>
                  <w:vAlign w:val="center"/>
                  <w:hideMark/>
                </w:tcPr>
                <w:p w14:paraId="1EE46EEC"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Site Electrical services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C80076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6AA13E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5CA51F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64F4F9E"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2D6371E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2.10</w:t>
                  </w:r>
                </w:p>
              </w:tc>
              <w:tc>
                <w:tcPr>
                  <w:tcW w:w="2564" w:type="pct"/>
                  <w:tcBorders>
                    <w:top w:val="nil"/>
                    <w:left w:val="single" w:sz="8" w:space="0" w:color="000000"/>
                    <w:bottom w:val="single" w:sz="8" w:space="0" w:color="000000"/>
                    <w:right w:val="nil"/>
                  </w:tcBorders>
                  <w:shd w:val="clear" w:color="auto" w:fill="auto"/>
                  <w:vAlign w:val="center"/>
                  <w:hideMark/>
                </w:tcPr>
                <w:p w14:paraId="5B1512B7"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Landscaping incl. of all works noted in the Landscaping drawings.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27BDCF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4D9759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5818EC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D8D395F" w14:textId="77777777" w:rsidTr="001A0FFC">
              <w:trPr>
                <w:trHeight w:val="221"/>
              </w:trPr>
              <w:tc>
                <w:tcPr>
                  <w:tcW w:w="349" w:type="pct"/>
                  <w:tcBorders>
                    <w:top w:val="nil"/>
                    <w:left w:val="single" w:sz="8" w:space="0" w:color="auto"/>
                    <w:bottom w:val="single" w:sz="8" w:space="0" w:color="auto"/>
                    <w:right w:val="nil"/>
                  </w:tcBorders>
                  <w:shd w:val="clear" w:color="auto" w:fill="auto"/>
                  <w:vAlign w:val="center"/>
                  <w:hideMark/>
                </w:tcPr>
                <w:p w14:paraId="0BAE4CC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2.11</w:t>
                  </w:r>
                </w:p>
              </w:tc>
              <w:tc>
                <w:tcPr>
                  <w:tcW w:w="2564" w:type="pct"/>
                  <w:tcBorders>
                    <w:top w:val="nil"/>
                    <w:left w:val="single" w:sz="8" w:space="0" w:color="000000"/>
                    <w:bottom w:val="single" w:sz="8" w:space="0" w:color="000000"/>
                    <w:right w:val="nil"/>
                  </w:tcBorders>
                  <w:shd w:val="clear" w:color="auto" w:fill="auto"/>
                  <w:vAlign w:val="center"/>
                  <w:hideMark/>
                </w:tcPr>
                <w:p w14:paraId="38C307E4"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Septic Tank and absorption field.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D127AC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38FC68E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65031A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B9794ED"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DDEAE5A" w14:textId="77777777" w:rsidR="00115967" w:rsidRPr="00A5188E" w:rsidRDefault="00115967" w:rsidP="001A0FFC">
                  <w:pPr>
                    <w:jc w:val="center"/>
                    <w:rPr>
                      <w:b/>
                      <w:bCs/>
                      <w:color w:val="000000"/>
                      <w:sz w:val="22"/>
                      <w:szCs w:val="22"/>
                      <w:lang w:val="en-WS" w:eastAsia="en-WS"/>
                    </w:rPr>
                  </w:pPr>
                  <w:r w:rsidRPr="00A5188E">
                    <w:rPr>
                      <w:b/>
                      <w:bCs/>
                      <w:color w:val="000000"/>
                      <w:sz w:val="22"/>
                      <w:szCs w:val="22"/>
                      <w:lang w:val="en-WS" w:eastAsia="en-WS"/>
                    </w:rPr>
                    <w:t>3</w:t>
                  </w:r>
                </w:p>
              </w:tc>
              <w:tc>
                <w:tcPr>
                  <w:tcW w:w="4651" w:type="pct"/>
                  <w:gridSpan w:val="4"/>
                  <w:tcBorders>
                    <w:top w:val="single" w:sz="8" w:space="0" w:color="auto"/>
                    <w:left w:val="nil"/>
                    <w:bottom w:val="single" w:sz="8" w:space="0" w:color="auto"/>
                    <w:right w:val="nil"/>
                  </w:tcBorders>
                  <w:shd w:val="clear" w:color="000000" w:fill="D6DCE4"/>
                  <w:noWrap/>
                  <w:vAlign w:val="center"/>
                  <w:hideMark/>
                </w:tcPr>
                <w:p w14:paraId="62D39F6A"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BUILDING B</w:t>
                  </w:r>
                </w:p>
              </w:tc>
            </w:tr>
            <w:tr w:rsidR="00115967" w:rsidRPr="00A5188E" w14:paraId="3B7A76F1"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313925C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lastRenderedPageBreak/>
                    <w:t>3.01</w:t>
                  </w:r>
                </w:p>
              </w:tc>
              <w:tc>
                <w:tcPr>
                  <w:tcW w:w="2564" w:type="pct"/>
                  <w:tcBorders>
                    <w:top w:val="nil"/>
                    <w:left w:val="nil"/>
                    <w:bottom w:val="single" w:sz="8" w:space="0" w:color="000000"/>
                    <w:right w:val="nil"/>
                  </w:tcBorders>
                  <w:shd w:val="clear" w:color="auto" w:fill="auto"/>
                  <w:vAlign w:val="center"/>
                  <w:hideMark/>
                </w:tcPr>
                <w:p w14:paraId="786A5F6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Foundation, excavation and compacted fill as drawn and </w:t>
                  </w:r>
                  <w:proofErr w:type="spellStart"/>
                  <w:r w:rsidRPr="00A5188E">
                    <w:rPr>
                      <w:color w:val="000000"/>
                      <w:sz w:val="22"/>
                      <w:szCs w:val="22"/>
                      <w:lang w:val="en-WS" w:eastAsia="en-WS"/>
                    </w:rPr>
                    <w:t>specififed</w:t>
                  </w:r>
                  <w:proofErr w:type="spellEnd"/>
                  <w:r w:rsidRPr="00A5188E">
                    <w:rPr>
                      <w:color w:val="000000"/>
                      <w:sz w:val="22"/>
                      <w:szCs w:val="22"/>
                      <w:lang w:val="en-WS" w:eastAsia="en-WS"/>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B3A7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2C5F339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single" w:sz="4" w:space="0" w:color="auto"/>
                    <w:left w:val="nil"/>
                    <w:bottom w:val="single" w:sz="4" w:space="0" w:color="auto"/>
                    <w:right w:val="single" w:sz="4" w:space="0" w:color="auto"/>
                  </w:tcBorders>
                  <w:shd w:val="clear" w:color="000000" w:fill="F2DCDB"/>
                  <w:noWrap/>
                  <w:vAlign w:val="center"/>
                  <w:hideMark/>
                </w:tcPr>
                <w:p w14:paraId="5B49DB9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049DBB4"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431C6C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3.02</w:t>
                  </w:r>
                </w:p>
              </w:tc>
              <w:tc>
                <w:tcPr>
                  <w:tcW w:w="2564" w:type="pct"/>
                  <w:tcBorders>
                    <w:top w:val="nil"/>
                    <w:left w:val="nil"/>
                    <w:bottom w:val="single" w:sz="8" w:space="0" w:color="000000"/>
                    <w:right w:val="nil"/>
                  </w:tcBorders>
                  <w:shd w:val="clear" w:color="auto" w:fill="auto"/>
                  <w:vAlign w:val="center"/>
                  <w:hideMark/>
                </w:tcPr>
                <w:p w14:paraId="64A3A83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Foundation &amp; Slab Concrete and Reinforcement incl. DPM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57943B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48276F03"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BDAB47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D8363AF"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C7E2AC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3.03</w:t>
                  </w:r>
                </w:p>
              </w:tc>
              <w:tc>
                <w:tcPr>
                  <w:tcW w:w="2564" w:type="pct"/>
                  <w:tcBorders>
                    <w:top w:val="nil"/>
                    <w:left w:val="nil"/>
                    <w:bottom w:val="single" w:sz="8" w:space="0" w:color="000000"/>
                    <w:right w:val="nil"/>
                  </w:tcBorders>
                  <w:shd w:val="clear" w:color="auto" w:fill="auto"/>
                  <w:vAlign w:val="center"/>
                  <w:hideMark/>
                </w:tcPr>
                <w:p w14:paraId="7F3C22CE"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Concrete - shear walls, pilasters, suspended beams, roof beams, front façade concrete beams, suspended floor slabs, stairs and stairwells, all drawn and </w:t>
                  </w:r>
                  <w:proofErr w:type="spellStart"/>
                  <w:r w:rsidRPr="00A5188E">
                    <w:rPr>
                      <w:color w:val="000000"/>
                      <w:sz w:val="22"/>
                      <w:szCs w:val="22"/>
                      <w:lang w:val="en-WS" w:eastAsia="en-WS"/>
                    </w:rPr>
                    <w:t>dpecified</w:t>
                  </w:r>
                  <w:proofErr w:type="spellEnd"/>
                  <w:r w:rsidRPr="00A5188E">
                    <w:rPr>
                      <w:color w:val="000000"/>
                      <w:sz w:val="22"/>
                      <w:szCs w:val="22"/>
                      <w:lang w:val="en-WS" w:eastAsia="en-WS"/>
                    </w:rPr>
                    <w:t>.</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110337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5944FF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5CBFBB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63CA345"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493F4C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3.04</w:t>
                  </w:r>
                </w:p>
              </w:tc>
              <w:tc>
                <w:tcPr>
                  <w:tcW w:w="2564" w:type="pct"/>
                  <w:tcBorders>
                    <w:top w:val="nil"/>
                    <w:left w:val="nil"/>
                    <w:bottom w:val="single" w:sz="8" w:space="0" w:color="000000"/>
                    <w:right w:val="nil"/>
                  </w:tcBorders>
                  <w:shd w:val="clear" w:color="auto" w:fill="auto"/>
                  <w:vAlign w:val="center"/>
                  <w:hideMark/>
                </w:tcPr>
                <w:p w14:paraId="6B219B8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Structural steel - Columns, beams, portal frames with all associated connections all drawn and </w:t>
                  </w:r>
                  <w:proofErr w:type="spellStart"/>
                  <w:r w:rsidRPr="00A5188E">
                    <w:rPr>
                      <w:color w:val="000000"/>
                      <w:sz w:val="22"/>
                      <w:szCs w:val="22"/>
                      <w:lang w:val="en-WS" w:eastAsia="en-WS"/>
                    </w:rPr>
                    <w:t>specififed</w:t>
                  </w:r>
                  <w:proofErr w:type="spellEnd"/>
                  <w:r w:rsidRPr="00A5188E">
                    <w:rPr>
                      <w:color w:val="000000"/>
                      <w:sz w:val="22"/>
                      <w:szCs w:val="22"/>
                      <w:lang w:val="en-WS" w:eastAsia="en-WS"/>
                    </w:rPr>
                    <w:t>.</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35971C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96E950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2579D5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4CB3840"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4F50678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3.05</w:t>
                  </w:r>
                </w:p>
              </w:tc>
              <w:tc>
                <w:tcPr>
                  <w:tcW w:w="2564" w:type="pct"/>
                  <w:tcBorders>
                    <w:top w:val="nil"/>
                    <w:left w:val="nil"/>
                    <w:bottom w:val="single" w:sz="8" w:space="0" w:color="000000"/>
                    <w:right w:val="nil"/>
                  </w:tcBorders>
                  <w:shd w:val="clear" w:color="auto" w:fill="auto"/>
                  <w:vAlign w:val="center"/>
                  <w:hideMark/>
                </w:tcPr>
                <w:p w14:paraId="5AA0A19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CMU Block Work, Reinforcement and mortar fill</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F64589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7A6F21F"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AA3464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64DB94C"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3339ED2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3.06</w:t>
                  </w:r>
                </w:p>
              </w:tc>
              <w:tc>
                <w:tcPr>
                  <w:tcW w:w="2564" w:type="pct"/>
                  <w:tcBorders>
                    <w:top w:val="nil"/>
                    <w:left w:val="nil"/>
                    <w:bottom w:val="single" w:sz="8" w:space="0" w:color="000000"/>
                    <w:right w:val="nil"/>
                  </w:tcBorders>
                  <w:shd w:val="clear" w:color="auto" w:fill="auto"/>
                  <w:vAlign w:val="center"/>
                  <w:hideMark/>
                </w:tcPr>
                <w:p w14:paraId="504AEAD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Roof Framing: trusses, purlins and ceiling framing incl. fixings and bracing straps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51F605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FBFD29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CFE63F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4E27543"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ECA65DD"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3.07</w:t>
                  </w:r>
                </w:p>
              </w:tc>
              <w:tc>
                <w:tcPr>
                  <w:tcW w:w="2564" w:type="pct"/>
                  <w:tcBorders>
                    <w:top w:val="nil"/>
                    <w:left w:val="nil"/>
                    <w:bottom w:val="single" w:sz="8" w:space="0" w:color="000000"/>
                    <w:right w:val="nil"/>
                  </w:tcBorders>
                  <w:shd w:val="clear" w:color="auto" w:fill="auto"/>
                  <w:vAlign w:val="center"/>
                  <w:hideMark/>
                </w:tcPr>
                <w:p w14:paraId="25B28D2E"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Wall Framing - Timber framing to internal and external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DDED28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83FADC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3DFAAD9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11B819D4"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EB96B6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3.08</w:t>
                  </w:r>
                </w:p>
              </w:tc>
              <w:tc>
                <w:tcPr>
                  <w:tcW w:w="2564" w:type="pct"/>
                  <w:tcBorders>
                    <w:top w:val="nil"/>
                    <w:left w:val="nil"/>
                    <w:bottom w:val="single" w:sz="8" w:space="0" w:color="000000"/>
                    <w:right w:val="nil"/>
                  </w:tcBorders>
                  <w:shd w:val="clear" w:color="auto" w:fill="auto"/>
                  <w:vAlign w:val="center"/>
                  <w:hideMark/>
                </w:tcPr>
                <w:p w14:paraId="7A59FCA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Roof Sheeting, capping &amp; flashings incl. insulation and wire nettings with fixings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93E48E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580265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04B3EE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EAE5D3D"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EC396A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3.09</w:t>
                  </w:r>
                </w:p>
              </w:tc>
              <w:tc>
                <w:tcPr>
                  <w:tcW w:w="2564" w:type="pct"/>
                  <w:tcBorders>
                    <w:top w:val="nil"/>
                    <w:left w:val="nil"/>
                    <w:bottom w:val="single" w:sz="8" w:space="0" w:color="000000"/>
                    <w:right w:val="nil"/>
                  </w:tcBorders>
                  <w:shd w:val="clear" w:color="auto" w:fill="auto"/>
                  <w:vAlign w:val="center"/>
                  <w:hideMark/>
                </w:tcPr>
                <w:p w14:paraId="10769CA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Gutters &amp; Downpipes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165217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FC1A7C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34F279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39A0144"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23BCC6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3.10</w:t>
                  </w:r>
                </w:p>
              </w:tc>
              <w:tc>
                <w:tcPr>
                  <w:tcW w:w="2564" w:type="pct"/>
                  <w:tcBorders>
                    <w:top w:val="nil"/>
                    <w:left w:val="nil"/>
                    <w:bottom w:val="single" w:sz="8" w:space="0" w:color="000000"/>
                    <w:right w:val="nil"/>
                  </w:tcBorders>
                  <w:shd w:val="clear" w:color="auto" w:fill="auto"/>
                  <w:vAlign w:val="center"/>
                  <w:hideMark/>
                </w:tcPr>
                <w:p w14:paraId="2B1D135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Metal Works - spiral stairs, balustrades, hand rails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57C940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6746AD3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D6F584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00ADF16"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62F825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3.11</w:t>
                  </w:r>
                </w:p>
              </w:tc>
              <w:tc>
                <w:tcPr>
                  <w:tcW w:w="2564" w:type="pct"/>
                  <w:tcBorders>
                    <w:top w:val="nil"/>
                    <w:left w:val="nil"/>
                    <w:bottom w:val="single" w:sz="8" w:space="0" w:color="000000"/>
                    <w:right w:val="nil"/>
                  </w:tcBorders>
                  <w:shd w:val="clear" w:color="auto" w:fill="auto"/>
                  <w:vAlign w:val="center"/>
                  <w:hideMark/>
                </w:tcPr>
                <w:p w14:paraId="77A922DE"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Bathroom accessories - grabrails, </w:t>
                  </w:r>
                  <w:proofErr w:type="spellStart"/>
                  <w:r w:rsidRPr="00A5188E">
                    <w:rPr>
                      <w:color w:val="000000"/>
                      <w:sz w:val="22"/>
                      <w:szCs w:val="22"/>
                      <w:lang w:val="en-WS" w:eastAsia="en-WS"/>
                    </w:rPr>
                    <w:t>dispensors</w:t>
                  </w:r>
                  <w:proofErr w:type="spellEnd"/>
                  <w:r w:rsidRPr="00A5188E">
                    <w:rPr>
                      <w:color w:val="000000"/>
                      <w:sz w:val="22"/>
                      <w:szCs w:val="22"/>
                      <w:lang w:val="en-WS" w:eastAsia="en-WS"/>
                    </w:rPr>
                    <w:t>, towel rails, mirrors as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EAB8CD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64801F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380D22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96788D2"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4C1D1C5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3.12</w:t>
                  </w:r>
                </w:p>
              </w:tc>
              <w:tc>
                <w:tcPr>
                  <w:tcW w:w="2564" w:type="pct"/>
                  <w:tcBorders>
                    <w:top w:val="nil"/>
                    <w:left w:val="nil"/>
                    <w:bottom w:val="single" w:sz="8" w:space="0" w:color="000000"/>
                    <w:right w:val="nil"/>
                  </w:tcBorders>
                  <w:shd w:val="clear" w:color="auto" w:fill="auto"/>
                  <w:vAlign w:val="center"/>
                  <w:hideMark/>
                </w:tcPr>
                <w:p w14:paraId="13D43AA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Signage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FDAC95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76C1DE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9C3D8F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808BD5C"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3F8BB4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3.13</w:t>
                  </w:r>
                </w:p>
              </w:tc>
              <w:tc>
                <w:tcPr>
                  <w:tcW w:w="2564" w:type="pct"/>
                  <w:tcBorders>
                    <w:top w:val="nil"/>
                    <w:left w:val="nil"/>
                    <w:bottom w:val="single" w:sz="8" w:space="0" w:color="000000"/>
                    <w:right w:val="nil"/>
                  </w:tcBorders>
                  <w:shd w:val="clear" w:color="auto" w:fill="auto"/>
                  <w:vAlign w:val="center"/>
                  <w:hideMark/>
                </w:tcPr>
                <w:p w14:paraId="283473B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Timber Joinery incl. trims, kitchenettes, vanity bench, work benches, reception counters, desks, door hardware all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F48423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221392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F9A931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2656D5B"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2551F2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3.14</w:t>
                  </w:r>
                </w:p>
              </w:tc>
              <w:tc>
                <w:tcPr>
                  <w:tcW w:w="2564" w:type="pct"/>
                  <w:tcBorders>
                    <w:top w:val="nil"/>
                    <w:left w:val="nil"/>
                    <w:bottom w:val="single" w:sz="8" w:space="0" w:color="000000"/>
                    <w:right w:val="nil"/>
                  </w:tcBorders>
                  <w:shd w:val="clear" w:color="auto" w:fill="auto"/>
                  <w:vAlign w:val="center"/>
                  <w:hideMark/>
                </w:tcPr>
                <w:p w14:paraId="269905DE"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Ceiling Lining for internal and external </w:t>
                  </w:r>
                  <w:proofErr w:type="gramStart"/>
                  <w:r w:rsidRPr="00A5188E">
                    <w:rPr>
                      <w:color w:val="000000"/>
                      <w:sz w:val="22"/>
                      <w:szCs w:val="22"/>
                      <w:lang w:val="en-WS" w:eastAsia="en-WS"/>
                    </w:rPr>
                    <w:t>including ,</w:t>
                  </w:r>
                  <w:proofErr w:type="gramEnd"/>
                  <w:r w:rsidRPr="00A5188E">
                    <w:rPr>
                      <w:color w:val="000000"/>
                      <w:sz w:val="22"/>
                      <w:szCs w:val="22"/>
                      <w:lang w:val="en-WS" w:eastAsia="en-WS"/>
                    </w:rPr>
                    <w:t xml:space="preserve"> rondo grid systems and linings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782E24D"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33076D8"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054C124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D41E90A"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18210DC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3.15</w:t>
                  </w:r>
                </w:p>
              </w:tc>
              <w:tc>
                <w:tcPr>
                  <w:tcW w:w="2564" w:type="pct"/>
                  <w:tcBorders>
                    <w:top w:val="nil"/>
                    <w:left w:val="nil"/>
                    <w:bottom w:val="single" w:sz="8" w:space="0" w:color="000000"/>
                    <w:right w:val="nil"/>
                  </w:tcBorders>
                  <w:shd w:val="clear" w:color="auto" w:fill="auto"/>
                  <w:vAlign w:val="center"/>
                  <w:hideMark/>
                </w:tcPr>
                <w:p w14:paraId="471B783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Aluminium Joinery incl. glass, glazed windows, louvers, doors, stacker door all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3DEE04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84E833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70BDD9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FF76155"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495FB0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3.16</w:t>
                  </w:r>
                </w:p>
              </w:tc>
              <w:tc>
                <w:tcPr>
                  <w:tcW w:w="2564" w:type="pct"/>
                  <w:tcBorders>
                    <w:top w:val="nil"/>
                    <w:left w:val="nil"/>
                    <w:bottom w:val="single" w:sz="8" w:space="0" w:color="000000"/>
                    <w:right w:val="nil"/>
                  </w:tcBorders>
                  <w:shd w:val="clear" w:color="auto" w:fill="auto"/>
                  <w:vAlign w:val="center"/>
                  <w:hideMark/>
                </w:tcPr>
                <w:p w14:paraId="28CBFF9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Office space partitions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518A7E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DEE52A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0AE50B8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175E940"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05DAAF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3.17</w:t>
                  </w:r>
                </w:p>
              </w:tc>
              <w:tc>
                <w:tcPr>
                  <w:tcW w:w="2564" w:type="pct"/>
                  <w:tcBorders>
                    <w:top w:val="nil"/>
                    <w:left w:val="nil"/>
                    <w:bottom w:val="single" w:sz="8" w:space="0" w:color="000000"/>
                    <w:right w:val="nil"/>
                  </w:tcBorders>
                  <w:shd w:val="clear" w:color="auto" w:fill="auto"/>
                  <w:vAlign w:val="center"/>
                  <w:hideMark/>
                </w:tcPr>
                <w:p w14:paraId="447451DE"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Front façade </w:t>
                  </w:r>
                  <w:proofErr w:type="spellStart"/>
                  <w:r w:rsidRPr="00A5188E">
                    <w:rPr>
                      <w:color w:val="000000"/>
                      <w:sz w:val="22"/>
                      <w:szCs w:val="22"/>
                      <w:lang w:val="en-WS" w:eastAsia="en-WS"/>
                    </w:rPr>
                    <w:t>alucabond</w:t>
                  </w:r>
                  <w:proofErr w:type="spellEnd"/>
                  <w:r w:rsidRPr="00A5188E">
                    <w:rPr>
                      <w:color w:val="000000"/>
                      <w:sz w:val="22"/>
                      <w:szCs w:val="22"/>
                      <w:lang w:val="en-WS" w:eastAsia="en-WS"/>
                    </w:rPr>
                    <w:t xml:space="preserve"> lining</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D759BD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63E7AFE3"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A53872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706146B"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381E13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3.18</w:t>
                  </w:r>
                </w:p>
              </w:tc>
              <w:tc>
                <w:tcPr>
                  <w:tcW w:w="2564" w:type="pct"/>
                  <w:tcBorders>
                    <w:top w:val="nil"/>
                    <w:left w:val="nil"/>
                    <w:bottom w:val="single" w:sz="8" w:space="0" w:color="000000"/>
                    <w:right w:val="nil"/>
                  </w:tcBorders>
                  <w:shd w:val="clear" w:color="auto" w:fill="auto"/>
                  <w:vAlign w:val="center"/>
                  <w:hideMark/>
                </w:tcPr>
                <w:p w14:paraId="48A8DD5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Proprietary toilet </w:t>
                  </w:r>
                  <w:proofErr w:type="spellStart"/>
                  <w:r w:rsidRPr="00A5188E">
                    <w:rPr>
                      <w:color w:val="000000"/>
                      <w:sz w:val="22"/>
                      <w:szCs w:val="22"/>
                      <w:lang w:val="en-WS" w:eastAsia="en-WS"/>
                    </w:rPr>
                    <w:t>partitons</w:t>
                  </w:r>
                  <w:proofErr w:type="spellEnd"/>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13FE4A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B32AF1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273941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58FB5F6"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F4A3EA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3.19</w:t>
                  </w:r>
                </w:p>
              </w:tc>
              <w:tc>
                <w:tcPr>
                  <w:tcW w:w="2564" w:type="pct"/>
                  <w:tcBorders>
                    <w:top w:val="nil"/>
                    <w:left w:val="nil"/>
                    <w:bottom w:val="single" w:sz="8" w:space="0" w:color="000000"/>
                    <w:right w:val="nil"/>
                  </w:tcBorders>
                  <w:shd w:val="clear" w:color="auto" w:fill="auto"/>
                  <w:vAlign w:val="center"/>
                  <w:hideMark/>
                </w:tcPr>
                <w:p w14:paraId="0E53BC68"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Specialist Finishes - waterproofing, solid plastering, stop.</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D6FACE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04A2DC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38CB2D2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B91FA2C"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5449E9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3.20</w:t>
                  </w:r>
                </w:p>
              </w:tc>
              <w:tc>
                <w:tcPr>
                  <w:tcW w:w="2564" w:type="pct"/>
                  <w:tcBorders>
                    <w:top w:val="nil"/>
                    <w:left w:val="nil"/>
                    <w:bottom w:val="single" w:sz="8" w:space="0" w:color="000000"/>
                    <w:right w:val="nil"/>
                  </w:tcBorders>
                  <w:shd w:val="clear" w:color="auto" w:fill="auto"/>
                  <w:vAlign w:val="center"/>
                  <w:hideMark/>
                </w:tcPr>
                <w:p w14:paraId="448418B6"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Painting - external, internal, structural steel</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AB4D78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6BC647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46681E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DC57475"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A37248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3.21</w:t>
                  </w:r>
                </w:p>
              </w:tc>
              <w:tc>
                <w:tcPr>
                  <w:tcW w:w="2564" w:type="pct"/>
                  <w:tcBorders>
                    <w:top w:val="nil"/>
                    <w:left w:val="nil"/>
                    <w:bottom w:val="single" w:sz="8" w:space="0" w:color="000000"/>
                    <w:right w:val="nil"/>
                  </w:tcBorders>
                  <w:shd w:val="clear" w:color="auto" w:fill="auto"/>
                  <w:vAlign w:val="center"/>
                  <w:hideMark/>
                </w:tcPr>
                <w:p w14:paraId="30803D6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Tiling - wall, floors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2BFAE3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4E8C71F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CFCEAB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5B23CC8"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B11574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w:t>
                  </w:r>
                </w:p>
              </w:tc>
              <w:tc>
                <w:tcPr>
                  <w:tcW w:w="4651" w:type="pct"/>
                  <w:gridSpan w:val="4"/>
                  <w:tcBorders>
                    <w:top w:val="single" w:sz="8" w:space="0" w:color="auto"/>
                    <w:left w:val="nil"/>
                    <w:bottom w:val="single" w:sz="8" w:space="0" w:color="auto"/>
                    <w:right w:val="nil"/>
                  </w:tcBorders>
                  <w:shd w:val="clear" w:color="000000" w:fill="D5DCE4"/>
                  <w:noWrap/>
                  <w:vAlign w:val="center"/>
                  <w:hideMark/>
                </w:tcPr>
                <w:p w14:paraId="134E80DC"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BUILDING C</w:t>
                  </w:r>
                </w:p>
              </w:tc>
            </w:tr>
            <w:tr w:rsidR="00115967" w:rsidRPr="00A5188E" w14:paraId="1C4B28EA"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1D29BB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4.01</w:t>
                  </w:r>
                </w:p>
              </w:tc>
              <w:tc>
                <w:tcPr>
                  <w:tcW w:w="2564" w:type="pct"/>
                  <w:tcBorders>
                    <w:top w:val="nil"/>
                    <w:left w:val="nil"/>
                    <w:bottom w:val="single" w:sz="8" w:space="0" w:color="000000"/>
                    <w:right w:val="nil"/>
                  </w:tcBorders>
                  <w:shd w:val="clear" w:color="auto" w:fill="auto"/>
                  <w:vAlign w:val="center"/>
                  <w:hideMark/>
                </w:tcPr>
                <w:p w14:paraId="67ACE49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Foundation, excavation and compacted fill as drawn and </w:t>
                  </w:r>
                  <w:proofErr w:type="spellStart"/>
                  <w:r w:rsidRPr="00A5188E">
                    <w:rPr>
                      <w:color w:val="000000"/>
                      <w:sz w:val="22"/>
                      <w:szCs w:val="22"/>
                      <w:lang w:val="en-WS" w:eastAsia="en-WS"/>
                    </w:rPr>
                    <w:t>specififed</w:t>
                  </w:r>
                  <w:proofErr w:type="spellEnd"/>
                  <w:r w:rsidRPr="00A5188E">
                    <w:rPr>
                      <w:color w:val="000000"/>
                      <w:sz w:val="22"/>
                      <w:szCs w:val="22"/>
                      <w:lang w:val="en-WS" w:eastAsia="en-WS"/>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A73A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67C2F493"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single" w:sz="4" w:space="0" w:color="auto"/>
                    <w:left w:val="nil"/>
                    <w:bottom w:val="single" w:sz="4" w:space="0" w:color="auto"/>
                    <w:right w:val="single" w:sz="4" w:space="0" w:color="auto"/>
                  </w:tcBorders>
                  <w:shd w:val="clear" w:color="000000" w:fill="F2DCDB"/>
                  <w:noWrap/>
                  <w:vAlign w:val="center"/>
                  <w:hideMark/>
                </w:tcPr>
                <w:p w14:paraId="3D2DACC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81EE4E4"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A6D56D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4.02</w:t>
                  </w:r>
                </w:p>
              </w:tc>
              <w:tc>
                <w:tcPr>
                  <w:tcW w:w="2564" w:type="pct"/>
                  <w:tcBorders>
                    <w:top w:val="nil"/>
                    <w:left w:val="nil"/>
                    <w:bottom w:val="single" w:sz="8" w:space="0" w:color="000000"/>
                    <w:right w:val="nil"/>
                  </w:tcBorders>
                  <w:shd w:val="clear" w:color="auto" w:fill="auto"/>
                  <w:vAlign w:val="center"/>
                  <w:hideMark/>
                </w:tcPr>
                <w:p w14:paraId="1FA8B0E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Foundation &amp; Slab Concrete and Reinforcement, termite spraying incl. DPM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5963B2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F67D60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D89BCD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D1DF4D1"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43FD5A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4.03</w:t>
                  </w:r>
                </w:p>
              </w:tc>
              <w:tc>
                <w:tcPr>
                  <w:tcW w:w="2564" w:type="pct"/>
                  <w:tcBorders>
                    <w:top w:val="nil"/>
                    <w:left w:val="nil"/>
                    <w:bottom w:val="single" w:sz="8" w:space="0" w:color="000000"/>
                    <w:right w:val="nil"/>
                  </w:tcBorders>
                  <w:shd w:val="clear" w:color="auto" w:fill="auto"/>
                  <w:vAlign w:val="center"/>
                  <w:hideMark/>
                </w:tcPr>
                <w:p w14:paraId="7FF4EEF6"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Structural steel - Columns, beams, portal frame, mezzanines with all associated connections all drawn and </w:t>
                  </w:r>
                  <w:proofErr w:type="spellStart"/>
                  <w:r w:rsidRPr="00A5188E">
                    <w:rPr>
                      <w:color w:val="000000"/>
                      <w:sz w:val="22"/>
                      <w:szCs w:val="22"/>
                      <w:lang w:val="en-WS" w:eastAsia="en-WS"/>
                    </w:rPr>
                    <w:t>specififed</w:t>
                  </w:r>
                  <w:proofErr w:type="spellEnd"/>
                  <w:r w:rsidRPr="00A5188E">
                    <w:rPr>
                      <w:color w:val="000000"/>
                      <w:sz w:val="22"/>
                      <w:szCs w:val="22"/>
                      <w:lang w:val="en-WS" w:eastAsia="en-WS"/>
                    </w:rPr>
                    <w:t>.</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2805E8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41B686E8"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262387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5F30318"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145D4DC"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lastRenderedPageBreak/>
                    <w:t>4.04</w:t>
                  </w:r>
                </w:p>
              </w:tc>
              <w:tc>
                <w:tcPr>
                  <w:tcW w:w="2564" w:type="pct"/>
                  <w:tcBorders>
                    <w:top w:val="nil"/>
                    <w:left w:val="nil"/>
                    <w:bottom w:val="single" w:sz="8" w:space="0" w:color="000000"/>
                    <w:right w:val="nil"/>
                  </w:tcBorders>
                  <w:shd w:val="clear" w:color="auto" w:fill="auto"/>
                  <w:vAlign w:val="center"/>
                  <w:hideMark/>
                </w:tcPr>
                <w:p w14:paraId="4F03DB1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CMU Block Work, Reinforcement and mortar fill</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1F8825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5ACB838"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E23FEC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19297FFF"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36CA9CE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4.05</w:t>
                  </w:r>
                </w:p>
              </w:tc>
              <w:tc>
                <w:tcPr>
                  <w:tcW w:w="2564" w:type="pct"/>
                  <w:tcBorders>
                    <w:top w:val="nil"/>
                    <w:left w:val="nil"/>
                    <w:bottom w:val="single" w:sz="8" w:space="0" w:color="000000"/>
                    <w:right w:val="nil"/>
                  </w:tcBorders>
                  <w:shd w:val="clear" w:color="auto" w:fill="auto"/>
                  <w:vAlign w:val="center"/>
                  <w:hideMark/>
                </w:tcPr>
                <w:p w14:paraId="15F1A342"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Roof Framing: trusses, purlins and ceiling framing incl. fixings and bracing straps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210D8F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B5F77B6"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688032C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17372FB9"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82022D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4.06</w:t>
                  </w:r>
                </w:p>
              </w:tc>
              <w:tc>
                <w:tcPr>
                  <w:tcW w:w="2564" w:type="pct"/>
                  <w:tcBorders>
                    <w:top w:val="nil"/>
                    <w:left w:val="nil"/>
                    <w:bottom w:val="single" w:sz="8" w:space="0" w:color="000000"/>
                    <w:right w:val="nil"/>
                  </w:tcBorders>
                  <w:shd w:val="clear" w:color="auto" w:fill="auto"/>
                  <w:vAlign w:val="center"/>
                  <w:hideMark/>
                </w:tcPr>
                <w:p w14:paraId="33E57DB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Wall Framing - Timber framing to internal and external + insulation to walls.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61435F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065FFF8"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419A76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B6CAD8D"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3B2E8CD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4.07</w:t>
                  </w:r>
                </w:p>
              </w:tc>
              <w:tc>
                <w:tcPr>
                  <w:tcW w:w="2564" w:type="pct"/>
                  <w:tcBorders>
                    <w:top w:val="nil"/>
                    <w:left w:val="nil"/>
                    <w:bottom w:val="single" w:sz="8" w:space="0" w:color="000000"/>
                    <w:right w:val="nil"/>
                  </w:tcBorders>
                  <w:shd w:val="clear" w:color="auto" w:fill="auto"/>
                  <w:vAlign w:val="center"/>
                  <w:hideMark/>
                </w:tcPr>
                <w:p w14:paraId="03DF177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Roof Sheeting, capping &amp; flashings incl. insulation and wire nettings with fixings. </w:t>
                  </w:r>
                  <w:proofErr w:type="gramStart"/>
                  <w:r w:rsidRPr="00A5188E">
                    <w:rPr>
                      <w:color w:val="000000"/>
                      <w:sz w:val="22"/>
                      <w:szCs w:val="22"/>
                      <w:lang w:val="en-WS" w:eastAsia="en-WS"/>
                    </w:rPr>
                    <w:t>Also</w:t>
                  </w:r>
                  <w:proofErr w:type="gramEnd"/>
                  <w:r w:rsidRPr="00A5188E">
                    <w:rPr>
                      <w:color w:val="000000"/>
                      <w:sz w:val="22"/>
                      <w:szCs w:val="22"/>
                      <w:lang w:val="en-WS" w:eastAsia="en-WS"/>
                    </w:rPr>
                    <w:t xml:space="preserve"> to line walls with roof lining.</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094CD0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78A95B5"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6A9E068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2B43C7B"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234ACB8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4.08</w:t>
                  </w:r>
                </w:p>
              </w:tc>
              <w:tc>
                <w:tcPr>
                  <w:tcW w:w="2564" w:type="pct"/>
                  <w:tcBorders>
                    <w:top w:val="nil"/>
                    <w:left w:val="nil"/>
                    <w:bottom w:val="single" w:sz="8" w:space="0" w:color="000000"/>
                    <w:right w:val="nil"/>
                  </w:tcBorders>
                  <w:shd w:val="clear" w:color="auto" w:fill="auto"/>
                  <w:vAlign w:val="center"/>
                  <w:hideMark/>
                </w:tcPr>
                <w:p w14:paraId="076E8A3B"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Gutters &amp; Downpipes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6B9B5E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D8428C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21DF7B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A970702"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7812C3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4.09</w:t>
                  </w:r>
                </w:p>
              </w:tc>
              <w:tc>
                <w:tcPr>
                  <w:tcW w:w="2564" w:type="pct"/>
                  <w:tcBorders>
                    <w:top w:val="nil"/>
                    <w:left w:val="nil"/>
                    <w:bottom w:val="single" w:sz="8" w:space="0" w:color="000000"/>
                    <w:right w:val="nil"/>
                  </w:tcBorders>
                  <w:shd w:val="clear" w:color="auto" w:fill="auto"/>
                  <w:vAlign w:val="center"/>
                  <w:hideMark/>
                </w:tcPr>
                <w:p w14:paraId="0189819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Metal Works - fence wall &amp; gates, roller shutter door</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33C2D6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6A6BC3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58E2E6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05B4700"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EF4DB4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4.10</w:t>
                  </w:r>
                </w:p>
              </w:tc>
              <w:tc>
                <w:tcPr>
                  <w:tcW w:w="2564" w:type="pct"/>
                  <w:tcBorders>
                    <w:top w:val="nil"/>
                    <w:left w:val="nil"/>
                    <w:bottom w:val="single" w:sz="8" w:space="0" w:color="000000"/>
                    <w:right w:val="nil"/>
                  </w:tcBorders>
                  <w:shd w:val="clear" w:color="auto" w:fill="auto"/>
                  <w:vAlign w:val="center"/>
                  <w:hideMark/>
                </w:tcPr>
                <w:p w14:paraId="628DF15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Bathroom accessories - grabrails, </w:t>
                  </w:r>
                  <w:proofErr w:type="spellStart"/>
                  <w:r w:rsidRPr="00A5188E">
                    <w:rPr>
                      <w:color w:val="000000"/>
                      <w:sz w:val="22"/>
                      <w:szCs w:val="22"/>
                      <w:lang w:val="en-WS" w:eastAsia="en-WS"/>
                    </w:rPr>
                    <w:t>dispensors</w:t>
                  </w:r>
                  <w:proofErr w:type="spellEnd"/>
                  <w:r w:rsidRPr="00A5188E">
                    <w:rPr>
                      <w:color w:val="000000"/>
                      <w:sz w:val="22"/>
                      <w:szCs w:val="22"/>
                      <w:lang w:val="en-WS" w:eastAsia="en-WS"/>
                    </w:rPr>
                    <w:t>, towel rails, mirrors as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A6F69D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F3B7C6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81F35A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15179C6A"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8BFAF5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4.11</w:t>
                  </w:r>
                </w:p>
              </w:tc>
              <w:tc>
                <w:tcPr>
                  <w:tcW w:w="2564" w:type="pct"/>
                  <w:tcBorders>
                    <w:top w:val="nil"/>
                    <w:left w:val="nil"/>
                    <w:bottom w:val="single" w:sz="8" w:space="0" w:color="000000"/>
                    <w:right w:val="nil"/>
                  </w:tcBorders>
                  <w:shd w:val="clear" w:color="auto" w:fill="auto"/>
                  <w:vAlign w:val="center"/>
                  <w:hideMark/>
                </w:tcPr>
                <w:p w14:paraId="6CB60BBF"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Signage </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EED7D5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7ED9207"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007C4D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2631AF20"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45D8515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4.12</w:t>
                  </w:r>
                </w:p>
              </w:tc>
              <w:tc>
                <w:tcPr>
                  <w:tcW w:w="2564" w:type="pct"/>
                  <w:tcBorders>
                    <w:top w:val="nil"/>
                    <w:left w:val="nil"/>
                    <w:bottom w:val="single" w:sz="8" w:space="0" w:color="000000"/>
                    <w:right w:val="nil"/>
                  </w:tcBorders>
                  <w:shd w:val="clear" w:color="auto" w:fill="auto"/>
                  <w:vAlign w:val="center"/>
                  <w:hideMark/>
                </w:tcPr>
                <w:p w14:paraId="16B577B6"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Timber Joinery incl. trims, kitchenettes, vanity bench, work benches, reception counters, desks, door hardware all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ABE335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DC39F16"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4BB081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727AED0"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B18198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4.13</w:t>
                  </w:r>
                </w:p>
              </w:tc>
              <w:tc>
                <w:tcPr>
                  <w:tcW w:w="2564" w:type="pct"/>
                  <w:tcBorders>
                    <w:top w:val="nil"/>
                    <w:left w:val="nil"/>
                    <w:bottom w:val="single" w:sz="8" w:space="0" w:color="000000"/>
                    <w:right w:val="nil"/>
                  </w:tcBorders>
                  <w:shd w:val="clear" w:color="auto" w:fill="auto"/>
                  <w:vAlign w:val="center"/>
                  <w:hideMark/>
                </w:tcPr>
                <w:p w14:paraId="4697D450"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Ceiling Lining to mezzanine</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9B8E87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5BAEA2E"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EB6D57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49B9E78"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586A3C2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4.14</w:t>
                  </w:r>
                </w:p>
              </w:tc>
              <w:tc>
                <w:tcPr>
                  <w:tcW w:w="2564" w:type="pct"/>
                  <w:tcBorders>
                    <w:top w:val="nil"/>
                    <w:left w:val="nil"/>
                    <w:bottom w:val="single" w:sz="8" w:space="0" w:color="000000"/>
                    <w:right w:val="nil"/>
                  </w:tcBorders>
                  <w:shd w:val="clear" w:color="auto" w:fill="auto"/>
                  <w:vAlign w:val="center"/>
                  <w:hideMark/>
                </w:tcPr>
                <w:p w14:paraId="7E926ECB"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Aluminium Joinery incl. glass, glazed windows, louvers, doors, all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2B15EA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988FEB6"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17A0885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C53B185"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11B16C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4.15</w:t>
                  </w:r>
                </w:p>
              </w:tc>
              <w:tc>
                <w:tcPr>
                  <w:tcW w:w="2564" w:type="pct"/>
                  <w:tcBorders>
                    <w:top w:val="nil"/>
                    <w:left w:val="nil"/>
                    <w:bottom w:val="single" w:sz="8" w:space="0" w:color="000000"/>
                    <w:right w:val="nil"/>
                  </w:tcBorders>
                  <w:shd w:val="clear" w:color="auto" w:fill="auto"/>
                  <w:vAlign w:val="center"/>
                  <w:hideMark/>
                </w:tcPr>
                <w:p w14:paraId="6746423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 xml:space="preserve">Proprietary toilet </w:t>
                  </w:r>
                  <w:proofErr w:type="spellStart"/>
                  <w:r w:rsidRPr="00A5188E">
                    <w:rPr>
                      <w:color w:val="000000"/>
                      <w:sz w:val="22"/>
                      <w:szCs w:val="22"/>
                      <w:lang w:val="en-WS" w:eastAsia="en-WS"/>
                    </w:rPr>
                    <w:t>partitons</w:t>
                  </w:r>
                  <w:proofErr w:type="spellEnd"/>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D67E57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65DBE99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09E19E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2811FAF"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1CDFA8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4.16</w:t>
                  </w:r>
                </w:p>
              </w:tc>
              <w:tc>
                <w:tcPr>
                  <w:tcW w:w="2564" w:type="pct"/>
                  <w:tcBorders>
                    <w:top w:val="nil"/>
                    <w:left w:val="nil"/>
                    <w:bottom w:val="single" w:sz="8" w:space="0" w:color="000000"/>
                    <w:right w:val="nil"/>
                  </w:tcBorders>
                  <w:shd w:val="clear" w:color="auto" w:fill="auto"/>
                  <w:vAlign w:val="center"/>
                  <w:hideMark/>
                </w:tcPr>
                <w:p w14:paraId="5611FF1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Specialist Finishes - waterproofing, solid plastering, stop.</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B74DA1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1CDFC468"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F7E7CA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0C0D47A"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6EA9509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4.17</w:t>
                  </w:r>
                </w:p>
              </w:tc>
              <w:tc>
                <w:tcPr>
                  <w:tcW w:w="2564" w:type="pct"/>
                  <w:tcBorders>
                    <w:top w:val="nil"/>
                    <w:left w:val="nil"/>
                    <w:bottom w:val="single" w:sz="8" w:space="0" w:color="000000"/>
                    <w:right w:val="nil"/>
                  </w:tcBorders>
                  <w:shd w:val="clear" w:color="auto" w:fill="auto"/>
                  <w:vAlign w:val="center"/>
                  <w:hideMark/>
                </w:tcPr>
                <w:p w14:paraId="7084BC44"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Painting - external, internal, structural steel</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F3764A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B1C4BED"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0799C25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11FBFE50"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70A41C7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4.18</w:t>
                  </w:r>
                </w:p>
              </w:tc>
              <w:tc>
                <w:tcPr>
                  <w:tcW w:w="2564" w:type="pct"/>
                  <w:tcBorders>
                    <w:top w:val="nil"/>
                    <w:left w:val="nil"/>
                    <w:bottom w:val="single" w:sz="8" w:space="0" w:color="000000"/>
                    <w:right w:val="nil"/>
                  </w:tcBorders>
                  <w:shd w:val="clear" w:color="auto" w:fill="auto"/>
                  <w:vAlign w:val="center"/>
                  <w:hideMark/>
                </w:tcPr>
                <w:p w14:paraId="62E5F53F"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Tiling - wall, floors</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AFE6C3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D8B781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6A8BD87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57324FA"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B57F59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4.19</w:t>
                  </w:r>
                </w:p>
              </w:tc>
              <w:tc>
                <w:tcPr>
                  <w:tcW w:w="2564" w:type="pct"/>
                  <w:tcBorders>
                    <w:top w:val="nil"/>
                    <w:left w:val="nil"/>
                    <w:bottom w:val="single" w:sz="8" w:space="0" w:color="000000"/>
                    <w:right w:val="nil"/>
                  </w:tcBorders>
                  <w:shd w:val="clear" w:color="auto" w:fill="auto"/>
                  <w:vAlign w:val="center"/>
                  <w:hideMark/>
                </w:tcPr>
                <w:p w14:paraId="48747F7C"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Epoxy floor finish</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84BA0A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485EC9A9" w14:textId="77777777" w:rsidR="00115967" w:rsidRPr="00A5188E" w:rsidRDefault="00115967" w:rsidP="001A0FFC">
                  <w:pPr>
                    <w:ind w:firstLineChars="100" w:firstLine="220"/>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776B2B9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5E9FFBB"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14:paraId="0D5E79CB" w14:textId="77777777" w:rsidR="00115967" w:rsidRPr="00A5188E" w:rsidRDefault="00115967" w:rsidP="001A0FFC">
                  <w:pPr>
                    <w:jc w:val="center"/>
                    <w:rPr>
                      <w:b/>
                      <w:bCs/>
                      <w:color w:val="000000"/>
                      <w:sz w:val="22"/>
                      <w:szCs w:val="22"/>
                      <w:lang w:val="en-WS" w:eastAsia="en-WS"/>
                    </w:rPr>
                  </w:pPr>
                  <w:r w:rsidRPr="00A5188E">
                    <w:rPr>
                      <w:b/>
                      <w:bCs/>
                      <w:color w:val="000000"/>
                      <w:sz w:val="22"/>
                      <w:szCs w:val="22"/>
                      <w:lang w:val="en-WS" w:eastAsia="en-WS"/>
                    </w:rPr>
                    <w:t>5</w:t>
                  </w:r>
                </w:p>
              </w:tc>
              <w:tc>
                <w:tcPr>
                  <w:tcW w:w="4651" w:type="pct"/>
                  <w:gridSpan w:val="4"/>
                  <w:tcBorders>
                    <w:top w:val="single" w:sz="8" w:space="0" w:color="auto"/>
                    <w:left w:val="nil"/>
                    <w:bottom w:val="single" w:sz="8" w:space="0" w:color="auto"/>
                    <w:right w:val="nil"/>
                  </w:tcBorders>
                  <w:shd w:val="clear" w:color="000000" w:fill="D6DCE4"/>
                  <w:noWrap/>
                  <w:vAlign w:val="center"/>
                  <w:hideMark/>
                </w:tcPr>
                <w:p w14:paraId="7C731498"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SERVICES &amp; OTHERS</w:t>
                  </w:r>
                </w:p>
              </w:tc>
            </w:tr>
            <w:tr w:rsidR="00115967" w:rsidRPr="00A5188E" w14:paraId="0FD3109B" w14:textId="77777777" w:rsidTr="001A0FFC">
              <w:trPr>
                <w:trHeight w:val="431"/>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5D04942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5.01</w:t>
                  </w:r>
                </w:p>
              </w:tc>
              <w:tc>
                <w:tcPr>
                  <w:tcW w:w="2564" w:type="pct"/>
                  <w:tcBorders>
                    <w:top w:val="nil"/>
                    <w:left w:val="nil"/>
                    <w:bottom w:val="single" w:sz="8" w:space="0" w:color="000000"/>
                    <w:right w:val="nil"/>
                  </w:tcBorders>
                  <w:shd w:val="clear" w:color="auto" w:fill="auto"/>
                  <w:vAlign w:val="center"/>
                  <w:hideMark/>
                </w:tcPr>
                <w:p w14:paraId="13B4999A"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Electrical services incl. Site and Buildings, MSB &amp; Fixtures, earthing as drawn and specified</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55EF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3BC9288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single" w:sz="4" w:space="0" w:color="auto"/>
                    <w:left w:val="nil"/>
                    <w:bottom w:val="single" w:sz="4" w:space="0" w:color="auto"/>
                    <w:right w:val="single" w:sz="4" w:space="0" w:color="auto"/>
                  </w:tcBorders>
                  <w:shd w:val="clear" w:color="000000" w:fill="F2DCDB"/>
                  <w:noWrap/>
                  <w:vAlign w:val="center"/>
                  <w:hideMark/>
                </w:tcPr>
                <w:p w14:paraId="2F23E9F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7682776"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2F30D16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5.02</w:t>
                  </w:r>
                </w:p>
              </w:tc>
              <w:tc>
                <w:tcPr>
                  <w:tcW w:w="2564" w:type="pct"/>
                  <w:tcBorders>
                    <w:top w:val="nil"/>
                    <w:left w:val="nil"/>
                    <w:bottom w:val="single" w:sz="8" w:space="0" w:color="000000"/>
                    <w:right w:val="nil"/>
                  </w:tcBorders>
                  <w:shd w:val="clear" w:color="auto" w:fill="auto"/>
                  <w:vAlign w:val="center"/>
                  <w:hideMark/>
                </w:tcPr>
                <w:p w14:paraId="7EDEB7CE"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Mechanical/AC system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13E540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0F2B0DB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01BA6959"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0583819C"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21BED98D"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5.03</w:t>
                  </w:r>
                </w:p>
              </w:tc>
              <w:tc>
                <w:tcPr>
                  <w:tcW w:w="2564" w:type="pct"/>
                  <w:tcBorders>
                    <w:top w:val="nil"/>
                    <w:left w:val="nil"/>
                    <w:bottom w:val="single" w:sz="8" w:space="0" w:color="000000"/>
                    <w:right w:val="nil"/>
                  </w:tcBorders>
                  <w:shd w:val="clear" w:color="auto" w:fill="auto"/>
                  <w:vAlign w:val="center"/>
                  <w:hideMark/>
                </w:tcPr>
                <w:p w14:paraId="31ACAE1F"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Plumbing and hydraulic services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8A0A21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557658F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383FE00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4FEDBB82" w14:textId="77777777" w:rsidTr="001A0FFC">
              <w:trPr>
                <w:trHeight w:val="210"/>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210FEF3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5.04</w:t>
                  </w:r>
                </w:p>
              </w:tc>
              <w:tc>
                <w:tcPr>
                  <w:tcW w:w="2564" w:type="pct"/>
                  <w:tcBorders>
                    <w:top w:val="nil"/>
                    <w:left w:val="nil"/>
                    <w:bottom w:val="single" w:sz="8" w:space="0" w:color="000000"/>
                    <w:right w:val="nil"/>
                  </w:tcBorders>
                  <w:shd w:val="clear" w:color="auto" w:fill="auto"/>
                  <w:vAlign w:val="center"/>
                  <w:hideMark/>
                </w:tcPr>
                <w:p w14:paraId="7B5853D6"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Fire Protection as drawn and specified</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695308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4747C26"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3CB790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4365355"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6E3F412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5.05</w:t>
                  </w:r>
                </w:p>
              </w:tc>
              <w:tc>
                <w:tcPr>
                  <w:tcW w:w="2564" w:type="pct"/>
                  <w:tcBorders>
                    <w:top w:val="nil"/>
                    <w:left w:val="nil"/>
                    <w:bottom w:val="single" w:sz="8" w:space="0" w:color="000000"/>
                    <w:right w:val="nil"/>
                  </w:tcBorders>
                  <w:shd w:val="clear" w:color="auto" w:fill="auto"/>
                  <w:vAlign w:val="center"/>
                  <w:hideMark/>
                </w:tcPr>
                <w:p w14:paraId="0BB2F6E5"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Sound including commissioning on site by Contractor’s sound installer.</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BB6698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4FFC7FE5"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24C3523A"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6118B720"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6327E30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5.06</w:t>
                  </w:r>
                </w:p>
              </w:tc>
              <w:tc>
                <w:tcPr>
                  <w:tcW w:w="2564" w:type="pct"/>
                  <w:tcBorders>
                    <w:top w:val="nil"/>
                    <w:left w:val="nil"/>
                    <w:bottom w:val="single" w:sz="8" w:space="0" w:color="000000"/>
                    <w:right w:val="nil"/>
                  </w:tcBorders>
                  <w:shd w:val="clear" w:color="auto" w:fill="auto"/>
                  <w:vAlign w:val="center"/>
                  <w:hideMark/>
                </w:tcPr>
                <w:p w14:paraId="0C3D8D31"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Data/Telecom</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05E37C4"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298E1F10"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4C4A7FE1"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539A6FF3" w14:textId="77777777" w:rsidTr="001A0FFC">
              <w:trPr>
                <w:trHeight w:val="221"/>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0C361F0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5.07</w:t>
                  </w:r>
                </w:p>
              </w:tc>
              <w:tc>
                <w:tcPr>
                  <w:tcW w:w="2564" w:type="pct"/>
                  <w:tcBorders>
                    <w:top w:val="nil"/>
                    <w:left w:val="nil"/>
                    <w:bottom w:val="single" w:sz="8" w:space="0" w:color="000000"/>
                    <w:right w:val="nil"/>
                  </w:tcBorders>
                  <w:shd w:val="clear" w:color="auto" w:fill="auto"/>
                  <w:vAlign w:val="center"/>
                  <w:hideMark/>
                </w:tcPr>
                <w:p w14:paraId="1351A95D"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 xml:space="preserve">EPC </w:t>
                  </w:r>
                  <w:proofErr w:type="spellStart"/>
                  <w:r w:rsidRPr="00A5188E">
                    <w:rPr>
                      <w:color w:val="000000"/>
                      <w:sz w:val="22"/>
                      <w:szCs w:val="22"/>
                      <w:lang w:val="en-WS" w:eastAsia="en-WS"/>
                    </w:rPr>
                    <w:t>Tansformer</w:t>
                  </w:r>
                  <w:proofErr w:type="spellEnd"/>
                  <w:r w:rsidRPr="00A5188E">
                    <w:rPr>
                      <w:color w:val="000000"/>
                      <w:sz w:val="22"/>
                      <w:szCs w:val="22"/>
                      <w:lang w:val="en-WS" w:eastAsia="en-WS"/>
                    </w:rPr>
                    <w:t xml:space="preserve"> Upgrade</w:t>
                  </w: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EDB0963"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single" w:sz="4" w:space="0" w:color="auto"/>
                    <w:right w:val="single" w:sz="4" w:space="0" w:color="auto"/>
                  </w:tcBorders>
                  <w:shd w:val="clear" w:color="auto" w:fill="auto"/>
                  <w:vAlign w:val="center"/>
                  <w:hideMark/>
                </w:tcPr>
                <w:p w14:paraId="7403E212"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single" w:sz="4" w:space="0" w:color="auto"/>
                    <w:right w:val="single" w:sz="4" w:space="0" w:color="auto"/>
                  </w:tcBorders>
                  <w:shd w:val="clear" w:color="000000" w:fill="F2DCDB"/>
                  <w:noWrap/>
                  <w:vAlign w:val="center"/>
                  <w:hideMark/>
                </w:tcPr>
                <w:p w14:paraId="5404B4D7"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7DFB2085" w14:textId="77777777" w:rsidTr="001A0FFC">
              <w:trPr>
                <w:trHeight w:val="221"/>
              </w:trPr>
              <w:tc>
                <w:tcPr>
                  <w:tcW w:w="349" w:type="pct"/>
                  <w:tcBorders>
                    <w:top w:val="nil"/>
                    <w:left w:val="single" w:sz="8" w:space="0" w:color="auto"/>
                    <w:bottom w:val="nil"/>
                    <w:right w:val="single" w:sz="8" w:space="0" w:color="auto"/>
                  </w:tcBorders>
                  <w:shd w:val="clear" w:color="auto" w:fill="auto"/>
                  <w:vAlign w:val="center"/>
                  <w:hideMark/>
                </w:tcPr>
                <w:p w14:paraId="66C5A0EE"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5.08</w:t>
                  </w:r>
                </w:p>
              </w:tc>
              <w:tc>
                <w:tcPr>
                  <w:tcW w:w="2564" w:type="pct"/>
                  <w:tcBorders>
                    <w:top w:val="nil"/>
                    <w:left w:val="nil"/>
                    <w:bottom w:val="nil"/>
                    <w:right w:val="nil"/>
                  </w:tcBorders>
                  <w:shd w:val="clear" w:color="auto" w:fill="auto"/>
                  <w:vAlign w:val="center"/>
                  <w:hideMark/>
                </w:tcPr>
                <w:p w14:paraId="46BBBAA1" w14:textId="77777777" w:rsidR="00115967" w:rsidRPr="00A5188E" w:rsidRDefault="00115967" w:rsidP="001A0FFC">
                  <w:pPr>
                    <w:rPr>
                      <w:color w:val="000000"/>
                      <w:sz w:val="22"/>
                      <w:szCs w:val="22"/>
                      <w:lang w:val="en-WS" w:eastAsia="en-WS"/>
                    </w:rPr>
                  </w:pPr>
                  <w:r w:rsidRPr="00A5188E">
                    <w:rPr>
                      <w:color w:val="000000"/>
                      <w:sz w:val="22"/>
                      <w:szCs w:val="22"/>
                      <w:lang w:val="en-WS" w:eastAsia="en-WS"/>
                    </w:rPr>
                    <w:t>Landscaping incl. of all works noted in the Landscaping drawings.</w:t>
                  </w:r>
                </w:p>
              </w:tc>
              <w:tc>
                <w:tcPr>
                  <w:tcW w:w="189" w:type="pct"/>
                  <w:tcBorders>
                    <w:top w:val="nil"/>
                    <w:left w:val="single" w:sz="4" w:space="0" w:color="auto"/>
                    <w:bottom w:val="nil"/>
                    <w:right w:val="single" w:sz="4" w:space="0" w:color="auto"/>
                  </w:tcBorders>
                  <w:shd w:val="clear" w:color="auto" w:fill="auto"/>
                  <w:vAlign w:val="center"/>
                  <w:hideMark/>
                </w:tcPr>
                <w:p w14:paraId="2AF3891B"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1</w:t>
                  </w:r>
                </w:p>
              </w:tc>
              <w:tc>
                <w:tcPr>
                  <w:tcW w:w="487" w:type="pct"/>
                  <w:tcBorders>
                    <w:top w:val="nil"/>
                    <w:left w:val="nil"/>
                    <w:bottom w:val="nil"/>
                    <w:right w:val="single" w:sz="4" w:space="0" w:color="auto"/>
                  </w:tcBorders>
                  <w:shd w:val="clear" w:color="auto" w:fill="auto"/>
                  <w:vAlign w:val="center"/>
                  <w:hideMark/>
                </w:tcPr>
                <w:p w14:paraId="5BDFA9BF"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Sum</w:t>
                  </w:r>
                </w:p>
              </w:tc>
              <w:tc>
                <w:tcPr>
                  <w:tcW w:w="1410" w:type="pct"/>
                  <w:tcBorders>
                    <w:top w:val="nil"/>
                    <w:left w:val="nil"/>
                    <w:bottom w:val="nil"/>
                    <w:right w:val="single" w:sz="4" w:space="0" w:color="auto"/>
                  </w:tcBorders>
                  <w:shd w:val="clear" w:color="000000" w:fill="F2DCDB"/>
                  <w:noWrap/>
                  <w:vAlign w:val="center"/>
                  <w:hideMark/>
                </w:tcPr>
                <w:p w14:paraId="2E7FF588" w14:textId="77777777" w:rsidR="00115967" w:rsidRPr="00A5188E" w:rsidRDefault="00115967" w:rsidP="001A0FFC">
                  <w:pPr>
                    <w:jc w:val="center"/>
                    <w:rPr>
                      <w:color w:val="000000"/>
                      <w:sz w:val="22"/>
                      <w:szCs w:val="22"/>
                      <w:lang w:val="en-WS" w:eastAsia="en-WS"/>
                    </w:rPr>
                  </w:pPr>
                  <w:r w:rsidRPr="00A5188E">
                    <w:rPr>
                      <w:color w:val="000000"/>
                      <w:sz w:val="22"/>
                      <w:szCs w:val="22"/>
                      <w:lang w:val="en-WS" w:eastAsia="en-WS"/>
                    </w:rPr>
                    <w:t> </w:t>
                  </w:r>
                </w:p>
              </w:tc>
            </w:tr>
            <w:tr w:rsidR="00115967" w:rsidRPr="00A5188E" w14:paraId="370F411F" w14:textId="77777777" w:rsidTr="001A0FFC">
              <w:trPr>
                <w:trHeight w:val="231"/>
              </w:trPr>
              <w:tc>
                <w:tcPr>
                  <w:tcW w:w="349" w:type="pct"/>
                  <w:tcBorders>
                    <w:top w:val="single" w:sz="8" w:space="0" w:color="auto"/>
                    <w:left w:val="single" w:sz="8" w:space="0" w:color="auto"/>
                    <w:bottom w:val="single" w:sz="8" w:space="0" w:color="auto"/>
                    <w:right w:val="nil"/>
                  </w:tcBorders>
                  <w:shd w:val="clear" w:color="auto" w:fill="auto"/>
                  <w:noWrap/>
                  <w:vAlign w:val="bottom"/>
                  <w:hideMark/>
                </w:tcPr>
                <w:p w14:paraId="261B7E69" w14:textId="77777777" w:rsidR="00115967" w:rsidRPr="00A5188E" w:rsidRDefault="00115967" w:rsidP="001A0FFC">
                  <w:pPr>
                    <w:rPr>
                      <w:b/>
                      <w:bCs/>
                      <w:color w:val="000000"/>
                      <w:sz w:val="22"/>
                      <w:szCs w:val="22"/>
                      <w:lang w:val="en-WS" w:eastAsia="en-WS"/>
                    </w:rPr>
                  </w:pPr>
                  <w:r w:rsidRPr="00A5188E">
                    <w:rPr>
                      <w:b/>
                      <w:bCs/>
                      <w:color w:val="000000"/>
                      <w:sz w:val="22"/>
                      <w:szCs w:val="22"/>
                      <w:lang w:val="en-WS" w:eastAsia="en-WS"/>
                    </w:rPr>
                    <w:t> </w:t>
                  </w:r>
                </w:p>
              </w:tc>
              <w:tc>
                <w:tcPr>
                  <w:tcW w:w="2564" w:type="pct"/>
                  <w:tcBorders>
                    <w:top w:val="single" w:sz="8" w:space="0" w:color="auto"/>
                    <w:left w:val="single" w:sz="4" w:space="0" w:color="auto"/>
                    <w:bottom w:val="single" w:sz="8" w:space="0" w:color="auto"/>
                    <w:right w:val="nil"/>
                  </w:tcBorders>
                  <w:shd w:val="clear" w:color="000000" w:fill="C4BD97"/>
                  <w:noWrap/>
                  <w:vAlign w:val="bottom"/>
                  <w:hideMark/>
                </w:tcPr>
                <w:p w14:paraId="07CD51CC"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Total Works Sum (A)</w:t>
                  </w:r>
                </w:p>
              </w:tc>
              <w:tc>
                <w:tcPr>
                  <w:tcW w:w="189" w:type="pct"/>
                  <w:tcBorders>
                    <w:top w:val="single" w:sz="8" w:space="0" w:color="auto"/>
                    <w:left w:val="single" w:sz="4" w:space="0" w:color="auto"/>
                    <w:bottom w:val="single" w:sz="8" w:space="0" w:color="auto"/>
                    <w:right w:val="single" w:sz="4" w:space="0" w:color="auto"/>
                  </w:tcBorders>
                  <w:shd w:val="clear" w:color="000000" w:fill="C4BD97"/>
                  <w:noWrap/>
                  <w:vAlign w:val="bottom"/>
                  <w:hideMark/>
                </w:tcPr>
                <w:p w14:paraId="6AC7B5CE"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 </w:t>
                  </w:r>
                </w:p>
              </w:tc>
              <w:tc>
                <w:tcPr>
                  <w:tcW w:w="487" w:type="pct"/>
                  <w:tcBorders>
                    <w:top w:val="single" w:sz="8" w:space="0" w:color="auto"/>
                    <w:left w:val="nil"/>
                    <w:bottom w:val="single" w:sz="8" w:space="0" w:color="auto"/>
                    <w:right w:val="single" w:sz="4" w:space="0" w:color="auto"/>
                  </w:tcBorders>
                  <w:shd w:val="clear" w:color="000000" w:fill="C4BD97"/>
                  <w:noWrap/>
                  <w:vAlign w:val="bottom"/>
                  <w:hideMark/>
                </w:tcPr>
                <w:p w14:paraId="0A96909B"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 </w:t>
                  </w:r>
                </w:p>
              </w:tc>
              <w:tc>
                <w:tcPr>
                  <w:tcW w:w="1410" w:type="pct"/>
                  <w:tcBorders>
                    <w:top w:val="single" w:sz="8" w:space="0" w:color="auto"/>
                    <w:left w:val="nil"/>
                    <w:bottom w:val="single" w:sz="8" w:space="0" w:color="auto"/>
                    <w:right w:val="single" w:sz="8" w:space="0" w:color="auto"/>
                  </w:tcBorders>
                  <w:shd w:val="clear" w:color="000000" w:fill="C4BD97"/>
                  <w:noWrap/>
                  <w:vAlign w:val="bottom"/>
                  <w:hideMark/>
                </w:tcPr>
                <w:p w14:paraId="4D364C05" w14:textId="77777777" w:rsidR="00115967" w:rsidRPr="00A5188E" w:rsidRDefault="00115967" w:rsidP="001A0FFC">
                  <w:pPr>
                    <w:rPr>
                      <w:rFonts w:ascii="Arial" w:hAnsi="Arial" w:cs="Arial"/>
                      <w:b/>
                      <w:bCs/>
                      <w:color w:val="000000"/>
                      <w:lang w:val="en-WS" w:eastAsia="en-WS"/>
                    </w:rPr>
                  </w:pPr>
                  <w:r w:rsidRPr="00A5188E">
                    <w:rPr>
                      <w:rFonts w:ascii="Arial" w:hAnsi="Arial" w:cs="Arial"/>
                      <w:b/>
                      <w:bCs/>
                      <w:color w:val="000000"/>
                      <w:lang w:val="en-WS" w:eastAsia="en-WS"/>
                    </w:rPr>
                    <w:t xml:space="preserve"> $                             -   </w:t>
                  </w:r>
                </w:p>
              </w:tc>
            </w:tr>
          </w:tbl>
          <w:p w14:paraId="5F420BEA" w14:textId="77777777" w:rsidR="00115967" w:rsidRDefault="00115967" w:rsidP="001A0FFC">
            <w:pPr>
              <w:tabs>
                <w:tab w:val="left" w:pos="2160"/>
                <w:tab w:val="left" w:pos="3600"/>
                <w:tab w:val="left" w:pos="9144"/>
              </w:tabs>
              <w:suppressAutoHyphens/>
              <w:ind w:right="-72"/>
              <w:rPr>
                <w:rFonts w:ascii="Calibri" w:hAnsi="Calibri" w:cs="Calibri"/>
                <w:b/>
                <w:sz w:val="22"/>
                <w:szCs w:val="22"/>
                <w:u w:val="single"/>
                <w:lang w:val="en-NZ"/>
              </w:rPr>
            </w:pPr>
          </w:p>
          <w:p w14:paraId="76CC2005" w14:textId="77777777" w:rsidR="00115967" w:rsidRDefault="00115967" w:rsidP="001A0FFC">
            <w:pPr>
              <w:tabs>
                <w:tab w:val="left" w:pos="2160"/>
                <w:tab w:val="left" w:pos="3600"/>
                <w:tab w:val="left" w:pos="9144"/>
              </w:tabs>
              <w:suppressAutoHyphens/>
              <w:ind w:right="-72"/>
              <w:rPr>
                <w:rFonts w:ascii="Calibri" w:hAnsi="Calibri" w:cs="Calibri"/>
                <w:sz w:val="22"/>
                <w:szCs w:val="22"/>
                <w:lang w:val="en-NZ"/>
              </w:rPr>
            </w:pPr>
          </w:p>
          <w:p w14:paraId="5377314E" w14:textId="77777777" w:rsidR="00115967" w:rsidRDefault="00115967" w:rsidP="001A0FFC">
            <w:pPr>
              <w:tabs>
                <w:tab w:val="left" w:pos="2160"/>
                <w:tab w:val="left" w:pos="3600"/>
                <w:tab w:val="left" w:pos="9144"/>
              </w:tabs>
              <w:suppressAutoHyphens/>
              <w:ind w:right="-72"/>
              <w:rPr>
                <w:rFonts w:ascii="Calibri" w:hAnsi="Calibri" w:cs="Calibri"/>
                <w:sz w:val="22"/>
                <w:szCs w:val="22"/>
                <w:lang w:val="en-NZ"/>
              </w:rPr>
            </w:pPr>
          </w:p>
          <w:p w14:paraId="2DFA0DFF" w14:textId="77777777" w:rsidR="00115967" w:rsidRDefault="00115967" w:rsidP="001A0FFC">
            <w:pPr>
              <w:tabs>
                <w:tab w:val="left" w:pos="2160"/>
                <w:tab w:val="left" w:pos="3600"/>
                <w:tab w:val="left" w:pos="9144"/>
              </w:tabs>
              <w:suppressAutoHyphens/>
              <w:ind w:right="-72"/>
              <w:rPr>
                <w:rFonts w:ascii="Calibri" w:hAnsi="Calibri" w:cs="Calibri"/>
                <w:sz w:val="22"/>
                <w:szCs w:val="22"/>
                <w:lang w:val="en-NZ"/>
              </w:rPr>
            </w:pPr>
          </w:p>
          <w:p w14:paraId="75DCE2D0" w14:textId="77777777" w:rsidR="00115967" w:rsidRDefault="00115967" w:rsidP="001A0FFC">
            <w:pPr>
              <w:tabs>
                <w:tab w:val="left" w:pos="2160"/>
                <w:tab w:val="left" w:pos="3600"/>
                <w:tab w:val="left" w:pos="9144"/>
              </w:tabs>
              <w:suppressAutoHyphens/>
              <w:ind w:right="-72"/>
              <w:rPr>
                <w:rFonts w:ascii="Calibri" w:hAnsi="Calibri" w:cs="Calibri"/>
                <w:sz w:val="22"/>
                <w:szCs w:val="22"/>
                <w:lang w:val="en-NZ"/>
              </w:rPr>
            </w:pPr>
          </w:p>
          <w:p w14:paraId="03CFFF0E" w14:textId="6CF7B4B8" w:rsidR="00115967" w:rsidRPr="00F33ECE" w:rsidRDefault="00115967" w:rsidP="001A0FFC">
            <w:pPr>
              <w:tabs>
                <w:tab w:val="left" w:pos="2160"/>
                <w:tab w:val="left" w:pos="3600"/>
                <w:tab w:val="left" w:pos="9144"/>
              </w:tabs>
              <w:suppressAutoHyphens/>
              <w:ind w:right="-72"/>
              <w:rPr>
                <w:rFonts w:ascii="Calibri" w:hAnsi="Calibri" w:cs="Calibri"/>
                <w:sz w:val="22"/>
                <w:szCs w:val="22"/>
                <w:lang w:val="en-NZ"/>
              </w:rPr>
            </w:pPr>
          </w:p>
        </w:tc>
      </w:tr>
    </w:tbl>
    <w:p w14:paraId="71766C4F" w14:textId="77777777" w:rsidR="00115967" w:rsidRPr="001A0FFC" w:rsidRDefault="00115967" w:rsidP="00115967">
      <w:pPr>
        <w:tabs>
          <w:tab w:val="left" w:pos="2160"/>
          <w:tab w:val="left" w:pos="3600"/>
          <w:tab w:val="left" w:pos="9144"/>
        </w:tabs>
        <w:suppressAutoHyphens/>
        <w:ind w:right="-72"/>
        <w:rPr>
          <w:b/>
          <w:sz w:val="28"/>
          <w:szCs w:val="28"/>
          <w:u w:val="single"/>
          <w:lang w:val="en-NZ"/>
        </w:rPr>
      </w:pPr>
      <w:r w:rsidRPr="001A0FFC">
        <w:rPr>
          <w:b/>
          <w:color w:val="0070C0"/>
          <w:sz w:val="28"/>
          <w:szCs w:val="28"/>
          <w:u w:val="single"/>
          <w:lang w:val="en-NZ"/>
        </w:rPr>
        <w:lastRenderedPageBreak/>
        <w:t>Schedule of Daywork Rates</w:t>
      </w:r>
      <w:r w:rsidRPr="001A0FFC">
        <w:rPr>
          <w:b/>
          <w:sz w:val="28"/>
          <w:szCs w:val="28"/>
          <w:u w:val="single"/>
          <w:lang w:val="en-NZ"/>
        </w:rPr>
        <w:t>:  1. Labour</w:t>
      </w:r>
      <w:bookmarkEnd w:id="4"/>
    </w:p>
    <w:p w14:paraId="6725FE38" w14:textId="77777777" w:rsidR="00115967" w:rsidRDefault="00115967" w:rsidP="00115967">
      <w:pPr>
        <w:tabs>
          <w:tab w:val="left" w:pos="2160"/>
          <w:tab w:val="left" w:pos="3600"/>
          <w:tab w:val="left" w:pos="9144"/>
        </w:tabs>
        <w:suppressAutoHyphens/>
        <w:ind w:right="-72"/>
        <w:rPr>
          <w:b/>
          <w:sz w:val="28"/>
          <w:szCs w:val="28"/>
          <w:lang w:val="en-NZ"/>
        </w:rPr>
      </w:pPr>
    </w:p>
    <w:tbl>
      <w:tblPr>
        <w:tblW w:w="9298" w:type="dxa"/>
        <w:tblLook w:val="04A0" w:firstRow="1" w:lastRow="0" w:firstColumn="1" w:lastColumn="0" w:noHBand="0" w:noVBand="1"/>
      </w:tblPr>
      <w:tblGrid>
        <w:gridCol w:w="7011"/>
        <w:gridCol w:w="904"/>
        <w:gridCol w:w="1383"/>
      </w:tblGrid>
      <w:tr w:rsidR="00115967" w:rsidRPr="00F07701" w14:paraId="7E48CCA5" w14:textId="77777777" w:rsidTr="001A0FFC">
        <w:trPr>
          <w:trHeight w:val="284"/>
        </w:trPr>
        <w:tc>
          <w:tcPr>
            <w:tcW w:w="70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969D5C" w14:textId="77777777" w:rsidR="00115967" w:rsidRPr="00F07701" w:rsidRDefault="00115967" w:rsidP="001A0FFC">
            <w:pPr>
              <w:rPr>
                <w:b/>
                <w:bCs/>
                <w:color w:val="000000"/>
                <w:sz w:val="22"/>
                <w:szCs w:val="22"/>
                <w:lang w:val="en-WS" w:eastAsia="en-WS"/>
              </w:rPr>
            </w:pPr>
            <w:r w:rsidRPr="00F07701">
              <w:rPr>
                <w:b/>
                <w:bCs/>
                <w:color w:val="000000"/>
                <w:sz w:val="22"/>
                <w:szCs w:val="22"/>
                <w:lang w:val="en-WS" w:eastAsia="en-WS"/>
              </w:rPr>
              <w:t>Trade</w:t>
            </w:r>
          </w:p>
        </w:tc>
        <w:tc>
          <w:tcPr>
            <w:tcW w:w="904" w:type="dxa"/>
            <w:tcBorders>
              <w:top w:val="single" w:sz="4" w:space="0" w:color="000000"/>
              <w:left w:val="nil"/>
              <w:bottom w:val="single" w:sz="4" w:space="0" w:color="000000"/>
              <w:right w:val="single" w:sz="4" w:space="0" w:color="000000"/>
            </w:tcBorders>
            <w:shd w:val="clear" w:color="auto" w:fill="auto"/>
            <w:noWrap/>
            <w:vAlign w:val="bottom"/>
            <w:hideMark/>
          </w:tcPr>
          <w:p w14:paraId="281FA54B" w14:textId="77777777" w:rsidR="00115967" w:rsidRPr="00F07701" w:rsidRDefault="00115967" w:rsidP="001A0FFC">
            <w:pPr>
              <w:jc w:val="center"/>
              <w:rPr>
                <w:b/>
                <w:bCs/>
                <w:color w:val="000000"/>
                <w:sz w:val="22"/>
                <w:szCs w:val="22"/>
                <w:lang w:val="en-WS" w:eastAsia="en-WS"/>
              </w:rPr>
            </w:pPr>
            <w:r w:rsidRPr="00F07701">
              <w:rPr>
                <w:b/>
                <w:bCs/>
                <w:color w:val="000000"/>
                <w:sz w:val="22"/>
                <w:szCs w:val="22"/>
                <w:lang w:val="en-WS" w:eastAsia="en-WS"/>
              </w:rPr>
              <w:t>Unit</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14:paraId="6115040A" w14:textId="77777777" w:rsidR="00115967" w:rsidRPr="00F07701" w:rsidRDefault="00115967" w:rsidP="001A0FFC">
            <w:pPr>
              <w:jc w:val="center"/>
              <w:rPr>
                <w:b/>
                <w:bCs/>
                <w:color w:val="000000"/>
                <w:sz w:val="22"/>
                <w:szCs w:val="22"/>
                <w:lang w:val="en-WS" w:eastAsia="en-WS"/>
              </w:rPr>
            </w:pPr>
            <w:r w:rsidRPr="00F07701">
              <w:rPr>
                <w:b/>
                <w:bCs/>
                <w:color w:val="000000"/>
                <w:sz w:val="22"/>
                <w:szCs w:val="22"/>
                <w:lang w:val="en-WS" w:eastAsia="en-WS"/>
              </w:rPr>
              <w:t>Rate (ST$)</w:t>
            </w:r>
          </w:p>
        </w:tc>
      </w:tr>
      <w:tr w:rsidR="00115967" w:rsidRPr="00F07701" w14:paraId="6D6CE650"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49DFCE0D"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Demolisher</w:t>
            </w:r>
          </w:p>
        </w:tc>
        <w:tc>
          <w:tcPr>
            <w:tcW w:w="904" w:type="dxa"/>
            <w:tcBorders>
              <w:top w:val="nil"/>
              <w:left w:val="nil"/>
              <w:bottom w:val="single" w:sz="4" w:space="0" w:color="000000"/>
              <w:right w:val="single" w:sz="4" w:space="0" w:color="000000"/>
            </w:tcBorders>
            <w:shd w:val="clear" w:color="auto" w:fill="auto"/>
            <w:noWrap/>
            <w:vAlign w:val="bottom"/>
            <w:hideMark/>
          </w:tcPr>
          <w:p w14:paraId="29F0A928"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1096349B"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4C59F5E6"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05CC7A43" w14:textId="77777777" w:rsidR="00115967" w:rsidRPr="00F07701" w:rsidRDefault="00115967" w:rsidP="001A0FFC">
            <w:pPr>
              <w:rPr>
                <w:color w:val="000000"/>
                <w:sz w:val="22"/>
                <w:szCs w:val="22"/>
                <w:lang w:val="en-WS" w:eastAsia="en-WS"/>
              </w:rPr>
            </w:pPr>
            <w:proofErr w:type="spellStart"/>
            <w:r w:rsidRPr="00F07701">
              <w:rPr>
                <w:color w:val="000000"/>
                <w:sz w:val="22"/>
                <w:szCs w:val="22"/>
                <w:lang w:val="en-WS" w:eastAsia="en-WS"/>
              </w:rPr>
              <w:t>Concretor</w:t>
            </w:r>
            <w:proofErr w:type="spellEnd"/>
          </w:p>
        </w:tc>
        <w:tc>
          <w:tcPr>
            <w:tcW w:w="904" w:type="dxa"/>
            <w:tcBorders>
              <w:top w:val="nil"/>
              <w:left w:val="nil"/>
              <w:bottom w:val="single" w:sz="4" w:space="0" w:color="000000"/>
              <w:right w:val="single" w:sz="4" w:space="0" w:color="000000"/>
            </w:tcBorders>
            <w:shd w:val="clear" w:color="auto" w:fill="auto"/>
            <w:noWrap/>
            <w:vAlign w:val="bottom"/>
            <w:hideMark/>
          </w:tcPr>
          <w:p w14:paraId="107AFEBC"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598B3415"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69CB4070"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323B6474"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 xml:space="preserve">Block Layer </w:t>
            </w:r>
          </w:p>
        </w:tc>
        <w:tc>
          <w:tcPr>
            <w:tcW w:w="904" w:type="dxa"/>
            <w:tcBorders>
              <w:top w:val="nil"/>
              <w:left w:val="nil"/>
              <w:bottom w:val="single" w:sz="4" w:space="0" w:color="000000"/>
              <w:right w:val="single" w:sz="4" w:space="0" w:color="000000"/>
            </w:tcBorders>
            <w:shd w:val="clear" w:color="auto" w:fill="auto"/>
            <w:noWrap/>
            <w:vAlign w:val="bottom"/>
            <w:hideMark/>
          </w:tcPr>
          <w:p w14:paraId="2B897F33"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m2</w:t>
            </w:r>
          </w:p>
        </w:tc>
        <w:tc>
          <w:tcPr>
            <w:tcW w:w="1383" w:type="dxa"/>
            <w:tcBorders>
              <w:top w:val="nil"/>
              <w:left w:val="nil"/>
              <w:bottom w:val="single" w:sz="4" w:space="0" w:color="000000"/>
              <w:right w:val="single" w:sz="4" w:space="0" w:color="000000"/>
            </w:tcBorders>
            <w:shd w:val="clear" w:color="auto" w:fill="auto"/>
            <w:noWrap/>
            <w:vAlign w:val="bottom"/>
            <w:hideMark/>
          </w:tcPr>
          <w:p w14:paraId="54E17ED3"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507CE529"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3573F615"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 xml:space="preserve">Block Layer </w:t>
            </w:r>
          </w:p>
        </w:tc>
        <w:tc>
          <w:tcPr>
            <w:tcW w:w="904" w:type="dxa"/>
            <w:tcBorders>
              <w:top w:val="nil"/>
              <w:left w:val="nil"/>
              <w:bottom w:val="single" w:sz="4" w:space="0" w:color="000000"/>
              <w:right w:val="single" w:sz="4" w:space="0" w:color="000000"/>
            </w:tcBorders>
            <w:shd w:val="clear" w:color="auto" w:fill="auto"/>
            <w:noWrap/>
            <w:vAlign w:val="bottom"/>
            <w:hideMark/>
          </w:tcPr>
          <w:p w14:paraId="3CB464F6"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6F920955"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6C21089D"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6270234B"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Foreman</w:t>
            </w:r>
          </w:p>
        </w:tc>
        <w:tc>
          <w:tcPr>
            <w:tcW w:w="904" w:type="dxa"/>
            <w:tcBorders>
              <w:top w:val="nil"/>
              <w:left w:val="nil"/>
              <w:bottom w:val="single" w:sz="4" w:space="0" w:color="000000"/>
              <w:right w:val="single" w:sz="4" w:space="0" w:color="000000"/>
            </w:tcBorders>
            <w:shd w:val="clear" w:color="auto" w:fill="auto"/>
            <w:noWrap/>
            <w:vAlign w:val="bottom"/>
            <w:hideMark/>
          </w:tcPr>
          <w:p w14:paraId="0306E671"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3AC329A2"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4E3928D7"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4A545AEE"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Carpenter</w:t>
            </w:r>
          </w:p>
        </w:tc>
        <w:tc>
          <w:tcPr>
            <w:tcW w:w="904" w:type="dxa"/>
            <w:tcBorders>
              <w:top w:val="nil"/>
              <w:left w:val="nil"/>
              <w:bottom w:val="single" w:sz="4" w:space="0" w:color="000000"/>
              <w:right w:val="single" w:sz="4" w:space="0" w:color="000000"/>
            </w:tcBorders>
            <w:shd w:val="clear" w:color="auto" w:fill="auto"/>
            <w:noWrap/>
            <w:vAlign w:val="bottom"/>
            <w:hideMark/>
          </w:tcPr>
          <w:p w14:paraId="21314BE2"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7B38D465"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72657974"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01E0AD94"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Reinforcement fixer</w:t>
            </w:r>
          </w:p>
        </w:tc>
        <w:tc>
          <w:tcPr>
            <w:tcW w:w="904" w:type="dxa"/>
            <w:tcBorders>
              <w:top w:val="nil"/>
              <w:left w:val="nil"/>
              <w:bottom w:val="single" w:sz="4" w:space="0" w:color="000000"/>
              <w:right w:val="single" w:sz="4" w:space="0" w:color="000000"/>
            </w:tcBorders>
            <w:shd w:val="clear" w:color="auto" w:fill="auto"/>
            <w:noWrap/>
            <w:vAlign w:val="bottom"/>
            <w:hideMark/>
          </w:tcPr>
          <w:p w14:paraId="236FC8B4"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1273753E"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50CBBC8B"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39F13E3E"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Labourer</w:t>
            </w:r>
          </w:p>
        </w:tc>
        <w:tc>
          <w:tcPr>
            <w:tcW w:w="904" w:type="dxa"/>
            <w:tcBorders>
              <w:top w:val="nil"/>
              <w:left w:val="nil"/>
              <w:bottom w:val="single" w:sz="4" w:space="0" w:color="000000"/>
              <w:right w:val="single" w:sz="4" w:space="0" w:color="000000"/>
            </w:tcBorders>
            <w:shd w:val="clear" w:color="auto" w:fill="auto"/>
            <w:noWrap/>
            <w:vAlign w:val="bottom"/>
            <w:hideMark/>
          </w:tcPr>
          <w:p w14:paraId="76EDA7F6"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16518799"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2C6EE520"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330CF0AC"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Electrician</w:t>
            </w:r>
          </w:p>
        </w:tc>
        <w:tc>
          <w:tcPr>
            <w:tcW w:w="904" w:type="dxa"/>
            <w:tcBorders>
              <w:top w:val="nil"/>
              <w:left w:val="nil"/>
              <w:bottom w:val="single" w:sz="4" w:space="0" w:color="000000"/>
              <w:right w:val="single" w:sz="4" w:space="0" w:color="000000"/>
            </w:tcBorders>
            <w:shd w:val="clear" w:color="auto" w:fill="auto"/>
            <w:noWrap/>
            <w:vAlign w:val="bottom"/>
            <w:hideMark/>
          </w:tcPr>
          <w:p w14:paraId="1279B79A"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62853C80"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295B1D62"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3558C24F"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Painter</w:t>
            </w:r>
          </w:p>
        </w:tc>
        <w:tc>
          <w:tcPr>
            <w:tcW w:w="904" w:type="dxa"/>
            <w:tcBorders>
              <w:top w:val="nil"/>
              <w:left w:val="nil"/>
              <w:bottom w:val="single" w:sz="4" w:space="0" w:color="000000"/>
              <w:right w:val="single" w:sz="4" w:space="0" w:color="000000"/>
            </w:tcBorders>
            <w:shd w:val="clear" w:color="auto" w:fill="auto"/>
            <w:noWrap/>
            <w:vAlign w:val="bottom"/>
            <w:hideMark/>
          </w:tcPr>
          <w:p w14:paraId="292327B1"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44B686B8"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0F6FC9DB"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2782F898"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Plumber</w:t>
            </w:r>
          </w:p>
        </w:tc>
        <w:tc>
          <w:tcPr>
            <w:tcW w:w="904" w:type="dxa"/>
            <w:tcBorders>
              <w:top w:val="nil"/>
              <w:left w:val="nil"/>
              <w:bottom w:val="single" w:sz="4" w:space="0" w:color="000000"/>
              <w:right w:val="single" w:sz="4" w:space="0" w:color="000000"/>
            </w:tcBorders>
            <w:shd w:val="clear" w:color="auto" w:fill="auto"/>
            <w:noWrap/>
            <w:vAlign w:val="bottom"/>
            <w:hideMark/>
          </w:tcPr>
          <w:p w14:paraId="66879757"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7AC5C050"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370DD569"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4E9F95B9"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Stopper/Fixer</w:t>
            </w:r>
          </w:p>
        </w:tc>
        <w:tc>
          <w:tcPr>
            <w:tcW w:w="904" w:type="dxa"/>
            <w:tcBorders>
              <w:top w:val="nil"/>
              <w:left w:val="nil"/>
              <w:bottom w:val="single" w:sz="4" w:space="0" w:color="000000"/>
              <w:right w:val="single" w:sz="4" w:space="0" w:color="000000"/>
            </w:tcBorders>
            <w:shd w:val="clear" w:color="auto" w:fill="auto"/>
            <w:noWrap/>
            <w:vAlign w:val="bottom"/>
            <w:hideMark/>
          </w:tcPr>
          <w:p w14:paraId="5B3FB8C4"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Hr</w:t>
            </w:r>
          </w:p>
        </w:tc>
        <w:tc>
          <w:tcPr>
            <w:tcW w:w="1383" w:type="dxa"/>
            <w:tcBorders>
              <w:top w:val="nil"/>
              <w:left w:val="nil"/>
              <w:bottom w:val="single" w:sz="4" w:space="0" w:color="000000"/>
              <w:right w:val="single" w:sz="4" w:space="0" w:color="000000"/>
            </w:tcBorders>
            <w:shd w:val="clear" w:color="auto" w:fill="auto"/>
            <w:noWrap/>
            <w:vAlign w:val="bottom"/>
            <w:hideMark/>
          </w:tcPr>
          <w:p w14:paraId="36A019E2"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r w:rsidR="00115967" w:rsidRPr="00F07701" w14:paraId="3BACA726" w14:textId="77777777" w:rsidTr="001A0FFC">
        <w:trPr>
          <w:trHeight w:val="284"/>
        </w:trPr>
        <w:tc>
          <w:tcPr>
            <w:tcW w:w="7011" w:type="dxa"/>
            <w:tcBorders>
              <w:top w:val="nil"/>
              <w:left w:val="single" w:sz="4" w:space="0" w:color="000000"/>
              <w:bottom w:val="single" w:sz="4" w:space="0" w:color="000000"/>
              <w:right w:val="single" w:sz="4" w:space="0" w:color="000000"/>
            </w:tcBorders>
            <w:shd w:val="clear" w:color="auto" w:fill="auto"/>
            <w:noWrap/>
            <w:vAlign w:val="bottom"/>
            <w:hideMark/>
          </w:tcPr>
          <w:p w14:paraId="28C0DC9C" w14:textId="77777777" w:rsidR="00115967" w:rsidRPr="00F07701" w:rsidRDefault="00115967" w:rsidP="001A0FFC">
            <w:pPr>
              <w:rPr>
                <w:color w:val="000000"/>
                <w:sz w:val="22"/>
                <w:szCs w:val="22"/>
                <w:lang w:val="en-WS" w:eastAsia="en-WS"/>
              </w:rPr>
            </w:pPr>
            <w:r w:rsidRPr="00F07701">
              <w:rPr>
                <w:color w:val="000000"/>
                <w:sz w:val="22"/>
                <w:szCs w:val="22"/>
                <w:lang w:val="en-WS" w:eastAsia="en-WS"/>
              </w:rPr>
              <w:t>Tiler.</w:t>
            </w:r>
          </w:p>
        </w:tc>
        <w:tc>
          <w:tcPr>
            <w:tcW w:w="904" w:type="dxa"/>
            <w:tcBorders>
              <w:top w:val="nil"/>
              <w:left w:val="nil"/>
              <w:bottom w:val="single" w:sz="4" w:space="0" w:color="000000"/>
              <w:right w:val="single" w:sz="4" w:space="0" w:color="000000"/>
            </w:tcBorders>
            <w:shd w:val="clear" w:color="auto" w:fill="auto"/>
            <w:noWrap/>
            <w:vAlign w:val="bottom"/>
            <w:hideMark/>
          </w:tcPr>
          <w:p w14:paraId="09DC20BF"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m2</w:t>
            </w:r>
          </w:p>
        </w:tc>
        <w:tc>
          <w:tcPr>
            <w:tcW w:w="1383" w:type="dxa"/>
            <w:tcBorders>
              <w:top w:val="nil"/>
              <w:left w:val="nil"/>
              <w:bottom w:val="single" w:sz="4" w:space="0" w:color="000000"/>
              <w:right w:val="single" w:sz="4" w:space="0" w:color="000000"/>
            </w:tcBorders>
            <w:shd w:val="clear" w:color="auto" w:fill="auto"/>
            <w:noWrap/>
            <w:vAlign w:val="bottom"/>
            <w:hideMark/>
          </w:tcPr>
          <w:p w14:paraId="5CE0EB38" w14:textId="77777777" w:rsidR="00115967" w:rsidRPr="00F07701" w:rsidRDefault="00115967" w:rsidP="001A0FFC">
            <w:pPr>
              <w:jc w:val="center"/>
              <w:rPr>
                <w:color w:val="000000"/>
                <w:sz w:val="22"/>
                <w:szCs w:val="22"/>
                <w:lang w:val="en-WS" w:eastAsia="en-WS"/>
              </w:rPr>
            </w:pPr>
            <w:r w:rsidRPr="00F07701">
              <w:rPr>
                <w:color w:val="000000"/>
                <w:sz w:val="22"/>
                <w:szCs w:val="22"/>
                <w:lang w:val="en-WS" w:eastAsia="en-WS"/>
              </w:rPr>
              <w:t xml:space="preserve"> $                -   </w:t>
            </w:r>
          </w:p>
        </w:tc>
      </w:tr>
    </w:tbl>
    <w:p w14:paraId="6995348B" w14:textId="77777777" w:rsidR="00115967" w:rsidRDefault="00115967" w:rsidP="00115967">
      <w:pPr>
        <w:tabs>
          <w:tab w:val="left" w:pos="2160"/>
          <w:tab w:val="left" w:pos="3600"/>
          <w:tab w:val="left" w:pos="9144"/>
        </w:tabs>
        <w:suppressAutoHyphens/>
        <w:ind w:right="-72"/>
        <w:rPr>
          <w:b/>
          <w:sz w:val="28"/>
          <w:szCs w:val="28"/>
          <w:lang w:val="en-NZ"/>
        </w:rPr>
      </w:pPr>
    </w:p>
    <w:p w14:paraId="1C0DAD3D" w14:textId="77777777" w:rsidR="00115967" w:rsidRDefault="00115967" w:rsidP="00115967">
      <w:pPr>
        <w:tabs>
          <w:tab w:val="left" w:pos="2160"/>
          <w:tab w:val="left" w:pos="3600"/>
          <w:tab w:val="left" w:pos="9144"/>
        </w:tabs>
        <w:suppressAutoHyphens/>
        <w:ind w:right="-72"/>
        <w:rPr>
          <w:b/>
          <w:sz w:val="28"/>
          <w:szCs w:val="28"/>
          <w:lang w:val="en-NZ"/>
        </w:rPr>
      </w:pPr>
    </w:p>
    <w:p w14:paraId="53BBB07C" w14:textId="77777777" w:rsidR="00115967" w:rsidRPr="00F33ECE" w:rsidRDefault="00115967" w:rsidP="00115967">
      <w:pPr>
        <w:tabs>
          <w:tab w:val="left" w:pos="2160"/>
          <w:tab w:val="left" w:pos="3600"/>
          <w:tab w:val="left" w:pos="9144"/>
        </w:tabs>
        <w:suppressAutoHyphens/>
        <w:ind w:right="-72"/>
        <w:rPr>
          <w:b/>
          <w:sz w:val="28"/>
          <w:szCs w:val="28"/>
          <w:lang w:val="en-NZ"/>
        </w:rPr>
      </w:pPr>
      <w:r w:rsidRPr="00F33ECE">
        <w:rPr>
          <w:b/>
          <w:color w:val="0070C0"/>
          <w:sz w:val="28"/>
          <w:szCs w:val="28"/>
          <w:lang w:val="en-NZ"/>
        </w:rPr>
        <w:t>Schedule of Daywork Rates</w:t>
      </w:r>
      <w:r w:rsidRPr="00F33ECE">
        <w:rPr>
          <w:b/>
          <w:sz w:val="28"/>
          <w:szCs w:val="28"/>
          <w:lang w:val="en-NZ"/>
        </w:rPr>
        <w:t>:  2. Materials</w:t>
      </w:r>
    </w:p>
    <w:p w14:paraId="626E6F25" w14:textId="77777777" w:rsidR="00115967" w:rsidRDefault="00115967" w:rsidP="00115967">
      <w:pPr>
        <w:tabs>
          <w:tab w:val="left" w:pos="2160"/>
          <w:tab w:val="left" w:pos="3600"/>
          <w:tab w:val="left" w:pos="9144"/>
        </w:tabs>
        <w:suppressAutoHyphens/>
        <w:ind w:right="-72"/>
        <w:rPr>
          <w:b/>
          <w:sz w:val="28"/>
          <w:szCs w:val="28"/>
          <w:lang w:val="en-NZ"/>
        </w:rPr>
      </w:pPr>
    </w:p>
    <w:tbl>
      <w:tblPr>
        <w:tblW w:w="8926" w:type="dxa"/>
        <w:tblLook w:val="04A0" w:firstRow="1" w:lastRow="0" w:firstColumn="1" w:lastColumn="0" w:noHBand="0" w:noVBand="1"/>
      </w:tblPr>
      <w:tblGrid>
        <w:gridCol w:w="6616"/>
        <w:gridCol w:w="853"/>
        <w:gridCol w:w="1457"/>
      </w:tblGrid>
      <w:tr w:rsidR="00115967" w:rsidRPr="00994B3C" w14:paraId="18D3AA19" w14:textId="77777777" w:rsidTr="001A0FFC">
        <w:trPr>
          <w:trHeight w:val="299"/>
        </w:trPr>
        <w:tc>
          <w:tcPr>
            <w:tcW w:w="66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AAC013" w14:textId="77777777" w:rsidR="00115967" w:rsidRPr="00994B3C" w:rsidRDefault="00115967" w:rsidP="001A0FFC">
            <w:pPr>
              <w:rPr>
                <w:b/>
                <w:bCs/>
                <w:color w:val="000000"/>
                <w:sz w:val="22"/>
                <w:szCs w:val="22"/>
                <w:lang w:val="en-WS" w:eastAsia="en-WS"/>
              </w:rPr>
            </w:pPr>
            <w:r w:rsidRPr="00994B3C">
              <w:rPr>
                <w:b/>
                <w:bCs/>
                <w:color w:val="000000"/>
                <w:sz w:val="22"/>
                <w:szCs w:val="22"/>
                <w:lang w:val="en-WS" w:eastAsia="en-WS"/>
              </w:rPr>
              <w:t>Item</w:t>
            </w:r>
          </w:p>
        </w:tc>
        <w:tc>
          <w:tcPr>
            <w:tcW w:w="853" w:type="dxa"/>
            <w:tcBorders>
              <w:top w:val="single" w:sz="4" w:space="0" w:color="000000"/>
              <w:left w:val="nil"/>
              <w:bottom w:val="single" w:sz="4" w:space="0" w:color="000000"/>
              <w:right w:val="single" w:sz="4" w:space="0" w:color="000000"/>
            </w:tcBorders>
            <w:shd w:val="clear" w:color="auto" w:fill="auto"/>
            <w:noWrap/>
            <w:vAlign w:val="bottom"/>
            <w:hideMark/>
          </w:tcPr>
          <w:p w14:paraId="4E976661" w14:textId="77777777" w:rsidR="00115967" w:rsidRPr="00994B3C" w:rsidRDefault="00115967" w:rsidP="001A0FFC">
            <w:pPr>
              <w:jc w:val="center"/>
              <w:rPr>
                <w:b/>
                <w:bCs/>
                <w:color w:val="000000"/>
                <w:sz w:val="22"/>
                <w:szCs w:val="22"/>
                <w:lang w:val="en-WS" w:eastAsia="en-WS"/>
              </w:rPr>
            </w:pPr>
            <w:r w:rsidRPr="00994B3C">
              <w:rPr>
                <w:b/>
                <w:bCs/>
                <w:color w:val="000000"/>
                <w:sz w:val="22"/>
                <w:szCs w:val="22"/>
                <w:lang w:val="en-WS" w:eastAsia="en-WS"/>
              </w:rPr>
              <w:t>Unit</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13F6A09" w14:textId="77777777" w:rsidR="00115967" w:rsidRPr="00994B3C" w:rsidRDefault="00115967" w:rsidP="001A0FFC">
            <w:pPr>
              <w:jc w:val="center"/>
              <w:rPr>
                <w:b/>
                <w:bCs/>
                <w:color w:val="000000"/>
                <w:sz w:val="22"/>
                <w:szCs w:val="22"/>
                <w:lang w:val="en-WS" w:eastAsia="en-WS"/>
              </w:rPr>
            </w:pPr>
            <w:r w:rsidRPr="00994B3C">
              <w:rPr>
                <w:b/>
                <w:bCs/>
                <w:color w:val="000000"/>
                <w:sz w:val="22"/>
                <w:szCs w:val="22"/>
                <w:lang w:val="en-WS" w:eastAsia="en-WS"/>
              </w:rPr>
              <w:t>Rate (ST$)</w:t>
            </w:r>
          </w:p>
        </w:tc>
      </w:tr>
      <w:tr w:rsidR="00115967" w:rsidRPr="00994B3C" w14:paraId="162DC36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0B3137D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Preliminary &amp; General</w:t>
            </w:r>
            <w:proofErr w:type="gramStart"/>
            <w:r w:rsidRPr="00994B3C">
              <w:rPr>
                <w:color w:val="000000"/>
                <w:sz w:val="22"/>
                <w:szCs w:val="22"/>
                <w:lang w:val="en-WS" w:eastAsia="en-WS"/>
              </w:rPr>
              <w:t xml:space="preserve">   (</w:t>
            </w:r>
            <w:proofErr w:type="gramEnd"/>
            <w:r w:rsidRPr="00994B3C">
              <w:rPr>
                <w:color w:val="000000"/>
                <w:sz w:val="22"/>
                <w:szCs w:val="22"/>
                <w:lang w:val="en-WS" w:eastAsia="en-WS"/>
              </w:rPr>
              <w:t>per week)</w:t>
            </w:r>
          </w:p>
        </w:tc>
        <w:tc>
          <w:tcPr>
            <w:tcW w:w="853" w:type="dxa"/>
            <w:tcBorders>
              <w:top w:val="nil"/>
              <w:left w:val="nil"/>
              <w:bottom w:val="single" w:sz="4" w:space="0" w:color="000000"/>
              <w:right w:val="single" w:sz="4" w:space="0" w:color="000000"/>
            </w:tcBorders>
            <w:shd w:val="clear" w:color="auto" w:fill="auto"/>
            <w:noWrap/>
            <w:vAlign w:val="bottom"/>
            <w:hideMark/>
          </w:tcPr>
          <w:p w14:paraId="7A389DE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week</w:t>
            </w:r>
          </w:p>
        </w:tc>
        <w:tc>
          <w:tcPr>
            <w:tcW w:w="1457" w:type="dxa"/>
            <w:tcBorders>
              <w:top w:val="nil"/>
              <w:left w:val="nil"/>
              <w:bottom w:val="single" w:sz="4" w:space="0" w:color="000000"/>
              <w:right w:val="single" w:sz="4" w:space="0" w:color="000000"/>
            </w:tcBorders>
            <w:shd w:val="clear" w:color="auto" w:fill="auto"/>
            <w:noWrap/>
            <w:vAlign w:val="bottom"/>
            <w:hideMark/>
          </w:tcPr>
          <w:p w14:paraId="690F975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0070DFF"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4ADA48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Excavation and replacement of unsuitable material, </w:t>
            </w:r>
            <w:proofErr w:type="spellStart"/>
            <w:r w:rsidRPr="00994B3C">
              <w:rPr>
                <w:color w:val="000000"/>
                <w:sz w:val="22"/>
                <w:szCs w:val="22"/>
                <w:lang w:val="en-WS" w:eastAsia="en-WS"/>
              </w:rPr>
              <w:t>rippable</w:t>
            </w:r>
            <w:proofErr w:type="spellEnd"/>
            <w:r w:rsidRPr="00994B3C">
              <w:rPr>
                <w:color w:val="000000"/>
                <w:sz w:val="22"/>
                <w:szCs w:val="22"/>
                <w:lang w:val="en-WS" w:eastAsia="en-WS"/>
              </w:rPr>
              <w:t xml:space="preserve"> rock and cart away</w:t>
            </w:r>
          </w:p>
        </w:tc>
        <w:tc>
          <w:tcPr>
            <w:tcW w:w="853" w:type="dxa"/>
            <w:tcBorders>
              <w:top w:val="nil"/>
              <w:left w:val="nil"/>
              <w:bottom w:val="single" w:sz="4" w:space="0" w:color="000000"/>
              <w:right w:val="single" w:sz="4" w:space="0" w:color="000000"/>
            </w:tcBorders>
            <w:shd w:val="clear" w:color="auto" w:fill="auto"/>
            <w:noWrap/>
            <w:vAlign w:val="bottom"/>
            <w:hideMark/>
          </w:tcPr>
          <w:p w14:paraId="448E8B2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2B7DB14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D7B3BB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79B0A642"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Excavation and removal of rock (un-</w:t>
            </w:r>
            <w:proofErr w:type="spellStart"/>
            <w:r w:rsidRPr="00994B3C">
              <w:rPr>
                <w:color w:val="000000"/>
                <w:sz w:val="22"/>
                <w:szCs w:val="22"/>
                <w:lang w:val="en-WS" w:eastAsia="en-WS"/>
              </w:rPr>
              <w:t>rippable</w:t>
            </w:r>
            <w:proofErr w:type="spellEnd"/>
            <w:r w:rsidRPr="00994B3C">
              <w:rPr>
                <w:color w:val="000000"/>
                <w:sz w:val="22"/>
                <w:szCs w:val="22"/>
                <w:lang w:val="en-WS" w:eastAsia="en-WS"/>
              </w:rPr>
              <w:t xml:space="preserve"> rock) including cart away</w:t>
            </w:r>
          </w:p>
        </w:tc>
        <w:tc>
          <w:tcPr>
            <w:tcW w:w="853" w:type="dxa"/>
            <w:tcBorders>
              <w:top w:val="nil"/>
              <w:left w:val="nil"/>
              <w:bottom w:val="single" w:sz="4" w:space="0" w:color="000000"/>
              <w:right w:val="single" w:sz="4" w:space="0" w:color="000000"/>
            </w:tcBorders>
            <w:shd w:val="clear" w:color="auto" w:fill="auto"/>
            <w:noWrap/>
            <w:vAlign w:val="bottom"/>
            <w:hideMark/>
          </w:tcPr>
          <w:p w14:paraId="08E71BC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2521670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BD5E08E"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4BAD79DF" w14:textId="77777777" w:rsidR="00115967" w:rsidRPr="00994B3C" w:rsidRDefault="00115967" w:rsidP="001A0FFC">
            <w:pPr>
              <w:rPr>
                <w:color w:val="000000"/>
                <w:sz w:val="22"/>
                <w:szCs w:val="22"/>
                <w:lang w:val="en-WS" w:eastAsia="en-WS"/>
              </w:rPr>
            </w:pPr>
            <w:proofErr w:type="spellStart"/>
            <w:r w:rsidRPr="00994B3C">
              <w:rPr>
                <w:color w:val="000000"/>
                <w:sz w:val="22"/>
                <w:szCs w:val="22"/>
                <w:lang w:val="en-WS" w:eastAsia="en-WS"/>
              </w:rPr>
              <w:t>Rockbreaking</w:t>
            </w:r>
            <w:proofErr w:type="spellEnd"/>
          </w:p>
        </w:tc>
        <w:tc>
          <w:tcPr>
            <w:tcW w:w="853" w:type="dxa"/>
            <w:tcBorders>
              <w:top w:val="nil"/>
              <w:left w:val="nil"/>
              <w:bottom w:val="single" w:sz="4" w:space="0" w:color="000000"/>
              <w:right w:val="single" w:sz="4" w:space="0" w:color="000000"/>
            </w:tcBorders>
            <w:shd w:val="clear" w:color="auto" w:fill="auto"/>
            <w:noWrap/>
            <w:vAlign w:val="bottom"/>
            <w:hideMark/>
          </w:tcPr>
          <w:p w14:paraId="59293CE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1E130C9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C6F94DE"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3714852C" w14:textId="77777777" w:rsidR="00115967" w:rsidRPr="00994B3C" w:rsidRDefault="00115967" w:rsidP="001A0FFC">
            <w:pPr>
              <w:rPr>
                <w:color w:val="000000"/>
                <w:sz w:val="22"/>
                <w:szCs w:val="22"/>
                <w:lang w:val="en-WS" w:eastAsia="en-WS"/>
              </w:rPr>
            </w:pPr>
            <w:proofErr w:type="gramStart"/>
            <w:r w:rsidRPr="00994B3C">
              <w:rPr>
                <w:color w:val="000000"/>
                <w:sz w:val="22"/>
                <w:szCs w:val="22"/>
                <w:lang w:val="en-WS" w:eastAsia="en-WS"/>
              </w:rPr>
              <w:t>20 ton</w:t>
            </w:r>
            <w:proofErr w:type="gramEnd"/>
            <w:r w:rsidRPr="00994B3C">
              <w:rPr>
                <w:color w:val="000000"/>
                <w:sz w:val="22"/>
                <w:szCs w:val="22"/>
                <w:lang w:val="en-WS" w:eastAsia="en-WS"/>
              </w:rPr>
              <w:t xml:space="preserve"> Excavator</w:t>
            </w:r>
          </w:p>
        </w:tc>
        <w:tc>
          <w:tcPr>
            <w:tcW w:w="853" w:type="dxa"/>
            <w:tcBorders>
              <w:top w:val="nil"/>
              <w:left w:val="nil"/>
              <w:bottom w:val="single" w:sz="4" w:space="0" w:color="000000"/>
              <w:right w:val="single" w:sz="4" w:space="0" w:color="000000"/>
            </w:tcBorders>
            <w:shd w:val="clear" w:color="auto" w:fill="auto"/>
            <w:noWrap/>
            <w:vAlign w:val="bottom"/>
            <w:hideMark/>
          </w:tcPr>
          <w:p w14:paraId="2945BDC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Hr</w:t>
            </w:r>
          </w:p>
        </w:tc>
        <w:tc>
          <w:tcPr>
            <w:tcW w:w="1457" w:type="dxa"/>
            <w:tcBorders>
              <w:top w:val="nil"/>
              <w:left w:val="nil"/>
              <w:bottom w:val="single" w:sz="4" w:space="0" w:color="000000"/>
              <w:right w:val="single" w:sz="4" w:space="0" w:color="000000"/>
            </w:tcBorders>
            <w:shd w:val="clear" w:color="auto" w:fill="auto"/>
            <w:noWrap/>
            <w:vAlign w:val="bottom"/>
            <w:hideMark/>
          </w:tcPr>
          <w:p w14:paraId="738F52F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DB7D4E9"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3FAEE44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Roller</w:t>
            </w:r>
          </w:p>
        </w:tc>
        <w:tc>
          <w:tcPr>
            <w:tcW w:w="853" w:type="dxa"/>
            <w:tcBorders>
              <w:top w:val="nil"/>
              <w:left w:val="nil"/>
              <w:bottom w:val="single" w:sz="4" w:space="0" w:color="000000"/>
              <w:right w:val="single" w:sz="4" w:space="0" w:color="000000"/>
            </w:tcBorders>
            <w:shd w:val="clear" w:color="auto" w:fill="auto"/>
            <w:noWrap/>
            <w:vAlign w:val="bottom"/>
            <w:hideMark/>
          </w:tcPr>
          <w:p w14:paraId="3378A3F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Hr</w:t>
            </w:r>
          </w:p>
        </w:tc>
        <w:tc>
          <w:tcPr>
            <w:tcW w:w="1457" w:type="dxa"/>
            <w:tcBorders>
              <w:top w:val="nil"/>
              <w:left w:val="nil"/>
              <w:bottom w:val="single" w:sz="4" w:space="0" w:color="000000"/>
              <w:right w:val="single" w:sz="4" w:space="0" w:color="000000"/>
            </w:tcBorders>
            <w:shd w:val="clear" w:color="auto" w:fill="auto"/>
            <w:noWrap/>
            <w:vAlign w:val="bottom"/>
            <w:hideMark/>
          </w:tcPr>
          <w:p w14:paraId="3637976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8258AD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hideMark/>
          </w:tcPr>
          <w:p w14:paraId="606FB29A"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Dump Truck, 7-10cum</w:t>
            </w:r>
          </w:p>
        </w:tc>
        <w:tc>
          <w:tcPr>
            <w:tcW w:w="853" w:type="dxa"/>
            <w:tcBorders>
              <w:top w:val="nil"/>
              <w:left w:val="nil"/>
              <w:bottom w:val="single" w:sz="4" w:space="0" w:color="000000"/>
              <w:right w:val="single" w:sz="4" w:space="0" w:color="000000"/>
            </w:tcBorders>
            <w:shd w:val="clear" w:color="auto" w:fill="auto"/>
            <w:noWrap/>
            <w:vAlign w:val="bottom"/>
            <w:hideMark/>
          </w:tcPr>
          <w:p w14:paraId="3823B47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Hr</w:t>
            </w:r>
          </w:p>
        </w:tc>
        <w:tc>
          <w:tcPr>
            <w:tcW w:w="1457" w:type="dxa"/>
            <w:tcBorders>
              <w:top w:val="nil"/>
              <w:left w:val="nil"/>
              <w:bottom w:val="single" w:sz="4" w:space="0" w:color="000000"/>
              <w:right w:val="single" w:sz="4" w:space="0" w:color="000000"/>
            </w:tcBorders>
            <w:shd w:val="clear" w:color="auto" w:fill="auto"/>
            <w:noWrap/>
            <w:vAlign w:val="bottom"/>
            <w:hideMark/>
          </w:tcPr>
          <w:p w14:paraId="4CCFBA2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E18A60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34B3830"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150mm Imported granular hardfill material (Supply, placement and compaction)</w:t>
            </w:r>
          </w:p>
        </w:tc>
        <w:tc>
          <w:tcPr>
            <w:tcW w:w="853" w:type="dxa"/>
            <w:tcBorders>
              <w:top w:val="nil"/>
              <w:left w:val="nil"/>
              <w:bottom w:val="single" w:sz="4" w:space="0" w:color="000000"/>
              <w:right w:val="single" w:sz="4" w:space="0" w:color="000000"/>
            </w:tcBorders>
            <w:shd w:val="clear" w:color="auto" w:fill="auto"/>
            <w:noWrap/>
            <w:vAlign w:val="bottom"/>
            <w:hideMark/>
          </w:tcPr>
          <w:p w14:paraId="67B74F1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7E632F4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07A80A2"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2A65D71"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Backfill of free drain material (</w:t>
            </w:r>
            <w:proofErr w:type="spellStart"/>
            <w:r w:rsidRPr="00994B3C">
              <w:rPr>
                <w:color w:val="000000"/>
                <w:sz w:val="22"/>
                <w:szCs w:val="22"/>
                <w:lang w:val="en-WS" w:eastAsia="en-WS"/>
              </w:rPr>
              <w:t>Labor</w:t>
            </w:r>
            <w:proofErr w:type="spellEnd"/>
            <w:r w:rsidRPr="00994B3C">
              <w:rPr>
                <w:color w:val="000000"/>
                <w:sz w:val="22"/>
                <w:szCs w:val="22"/>
                <w:lang w:val="en-WS" w:eastAsia="en-WS"/>
              </w:rPr>
              <w:t xml:space="preserve"> and equipment only)</w:t>
            </w:r>
          </w:p>
        </w:tc>
        <w:tc>
          <w:tcPr>
            <w:tcW w:w="853" w:type="dxa"/>
            <w:tcBorders>
              <w:top w:val="nil"/>
              <w:left w:val="nil"/>
              <w:bottom w:val="single" w:sz="4" w:space="0" w:color="000000"/>
              <w:right w:val="single" w:sz="4" w:space="0" w:color="000000"/>
            </w:tcBorders>
            <w:shd w:val="clear" w:color="auto" w:fill="auto"/>
            <w:noWrap/>
            <w:vAlign w:val="bottom"/>
            <w:hideMark/>
          </w:tcPr>
          <w:p w14:paraId="535B9E6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7CD8B3E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C4AE14D"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6A586E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25mm thick sand blind (supply and placement)</w:t>
            </w:r>
          </w:p>
        </w:tc>
        <w:tc>
          <w:tcPr>
            <w:tcW w:w="853" w:type="dxa"/>
            <w:tcBorders>
              <w:top w:val="nil"/>
              <w:left w:val="nil"/>
              <w:bottom w:val="single" w:sz="4" w:space="0" w:color="000000"/>
              <w:right w:val="single" w:sz="4" w:space="0" w:color="000000"/>
            </w:tcBorders>
            <w:shd w:val="clear" w:color="auto" w:fill="auto"/>
            <w:noWrap/>
            <w:vAlign w:val="bottom"/>
            <w:hideMark/>
          </w:tcPr>
          <w:p w14:paraId="6735A47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0FF31A7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4D3074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FB24F44"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35 </w:t>
            </w:r>
            <w:proofErr w:type="spellStart"/>
            <w:r w:rsidRPr="00994B3C">
              <w:rPr>
                <w:color w:val="000000"/>
                <w:sz w:val="22"/>
                <w:szCs w:val="22"/>
                <w:lang w:val="en-WS" w:eastAsia="en-WS"/>
              </w:rPr>
              <w:t>Mpa</w:t>
            </w:r>
            <w:proofErr w:type="spellEnd"/>
            <w:r w:rsidRPr="00994B3C">
              <w:rPr>
                <w:color w:val="000000"/>
                <w:sz w:val="22"/>
                <w:szCs w:val="22"/>
                <w:lang w:val="en-WS" w:eastAsia="en-WS"/>
              </w:rPr>
              <w:t xml:space="preserve"> concrete</w:t>
            </w:r>
          </w:p>
        </w:tc>
        <w:tc>
          <w:tcPr>
            <w:tcW w:w="853" w:type="dxa"/>
            <w:tcBorders>
              <w:top w:val="nil"/>
              <w:left w:val="nil"/>
              <w:bottom w:val="single" w:sz="4" w:space="0" w:color="000000"/>
              <w:right w:val="single" w:sz="4" w:space="0" w:color="000000"/>
            </w:tcBorders>
            <w:shd w:val="clear" w:color="auto" w:fill="auto"/>
            <w:noWrap/>
            <w:vAlign w:val="bottom"/>
            <w:hideMark/>
          </w:tcPr>
          <w:p w14:paraId="5697CD2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18A5344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8BB7AD2"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7ECAB17D"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25 </w:t>
            </w:r>
            <w:proofErr w:type="spellStart"/>
            <w:r w:rsidRPr="00994B3C">
              <w:rPr>
                <w:color w:val="000000"/>
                <w:sz w:val="22"/>
                <w:szCs w:val="22"/>
                <w:lang w:val="en-WS" w:eastAsia="en-WS"/>
              </w:rPr>
              <w:t>Mpa</w:t>
            </w:r>
            <w:proofErr w:type="spellEnd"/>
            <w:r w:rsidRPr="00994B3C">
              <w:rPr>
                <w:color w:val="000000"/>
                <w:sz w:val="22"/>
                <w:szCs w:val="22"/>
                <w:lang w:val="en-WS" w:eastAsia="en-WS"/>
              </w:rPr>
              <w:t xml:space="preserve"> concrete</w:t>
            </w:r>
          </w:p>
        </w:tc>
        <w:tc>
          <w:tcPr>
            <w:tcW w:w="853" w:type="dxa"/>
            <w:tcBorders>
              <w:top w:val="nil"/>
              <w:left w:val="nil"/>
              <w:bottom w:val="single" w:sz="4" w:space="0" w:color="000000"/>
              <w:right w:val="single" w:sz="4" w:space="0" w:color="000000"/>
            </w:tcBorders>
            <w:shd w:val="clear" w:color="auto" w:fill="auto"/>
            <w:noWrap/>
            <w:vAlign w:val="bottom"/>
            <w:hideMark/>
          </w:tcPr>
          <w:p w14:paraId="4107F6E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6998DF4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3718E1B"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B6388B4"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20 </w:t>
            </w:r>
            <w:proofErr w:type="spellStart"/>
            <w:r w:rsidRPr="00994B3C">
              <w:rPr>
                <w:color w:val="000000"/>
                <w:sz w:val="22"/>
                <w:szCs w:val="22"/>
                <w:lang w:val="en-WS" w:eastAsia="en-WS"/>
              </w:rPr>
              <w:t>Mpa</w:t>
            </w:r>
            <w:proofErr w:type="spellEnd"/>
            <w:r w:rsidRPr="00994B3C">
              <w:rPr>
                <w:color w:val="000000"/>
                <w:sz w:val="22"/>
                <w:szCs w:val="22"/>
                <w:lang w:val="en-WS" w:eastAsia="en-WS"/>
              </w:rPr>
              <w:t xml:space="preserve"> concrete</w:t>
            </w:r>
          </w:p>
        </w:tc>
        <w:tc>
          <w:tcPr>
            <w:tcW w:w="853" w:type="dxa"/>
            <w:tcBorders>
              <w:top w:val="nil"/>
              <w:left w:val="nil"/>
              <w:bottom w:val="single" w:sz="4" w:space="0" w:color="000000"/>
              <w:right w:val="single" w:sz="4" w:space="0" w:color="000000"/>
            </w:tcBorders>
            <w:shd w:val="clear" w:color="auto" w:fill="auto"/>
            <w:noWrap/>
            <w:vAlign w:val="bottom"/>
            <w:hideMark/>
          </w:tcPr>
          <w:p w14:paraId="748046F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783063C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A0D2AB7"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66658B8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HD12 - HD20 Reinforcement (supply &amp; install)</w:t>
            </w:r>
          </w:p>
        </w:tc>
        <w:tc>
          <w:tcPr>
            <w:tcW w:w="853" w:type="dxa"/>
            <w:tcBorders>
              <w:top w:val="nil"/>
              <w:left w:val="nil"/>
              <w:bottom w:val="single" w:sz="4" w:space="0" w:color="000000"/>
              <w:right w:val="single" w:sz="4" w:space="0" w:color="000000"/>
            </w:tcBorders>
            <w:shd w:val="clear" w:color="auto" w:fill="auto"/>
            <w:noWrap/>
            <w:vAlign w:val="bottom"/>
            <w:hideMark/>
          </w:tcPr>
          <w:p w14:paraId="60A6C5A2"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tonne</w:t>
            </w:r>
          </w:p>
        </w:tc>
        <w:tc>
          <w:tcPr>
            <w:tcW w:w="1457" w:type="dxa"/>
            <w:tcBorders>
              <w:top w:val="nil"/>
              <w:left w:val="nil"/>
              <w:bottom w:val="single" w:sz="4" w:space="0" w:color="000000"/>
              <w:right w:val="single" w:sz="4" w:space="0" w:color="000000"/>
            </w:tcBorders>
            <w:shd w:val="clear" w:color="auto" w:fill="auto"/>
            <w:noWrap/>
            <w:vAlign w:val="bottom"/>
            <w:hideMark/>
          </w:tcPr>
          <w:p w14:paraId="78F8C0E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00E39F9"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662CB5B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HD16 - Reinforcement (Supply &amp; Install)</w:t>
            </w:r>
          </w:p>
        </w:tc>
        <w:tc>
          <w:tcPr>
            <w:tcW w:w="853" w:type="dxa"/>
            <w:tcBorders>
              <w:top w:val="nil"/>
              <w:left w:val="nil"/>
              <w:bottom w:val="single" w:sz="4" w:space="0" w:color="000000"/>
              <w:right w:val="single" w:sz="4" w:space="0" w:color="000000"/>
            </w:tcBorders>
            <w:shd w:val="clear" w:color="auto" w:fill="auto"/>
            <w:noWrap/>
            <w:vAlign w:val="bottom"/>
            <w:hideMark/>
          </w:tcPr>
          <w:p w14:paraId="5C44752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tonne</w:t>
            </w:r>
          </w:p>
        </w:tc>
        <w:tc>
          <w:tcPr>
            <w:tcW w:w="1457" w:type="dxa"/>
            <w:tcBorders>
              <w:top w:val="nil"/>
              <w:left w:val="nil"/>
              <w:bottom w:val="single" w:sz="4" w:space="0" w:color="000000"/>
              <w:right w:val="single" w:sz="4" w:space="0" w:color="000000"/>
            </w:tcBorders>
            <w:shd w:val="clear" w:color="auto" w:fill="auto"/>
            <w:noWrap/>
            <w:vAlign w:val="bottom"/>
            <w:hideMark/>
          </w:tcPr>
          <w:p w14:paraId="494FA8D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w:t>
            </w:r>
          </w:p>
        </w:tc>
      </w:tr>
      <w:tr w:rsidR="00115967" w:rsidRPr="00994B3C" w14:paraId="6ED8C1AF"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0CD2B976"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663 Reinforcing mesh (supply and install)</w:t>
            </w:r>
          </w:p>
        </w:tc>
        <w:tc>
          <w:tcPr>
            <w:tcW w:w="853" w:type="dxa"/>
            <w:tcBorders>
              <w:top w:val="nil"/>
              <w:left w:val="nil"/>
              <w:bottom w:val="single" w:sz="4" w:space="0" w:color="000000"/>
              <w:right w:val="single" w:sz="4" w:space="0" w:color="000000"/>
            </w:tcBorders>
            <w:shd w:val="clear" w:color="auto" w:fill="auto"/>
            <w:noWrap/>
            <w:vAlign w:val="bottom"/>
            <w:hideMark/>
          </w:tcPr>
          <w:p w14:paraId="0B21999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230E18C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6C5A842"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0C8B566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Formwork</w:t>
            </w:r>
          </w:p>
        </w:tc>
        <w:tc>
          <w:tcPr>
            <w:tcW w:w="853" w:type="dxa"/>
            <w:tcBorders>
              <w:top w:val="nil"/>
              <w:left w:val="nil"/>
              <w:bottom w:val="single" w:sz="4" w:space="0" w:color="000000"/>
              <w:right w:val="single" w:sz="4" w:space="0" w:color="000000"/>
            </w:tcBorders>
            <w:shd w:val="clear" w:color="auto" w:fill="auto"/>
            <w:noWrap/>
            <w:vAlign w:val="bottom"/>
            <w:hideMark/>
          </w:tcPr>
          <w:p w14:paraId="587E82C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086B486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280D493"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37D4A3B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Expansion joint flexible material as specified</w:t>
            </w:r>
          </w:p>
        </w:tc>
        <w:tc>
          <w:tcPr>
            <w:tcW w:w="853" w:type="dxa"/>
            <w:tcBorders>
              <w:top w:val="nil"/>
              <w:left w:val="nil"/>
              <w:bottom w:val="single" w:sz="4" w:space="0" w:color="000000"/>
              <w:right w:val="single" w:sz="4" w:space="0" w:color="000000"/>
            </w:tcBorders>
            <w:shd w:val="clear" w:color="auto" w:fill="auto"/>
            <w:noWrap/>
            <w:vAlign w:val="bottom"/>
            <w:hideMark/>
          </w:tcPr>
          <w:p w14:paraId="7399CF7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6EB7F6B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0A18D7C"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4367DC40"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Cutting concrete</w:t>
            </w:r>
          </w:p>
        </w:tc>
        <w:tc>
          <w:tcPr>
            <w:tcW w:w="853" w:type="dxa"/>
            <w:tcBorders>
              <w:top w:val="nil"/>
              <w:left w:val="nil"/>
              <w:bottom w:val="single" w:sz="4" w:space="0" w:color="000000"/>
              <w:right w:val="single" w:sz="4" w:space="0" w:color="000000"/>
            </w:tcBorders>
            <w:shd w:val="clear" w:color="auto" w:fill="auto"/>
            <w:noWrap/>
            <w:vAlign w:val="bottom"/>
            <w:hideMark/>
          </w:tcPr>
          <w:p w14:paraId="02795CB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04E6ADA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0BFF01F"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70BD8B07" w14:textId="77777777" w:rsidR="00115967" w:rsidRPr="00994B3C" w:rsidRDefault="00115967" w:rsidP="001A0FFC">
            <w:pPr>
              <w:rPr>
                <w:color w:val="000000"/>
                <w:sz w:val="22"/>
                <w:szCs w:val="22"/>
                <w:lang w:val="en-WS" w:eastAsia="en-WS"/>
              </w:rPr>
            </w:pPr>
            <w:proofErr w:type="spellStart"/>
            <w:r w:rsidRPr="00994B3C">
              <w:rPr>
                <w:color w:val="000000"/>
                <w:sz w:val="22"/>
                <w:szCs w:val="22"/>
                <w:lang w:val="en-WS" w:eastAsia="en-WS"/>
              </w:rPr>
              <w:lastRenderedPageBreak/>
              <w:t>Rockfilled</w:t>
            </w:r>
            <w:proofErr w:type="spellEnd"/>
            <w:r w:rsidRPr="00994B3C">
              <w:rPr>
                <w:color w:val="000000"/>
                <w:sz w:val="22"/>
                <w:szCs w:val="22"/>
                <w:lang w:val="en-WS" w:eastAsia="en-WS"/>
              </w:rPr>
              <w:t xml:space="preserve"> </w:t>
            </w:r>
            <w:proofErr w:type="spellStart"/>
            <w:r w:rsidRPr="00994B3C">
              <w:rPr>
                <w:color w:val="000000"/>
                <w:sz w:val="22"/>
                <w:szCs w:val="22"/>
                <w:lang w:val="en-WS" w:eastAsia="en-WS"/>
              </w:rPr>
              <w:t>soakpit</w:t>
            </w:r>
            <w:proofErr w:type="spellEnd"/>
            <w:r w:rsidRPr="00994B3C">
              <w:rPr>
                <w:color w:val="000000"/>
                <w:sz w:val="22"/>
                <w:szCs w:val="22"/>
                <w:lang w:val="en-WS" w:eastAsia="en-WS"/>
              </w:rPr>
              <w:t xml:space="preserve"> (complete)</w:t>
            </w:r>
          </w:p>
        </w:tc>
        <w:tc>
          <w:tcPr>
            <w:tcW w:w="853" w:type="dxa"/>
            <w:tcBorders>
              <w:top w:val="nil"/>
              <w:left w:val="nil"/>
              <w:bottom w:val="single" w:sz="4" w:space="0" w:color="000000"/>
              <w:right w:val="single" w:sz="4" w:space="0" w:color="000000"/>
            </w:tcBorders>
            <w:shd w:val="clear" w:color="auto" w:fill="auto"/>
            <w:noWrap/>
            <w:vAlign w:val="bottom"/>
            <w:hideMark/>
          </w:tcPr>
          <w:p w14:paraId="328B76F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2B5F43F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62680B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E6B7302"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200 series Reinforced Blockwork </w:t>
            </w:r>
            <w:proofErr w:type="gramStart"/>
            <w:r w:rsidRPr="00994B3C">
              <w:rPr>
                <w:color w:val="000000"/>
                <w:sz w:val="22"/>
                <w:szCs w:val="22"/>
                <w:lang w:val="en-WS" w:eastAsia="en-WS"/>
              </w:rPr>
              <w:t>( including</w:t>
            </w:r>
            <w:proofErr w:type="gramEnd"/>
            <w:r w:rsidRPr="00994B3C">
              <w:rPr>
                <w:color w:val="000000"/>
                <w:sz w:val="22"/>
                <w:szCs w:val="22"/>
                <w:lang w:val="en-WS" w:eastAsia="en-WS"/>
              </w:rPr>
              <w:t xml:space="preserve"> reo &amp; </w:t>
            </w:r>
            <w:proofErr w:type="spellStart"/>
            <w:r w:rsidRPr="00994B3C">
              <w:rPr>
                <w:color w:val="000000"/>
                <w:sz w:val="22"/>
                <w:szCs w:val="22"/>
                <w:lang w:val="en-WS" w:eastAsia="en-WS"/>
              </w:rPr>
              <w:t>corefill</w:t>
            </w:r>
            <w:proofErr w:type="spellEnd"/>
            <w:r w:rsidRPr="00994B3C">
              <w:rPr>
                <w:color w:val="000000"/>
                <w:sz w:val="22"/>
                <w:szCs w:val="22"/>
                <w:lang w:val="en-WS" w:eastAsia="en-WS"/>
              </w:rPr>
              <w:t xml:space="preserve">) </w:t>
            </w:r>
          </w:p>
        </w:tc>
        <w:tc>
          <w:tcPr>
            <w:tcW w:w="853" w:type="dxa"/>
            <w:tcBorders>
              <w:top w:val="nil"/>
              <w:left w:val="nil"/>
              <w:bottom w:val="single" w:sz="4" w:space="0" w:color="000000"/>
              <w:right w:val="single" w:sz="4" w:space="0" w:color="000000"/>
            </w:tcBorders>
            <w:shd w:val="clear" w:color="auto" w:fill="auto"/>
            <w:noWrap/>
            <w:vAlign w:val="bottom"/>
            <w:hideMark/>
          </w:tcPr>
          <w:p w14:paraId="5B27F1D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2675897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8D0D0E6"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E244C44"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150 series Reinforced Blockwork </w:t>
            </w:r>
            <w:proofErr w:type="gramStart"/>
            <w:r w:rsidRPr="00994B3C">
              <w:rPr>
                <w:color w:val="000000"/>
                <w:sz w:val="22"/>
                <w:szCs w:val="22"/>
                <w:lang w:val="en-WS" w:eastAsia="en-WS"/>
              </w:rPr>
              <w:t>( including</w:t>
            </w:r>
            <w:proofErr w:type="gramEnd"/>
            <w:r w:rsidRPr="00994B3C">
              <w:rPr>
                <w:color w:val="000000"/>
                <w:sz w:val="22"/>
                <w:szCs w:val="22"/>
                <w:lang w:val="en-WS" w:eastAsia="en-WS"/>
              </w:rPr>
              <w:t xml:space="preserve"> reo &amp; </w:t>
            </w:r>
            <w:proofErr w:type="spellStart"/>
            <w:r w:rsidRPr="00994B3C">
              <w:rPr>
                <w:color w:val="000000"/>
                <w:sz w:val="22"/>
                <w:szCs w:val="22"/>
                <w:lang w:val="en-WS" w:eastAsia="en-WS"/>
              </w:rPr>
              <w:t>corefill</w:t>
            </w:r>
            <w:proofErr w:type="spellEnd"/>
            <w:r w:rsidRPr="00994B3C">
              <w:rPr>
                <w:color w:val="000000"/>
                <w:sz w:val="22"/>
                <w:szCs w:val="22"/>
                <w:lang w:val="en-WS" w:eastAsia="en-WS"/>
              </w:rPr>
              <w:t>)</w:t>
            </w:r>
          </w:p>
        </w:tc>
        <w:tc>
          <w:tcPr>
            <w:tcW w:w="853" w:type="dxa"/>
            <w:tcBorders>
              <w:top w:val="nil"/>
              <w:left w:val="nil"/>
              <w:bottom w:val="single" w:sz="4" w:space="0" w:color="000000"/>
              <w:right w:val="single" w:sz="4" w:space="0" w:color="000000"/>
            </w:tcBorders>
            <w:shd w:val="clear" w:color="auto" w:fill="auto"/>
            <w:noWrap/>
            <w:vAlign w:val="bottom"/>
            <w:hideMark/>
          </w:tcPr>
          <w:p w14:paraId="218E7C2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723CFD5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7BA745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6DEAC19F"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Painting - </w:t>
            </w:r>
            <w:proofErr w:type="gramStart"/>
            <w:r w:rsidRPr="00994B3C">
              <w:rPr>
                <w:color w:val="000000"/>
                <w:sz w:val="22"/>
                <w:szCs w:val="22"/>
                <w:lang w:val="en-WS" w:eastAsia="en-WS"/>
              </w:rPr>
              <w:t>External  Painting</w:t>
            </w:r>
            <w:proofErr w:type="gramEnd"/>
            <w:r w:rsidRPr="00994B3C">
              <w:rPr>
                <w:color w:val="000000"/>
                <w:sz w:val="22"/>
                <w:szCs w:val="22"/>
                <w:lang w:val="en-WS" w:eastAsia="en-WS"/>
              </w:rPr>
              <w:t>( Incl. Materials)</w:t>
            </w:r>
          </w:p>
        </w:tc>
        <w:tc>
          <w:tcPr>
            <w:tcW w:w="853" w:type="dxa"/>
            <w:tcBorders>
              <w:top w:val="nil"/>
              <w:left w:val="nil"/>
              <w:bottom w:val="single" w:sz="4" w:space="0" w:color="000000"/>
              <w:right w:val="single" w:sz="4" w:space="0" w:color="000000"/>
            </w:tcBorders>
            <w:shd w:val="clear" w:color="auto" w:fill="auto"/>
            <w:noWrap/>
            <w:vAlign w:val="bottom"/>
            <w:hideMark/>
          </w:tcPr>
          <w:p w14:paraId="6212E832"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0A62B4B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818F41B"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noWrap/>
            <w:vAlign w:val="bottom"/>
            <w:hideMark/>
          </w:tcPr>
          <w:p w14:paraId="170E147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Painting - </w:t>
            </w:r>
            <w:proofErr w:type="gramStart"/>
            <w:r w:rsidRPr="00994B3C">
              <w:rPr>
                <w:color w:val="000000"/>
                <w:sz w:val="22"/>
                <w:szCs w:val="22"/>
                <w:lang w:val="en-WS" w:eastAsia="en-WS"/>
              </w:rPr>
              <w:t>Internal  Painting</w:t>
            </w:r>
            <w:proofErr w:type="gramEnd"/>
            <w:r w:rsidRPr="00994B3C">
              <w:rPr>
                <w:color w:val="000000"/>
                <w:sz w:val="22"/>
                <w:szCs w:val="22"/>
                <w:lang w:val="en-WS" w:eastAsia="en-WS"/>
              </w:rPr>
              <w:t>( Incl. Materials)</w:t>
            </w:r>
          </w:p>
        </w:tc>
        <w:tc>
          <w:tcPr>
            <w:tcW w:w="853" w:type="dxa"/>
            <w:tcBorders>
              <w:top w:val="nil"/>
              <w:left w:val="nil"/>
              <w:bottom w:val="single" w:sz="4" w:space="0" w:color="000000"/>
              <w:right w:val="single" w:sz="4" w:space="0" w:color="000000"/>
            </w:tcBorders>
            <w:shd w:val="clear" w:color="auto" w:fill="auto"/>
            <w:noWrap/>
            <w:vAlign w:val="bottom"/>
            <w:hideMark/>
          </w:tcPr>
          <w:p w14:paraId="12349B9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0741885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053CA2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059A2F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Tinted concrete sealer</w:t>
            </w:r>
          </w:p>
        </w:tc>
        <w:tc>
          <w:tcPr>
            <w:tcW w:w="853" w:type="dxa"/>
            <w:tcBorders>
              <w:top w:val="nil"/>
              <w:left w:val="nil"/>
              <w:bottom w:val="single" w:sz="4" w:space="0" w:color="000000"/>
              <w:right w:val="single" w:sz="4" w:space="0" w:color="000000"/>
            </w:tcBorders>
            <w:shd w:val="clear" w:color="auto" w:fill="auto"/>
            <w:noWrap/>
            <w:vAlign w:val="bottom"/>
            <w:hideMark/>
          </w:tcPr>
          <w:p w14:paraId="39CE0B5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3095DD3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C17EC5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97E8E09" w14:textId="77777777" w:rsidR="00115967" w:rsidRPr="00994B3C" w:rsidRDefault="00115967" w:rsidP="001A0FFC">
            <w:pPr>
              <w:rPr>
                <w:color w:val="000000"/>
                <w:sz w:val="22"/>
                <w:szCs w:val="22"/>
                <w:lang w:val="en-WS" w:eastAsia="en-WS"/>
              </w:rPr>
            </w:pPr>
            <w:proofErr w:type="spellStart"/>
            <w:r w:rsidRPr="00994B3C">
              <w:rPr>
                <w:color w:val="000000"/>
                <w:sz w:val="22"/>
                <w:szCs w:val="22"/>
                <w:lang w:val="en-WS" w:eastAsia="en-WS"/>
              </w:rPr>
              <w:t>Chainlink</w:t>
            </w:r>
            <w:proofErr w:type="spellEnd"/>
            <w:r w:rsidRPr="00994B3C">
              <w:rPr>
                <w:color w:val="000000"/>
                <w:sz w:val="22"/>
                <w:szCs w:val="22"/>
                <w:lang w:val="en-WS" w:eastAsia="en-WS"/>
              </w:rPr>
              <w:t xml:space="preserve"> Fence - 1m high</w:t>
            </w:r>
          </w:p>
        </w:tc>
        <w:tc>
          <w:tcPr>
            <w:tcW w:w="853" w:type="dxa"/>
            <w:tcBorders>
              <w:top w:val="nil"/>
              <w:left w:val="nil"/>
              <w:bottom w:val="single" w:sz="4" w:space="0" w:color="000000"/>
              <w:right w:val="single" w:sz="4" w:space="0" w:color="000000"/>
            </w:tcBorders>
            <w:shd w:val="clear" w:color="auto" w:fill="auto"/>
            <w:noWrap/>
            <w:vAlign w:val="bottom"/>
            <w:hideMark/>
          </w:tcPr>
          <w:p w14:paraId="771BC9A2"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0013365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FFCCE8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CD28572"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Concrete Kerb</w:t>
            </w:r>
          </w:p>
        </w:tc>
        <w:tc>
          <w:tcPr>
            <w:tcW w:w="853" w:type="dxa"/>
            <w:tcBorders>
              <w:top w:val="nil"/>
              <w:left w:val="nil"/>
              <w:bottom w:val="single" w:sz="4" w:space="0" w:color="000000"/>
              <w:right w:val="single" w:sz="4" w:space="0" w:color="000000"/>
            </w:tcBorders>
            <w:shd w:val="clear" w:color="auto" w:fill="auto"/>
            <w:noWrap/>
            <w:vAlign w:val="bottom"/>
            <w:hideMark/>
          </w:tcPr>
          <w:p w14:paraId="735644B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4F98478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757D69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08AD0C7"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Concrete spoon drain</w:t>
            </w:r>
          </w:p>
        </w:tc>
        <w:tc>
          <w:tcPr>
            <w:tcW w:w="853" w:type="dxa"/>
            <w:tcBorders>
              <w:top w:val="nil"/>
              <w:left w:val="nil"/>
              <w:bottom w:val="single" w:sz="4" w:space="0" w:color="000000"/>
              <w:right w:val="single" w:sz="4" w:space="0" w:color="000000"/>
            </w:tcBorders>
            <w:shd w:val="clear" w:color="auto" w:fill="auto"/>
            <w:noWrap/>
            <w:vAlign w:val="bottom"/>
            <w:hideMark/>
          </w:tcPr>
          <w:p w14:paraId="287838B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7237BF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85C0077" w14:textId="77777777" w:rsidTr="001A0FFC">
        <w:trPr>
          <w:trHeight w:val="598"/>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FD08EF0"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Vanguard 1830 x 100mm rubber wheel stops including fixings (M12 x150 </w:t>
            </w:r>
            <w:proofErr w:type="spellStart"/>
            <w:r w:rsidRPr="00994B3C">
              <w:rPr>
                <w:color w:val="000000"/>
                <w:sz w:val="22"/>
                <w:szCs w:val="22"/>
                <w:lang w:val="en-WS" w:eastAsia="en-WS"/>
              </w:rPr>
              <w:t>Chemset</w:t>
            </w:r>
            <w:proofErr w:type="spellEnd"/>
            <w:r w:rsidRPr="00994B3C">
              <w:rPr>
                <w:color w:val="000000"/>
                <w:sz w:val="22"/>
                <w:szCs w:val="22"/>
                <w:lang w:val="en-WS" w:eastAsia="en-WS"/>
              </w:rPr>
              <w:t xml:space="preserve"> </w:t>
            </w:r>
            <w:proofErr w:type="spellStart"/>
            <w:r w:rsidRPr="00994B3C">
              <w:rPr>
                <w:color w:val="000000"/>
                <w:sz w:val="22"/>
                <w:szCs w:val="22"/>
                <w:lang w:val="en-WS" w:eastAsia="en-WS"/>
              </w:rPr>
              <w:t>achored</w:t>
            </w:r>
            <w:proofErr w:type="spellEnd"/>
            <w:r w:rsidRPr="00994B3C">
              <w:rPr>
                <w:color w:val="000000"/>
                <w:sz w:val="22"/>
                <w:szCs w:val="22"/>
                <w:lang w:val="en-WS" w:eastAsia="en-WS"/>
              </w:rPr>
              <w:t>) as per manufacturer specification</w:t>
            </w:r>
          </w:p>
        </w:tc>
        <w:tc>
          <w:tcPr>
            <w:tcW w:w="853" w:type="dxa"/>
            <w:tcBorders>
              <w:top w:val="nil"/>
              <w:left w:val="nil"/>
              <w:bottom w:val="single" w:sz="4" w:space="0" w:color="000000"/>
              <w:right w:val="single" w:sz="4" w:space="0" w:color="000000"/>
            </w:tcBorders>
            <w:shd w:val="clear" w:color="auto" w:fill="auto"/>
            <w:noWrap/>
            <w:vAlign w:val="bottom"/>
            <w:hideMark/>
          </w:tcPr>
          <w:p w14:paraId="1F08617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1F9092C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DFE3C81" w14:textId="77777777" w:rsidTr="001A0FFC">
        <w:trPr>
          <w:trHeight w:val="598"/>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C8A87B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50mm Galvanized pipe frame fence including with clipped ends and 50mm Gauge fabric/</w:t>
            </w:r>
            <w:proofErr w:type="spellStart"/>
            <w:r w:rsidRPr="00994B3C">
              <w:rPr>
                <w:color w:val="000000"/>
                <w:sz w:val="22"/>
                <w:szCs w:val="22"/>
                <w:lang w:val="en-WS" w:eastAsia="en-WS"/>
              </w:rPr>
              <w:t>chainlink</w:t>
            </w:r>
            <w:proofErr w:type="spellEnd"/>
          </w:p>
        </w:tc>
        <w:tc>
          <w:tcPr>
            <w:tcW w:w="853" w:type="dxa"/>
            <w:tcBorders>
              <w:top w:val="nil"/>
              <w:left w:val="nil"/>
              <w:bottom w:val="single" w:sz="4" w:space="0" w:color="000000"/>
              <w:right w:val="single" w:sz="4" w:space="0" w:color="000000"/>
            </w:tcBorders>
            <w:shd w:val="clear" w:color="auto" w:fill="auto"/>
            <w:noWrap/>
            <w:vAlign w:val="bottom"/>
            <w:hideMark/>
          </w:tcPr>
          <w:p w14:paraId="7985FB1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23FF236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934571F"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D63CDA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Apply </w:t>
            </w:r>
            <w:proofErr w:type="spellStart"/>
            <w:r w:rsidRPr="00994B3C">
              <w:rPr>
                <w:color w:val="000000"/>
                <w:sz w:val="22"/>
                <w:szCs w:val="22"/>
                <w:lang w:val="en-WS" w:eastAsia="en-WS"/>
              </w:rPr>
              <w:t>Bitubond</w:t>
            </w:r>
            <w:proofErr w:type="spellEnd"/>
            <w:r w:rsidRPr="00994B3C">
              <w:rPr>
                <w:color w:val="000000"/>
                <w:sz w:val="22"/>
                <w:szCs w:val="22"/>
                <w:lang w:val="en-WS" w:eastAsia="en-WS"/>
              </w:rPr>
              <w:t xml:space="preserve"> tanking membrane single layer</w:t>
            </w:r>
          </w:p>
        </w:tc>
        <w:tc>
          <w:tcPr>
            <w:tcW w:w="853" w:type="dxa"/>
            <w:tcBorders>
              <w:top w:val="nil"/>
              <w:left w:val="nil"/>
              <w:bottom w:val="single" w:sz="4" w:space="0" w:color="000000"/>
              <w:right w:val="single" w:sz="4" w:space="0" w:color="000000"/>
            </w:tcBorders>
            <w:shd w:val="clear" w:color="auto" w:fill="auto"/>
            <w:noWrap/>
            <w:vAlign w:val="bottom"/>
            <w:hideMark/>
          </w:tcPr>
          <w:p w14:paraId="28D60AC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3668AFF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C1A964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7FF34C7"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Apply 8" wide construction joint flashing </w:t>
            </w:r>
          </w:p>
        </w:tc>
        <w:tc>
          <w:tcPr>
            <w:tcW w:w="853" w:type="dxa"/>
            <w:tcBorders>
              <w:top w:val="nil"/>
              <w:left w:val="nil"/>
              <w:bottom w:val="single" w:sz="4" w:space="0" w:color="000000"/>
              <w:right w:val="single" w:sz="4" w:space="0" w:color="000000"/>
            </w:tcBorders>
            <w:shd w:val="clear" w:color="auto" w:fill="auto"/>
            <w:noWrap/>
            <w:vAlign w:val="bottom"/>
            <w:hideMark/>
          </w:tcPr>
          <w:p w14:paraId="34987B1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58B67E5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1FE3A3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304934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150 </w:t>
            </w:r>
            <w:proofErr w:type="spellStart"/>
            <w:r w:rsidRPr="00994B3C">
              <w:rPr>
                <w:color w:val="000000"/>
                <w:sz w:val="22"/>
                <w:szCs w:val="22"/>
                <w:lang w:val="en-WS" w:eastAsia="en-WS"/>
              </w:rPr>
              <w:t>dia</w:t>
            </w:r>
            <w:proofErr w:type="spellEnd"/>
            <w:r w:rsidRPr="00994B3C">
              <w:rPr>
                <w:color w:val="000000"/>
                <w:sz w:val="22"/>
                <w:szCs w:val="22"/>
                <w:lang w:val="en-WS" w:eastAsia="en-WS"/>
              </w:rPr>
              <w:t xml:space="preserve"> drain perforated pipe</w:t>
            </w:r>
          </w:p>
        </w:tc>
        <w:tc>
          <w:tcPr>
            <w:tcW w:w="853" w:type="dxa"/>
            <w:tcBorders>
              <w:top w:val="nil"/>
              <w:left w:val="nil"/>
              <w:bottom w:val="single" w:sz="4" w:space="0" w:color="000000"/>
              <w:right w:val="single" w:sz="4" w:space="0" w:color="000000"/>
            </w:tcBorders>
            <w:shd w:val="clear" w:color="auto" w:fill="auto"/>
            <w:noWrap/>
            <w:vAlign w:val="bottom"/>
            <w:hideMark/>
          </w:tcPr>
          <w:p w14:paraId="719341D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3951CBA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3306AF3"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10BBEBF"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Reinforced Concrete Class 3 Spun 375mm </w:t>
            </w:r>
            <w:proofErr w:type="spellStart"/>
            <w:r w:rsidRPr="00994B3C">
              <w:rPr>
                <w:color w:val="000000"/>
                <w:sz w:val="22"/>
                <w:szCs w:val="22"/>
                <w:lang w:val="en-WS" w:eastAsia="en-WS"/>
              </w:rPr>
              <w:t>dia</w:t>
            </w:r>
            <w:proofErr w:type="spellEnd"/>
            <w:r w:rsidRPr="00994B3C">
              <w:rPr>
                <w:color w:val="000000"/>
                <w:sz w:val="22"/>
                <w:szCs w:val="22"/>
                <w:lang w:val="en-WS" w:eastAsia="en-WS"/>
              </w:rPr>
              <w:t xml:space="preserve"> stormwater pipes</w:t>
            </w:r>
          </w:p>
        </w:tc>
        <w:tc>
          <w:tcPr>
            <w:tcW w:w="853" w:type="dxa"/>
            <w:tcBorders>
              <w:top w:val="nil"/>
              <w:left w:val="nil"/>
              <w:bottom w:val="single" w:sz="4" w:space="0" w:color="000000"/>
              <w:right w:val="single" w:sz="4" w:space="0" w:color="000000"/>
            </w:tcBorders>
            <w:shd w:val="clear" w:color="auto" w:fill="auto"/>
            <w:noWrap/>
            <w:vAlign w:val="bottom"/>
            <w:hideMark/>
          </w:tcPr>
          <w:p w14:paraId="1AA187C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41E2570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D572685" w14:textId="77777777" w:rsidTr="001A0FFC">
        <w:trPr>
          <w:trHeight w:val="598"/>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383BEDA"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Excavation, formwork, reinforcing steel and concrete to form 450mm wide concrete spoon drain</w:t>
            </w:r>
          </w:p>
        </w:tc>
        <w:tc>
          <w:tcPr>
            <w:tcW w:w="853" w:type="dxa"/>
            <w:tcBorders>
              <w:top w:val="nil"/>
              <w:left w:val="nil"/>
              <w:bottom w:val="single" w:sz="4" w:space="0" w:color="000000"/>
              <w:right w:val="single" w:sz="4" w:space="0" w:color="000000"/>
            </w:tcBorders>
            <w:shd w:val="clear" w:color="auto" w:fill="auto"/>
            <w:noWrap/>
            <w:vAlign w:val="bottom"/>
            <w:hideMark/>
          </w:tcPr>
          <w:p w14:paraId="403D6B1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0F43210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9F22A54"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36D8466"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Apply Peter </w:t>
            </w:r>
            <w:proofErr w:type="spellStart"/>
            <w:r w:rsidRPr="00994B3C">
              <w:rPr>
                <w:color w:val="000000"/>
                <w:sz w:val="22"/>
                <w:szCs w:val="22"/>
                <w:lang w:val="en-WS" w:eastAsia="en-WS"/>
              </w:rPr>
              <w:t>FellTinted</w:t>
            </w:r>
            <w:proofErr w:type="spellEnd"/>
            <w:r w:rsidRPr="00994B3C">
              <w:rPr>
                <w:color w:val="000000"/>
                <w:sz w:val="22"/>
                <w:szCs w:val="22"/>
                <w:lang w:val="en-WS" w:eastAsia="en-WS"/>
              </w:rPr>
              <w:t xml:space="preserve"> sealer finish (supply and install)</w:t>
            </w:r>
          </w:p>
        </w:tc>
        <w:tc>
          <w:tcPr>
            <w:tcW w:w="853" w:type="dxa"/>
            <w:tcBorders>
              <w:top w:val="nil"/>
              <w:left w:val="nil"/>
              <w:bottom w:val="single" w:sz="4" w:space="0" w:color="000000"/>
              <w:right w:val="single" w:sz="4" w:space="0" w:color="000000"/>
            </w:tcBorders>
            <w:shd w:val="clear" w:color="auto" w:fill="auto"/>
            <w:noWrap/>
            <w:vAlign w:val="bottom"/>
            <w:hideMark/>
          </w:tcPr>
          <w:p w14:paraId="0B7D0CD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5762F23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1C0BFE9" w14:textId="77777777" w:rsidTr="001A0FFC">
        <w:trPr>
          <w:trHeight w:val="598"/>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A4E9AE7"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Type F1 as specified exterior LED car park/play court light mounted on 6.0 meter round galvanised pole. (Electrical)</w:t>
            </w:r>
          </w:p>
        </w:tc>
        <w:tc>
          <w:tcPr>
            <w:tcW w:w="853" w:type="dxa"/>
            <w:tcBorders>
              <w:top w:val="nil"/>
              <w:left w:val="nil"/>
              <w:bottom w:val="single" w:sz="4" w:space="0" w:color="000000"/>
              <w:right w:val="single" w:sz="4" w:space="0" w:color="000000"/>
            </w:tcBorders>
            <w:shd w:val="clear" w:color="auto" w:fill="auto"/>
            <w:noWrap/>
            <w:vAlign w:val="bottom"/>
            <w:hideMark/>
          </w:tcPr>
          <w:p w14:paraId="2499673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2C194D8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5C476F1"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A8F357F"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Battering Rock Material 1:3</w:t>
            </w:r>
          </w:p>
        </w:tc>
        <w:tc>
          <w:tcPr>
            <w:tcW w:w="853" w:type="dxa"/>
            <w:tcBorders>
              <w:top w:val="nil"/>
              <w:left w:val="nil"/>
              <w:bottom w:val="single" w:sz="4" w:space="0" w:color="000000"/>
              <w:right w:val="single" w:sz="4" w:space="0" w:color="000000"/>
            </w:tcBorders>
            <w:shd w:val="clear" w:color="auto" w:fill="auto"/>
            <w:vAlign w:val="bottom"/>
            <w:hideMark/>
          </w:tcPr>
          <w:p w14:paraId="2304198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6F5472C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69D4F67"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D13C103" w14:textId="77777777" w:rsidR="00115967" w:rsidRPr="00994B3C" w:rsidRDefault="00115967" w:rsidP="001A0FFC">
            <w:pPr>
              <w:rPr>
                <w:color w:val="000000"/>
                <w:sz w:val="22"/>
                <w:szCs w:val="22"/>
                <w:lang w:val="en-WS" w:eastAsia="en-WS"/>
              </w:rPr>
            </w:pPr>
            <w:proofErr w:type="spellStart"/>
            <w:r w:rsidRPr="00994B3C">
              <w:rPr>
                <w:color w:val="000000"/>
                <w:sz w:val="22"/>
                <w:szCs w:val="22"/>
                <w:lang w:val="en-WS" w:eastAsia="en-WS"/>
              </w:rPr>
              <w:t>Durasound</w:t>
            </w:r>
            <w:proofErr w:type="spellEnd"/>
            <w:r w:rsidRPr="00994B3C">
              <w:rPr>
                <w:color w:val="000000"/>
                <w:sz w:val="22"/>
                <w:szCs w:val="22"/>
                <w:lang w:val="en-WS" w:eastAsia="en-WS"/>
              </w:rPr>
              <w:t xml:space="preserve"> </w:t>
            </w:r>
            <w:proofErr w:type="spellStart"/>
            <w:r w:rsidRPr="00994B3C">
              <w:rPr>
                <w:color w:val="000000"/>
                <w:sz w:val="22"/>
                <w:szCs w:val="22"/>
                <w:lang w:val="en-WS" w:eastAsia="en-WS"/>
              </w:rPr>
              <w:t>Wondoor</w:t>
            </w:r>
            <w:proofErr w:type="spellEnd"/>
            <w:r w:rsidRPr="00994B3C">
              <w:rPr>
                <w:color w:val="000000"/>
                <w:sz w:val="22"/>
                <w:szCs w:val="22"/>
                <w:lang w:val="en-WS" w:eastAsia="en-WS"/>
              </w:rPr>
              <w:t xml:space="preserve"> RELOCATION, width reduced to suit new location</w:t>
            </w:r>
          </w:p>
        </w:tc>
        <w:tc>
          <w:tcPr>
            <w:tcW w:w="853" w:type="dxa"/>
            <w:tcBorders>
              <w:top w:val="nil"/>
              <w:left w:val="nil"/>
              <w:bottom w:val="single" w:sz="4" w:space="0" w:color="000000"/>
              <w:right w:val="single" w:sz="4" w:space="0" w:color="000000"/>
            </w:tcBorders>
            <w:shd w:val="clear" w:color="auto" w:fill="auto"/>
            <w:vAlign w:val="bottom"/>
            <w:hideMark/>
          </w:tcPr>
          <w:p w14:paraId="69E0522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5DBD6A2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0C2CF87"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BFBECF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Demolition</w:t>
            </w:r>
          </w:p>
        </w:tc>
        <w:tc>
          <w:tcPr>
            <w:tcW w:w="853" w:type="dxa"/>
            <w:tcBorders>
              <w:top w:val="nil"/>
              <w:left w:val="nil"/>
              <w:bottom w:val="single" w:sz="4" w:space="0" w:color="000000"/>
              <w:right w:val="single" w:sz="4" w:space="0" w:color="000000"/>
            </w:tcBorders>
            <w:shd w:val="clear" w:color="auto" w:fill="auto"/>
            <w:vAlign w:val="bottom"/>
            <w:hideMark/>
          </w:tcPr>
          <w:p w14:paraId="2ABEDC0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Hr</w:t>
            </w:r>
          </w:p>
        </w:tc>
        <w:tc>
          <w:tcPr>
            <w:tcW w:w="1457" w:type="dxa"/>
            <w:tcBorders>
              <w:top w:val="nil"/>
              <w:left w:val="nil"/>
              <w:bottom w:val="single" w:sz="4" w:space="0" w:color="000000"/>
              <w:right w:val="single" w:sz="4" w:space="0" w:color="000000"/>
            </w:tcBorders>
            <w:shd w:val="clear" w:color="auto" w:fill="auto"/>
            <w:noWrap/>
            <w:vAlign w:val="bottom"/>
            <w:hideMark/>
          </w:tcPr>
          <w:p w14:paraId="770BF4F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AFC303F"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CA02F4E"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Concrete Steps, 300 Tread, 180 Riser</w:t>
            </w:r>
          </w:p>
        </w:tc>
        <w:tc>
          <w:tcPr>
            <w:tcW w:w="853" w:type="dxa"/>
            <w:tcBorders>
              <w:top w:val="nil"/>
              <w:left w:val="nil"/>
              <w:bottom w:val="single" w:sz="4" w:space="0" w:color="000000"/>
              <w:right w:val="single" w:sz="4" w:space="0" w:color="000000"/>
            </w:tcBorders>
            <w:shd w:val="clear" w:color="auto" w:fill="auto"/>
            <w:vAlign w:val="bottom"/>
            <w:hideMark/>
          </w:tcPr>
          <w:p w14:paraId="5843A53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36252B5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0FBC7FB"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7D3CEF5"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645mm Wide Concrete Planter, 150nn Thick Walls</w:t>
            </w:r>
          </w:p>
        </w:tc>
        <w:tc>
          <w:tcPr>
            <w:tcW w:w="853" w:type="dxa"/>
            <w:tcBorders>
              <w:top w:val="nil"/>
              <w:left w:val="nil"/>
              <w:bottom w:val="single" w:sz="4" w:space="0" w:color="000000"/>
              <w:right w:val="single" w:sz="4" w:space="0" w:color="000000"/>
            </w:tcBorders>
            <w:shd w:val="clear" w:color="auto" w:fill="auto"/>
            <w:vAlign w:val="bottom"/>
            <w:hideMark/>
          </w:tcPr>
          <w:p w14:paraId="23B7605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4CF7296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67645E6"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633BC2E"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400x400 Concrete Footing</w:t>
            </w:r>
          </w:p>
        </w:tc>
        <w:tc>
          <w:tcPr>
            <w:tcW w:w="853" w:type="dxa"/>
            <w:tcBorders>
              <w:top w:val="nil"/>
              <w:left w:val="nil"/>
              <w:bottom w:val="single" w:sz="4" w:space="0" w:color="000000"/>
              <w:right w:val="single" w:sz="4" w:space="0" w:color="000000"/>
            </w:tcBorders>
            <w:shd w:val="clear" w:color="auto" w:fill="auto"/>
            <w:vAlign w:val="bottom"/>
            <w:hideMark/>
          </w:tcPr>
          <w:p w14:paraId="59C6FBF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41BC0E1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F4841E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26480D0"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Concrete Pad Foundation</w:t>
            </w:r>
          </w:p>
        </w:tc>
        <w:tc>
          <w:tcPr>
            <w:tcW w:w="853" w:type="dxa"/>
            <w:tcBorders>
              <w:top w:val="nil"/>
              <w:left w:val="nil"/>
              <w:bottom w:val="single" w:sz="4" w:space="0" w:color="000000"/>
              <w:right w:val="single" w:sz="4" w:space="0" w:color="000000"/>
            </w:tcBorders>
            <w:shd w:val="clear" w:color="auto" w:fill="auto"/>
            <w:vAlign w:val="bottom"/>
            <w:hideMark/>
          </w:tcPr>
          <w:p w14:paraId="44AE99D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79514EC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77E49E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214D61E"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370x370 Concrete Columns to match existing</w:t>
            </w:r>
          </w:p>
        </w:tc>
        <w:tc>
          <w:tcPr>
            <w:tcW w:w="853" w:type="dxa"/>
            <w:tcBorders>
              <w:top w:val="nil"/>
              <w:left w:val="nil"/>
              <w:bottom w:val="single" w:sz="4" w:space="0" w:color="000000"/>
              <w:right w:val="single" w:sz="4" w:space="0" w:color="000000"/>
            </w:tcBorders>
            <w:shd w:val="clear" w:color="auto" w:fill="auto"/>
            <w:vAlign w:val="bottom"/>
            <w:hideMark/>
          </w:tcPr>
          <w:p w14:paraId="0467144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0181469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2F754E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2E4FE9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300x200 Concrete </w:t>
            </w:r>
            <w:proofErr w:type="spellStart"/>
            <w:r w:rsidRPr="00994B3C">
              <w:rPr>
                <w:color w:val="000000"/>
                <w:sz w:val="22"/>
                <w:szCs w:val="22"/>
                <w:lang w:val="en-WS" w:eastAsia="en-WS"/>
              </w:rPr>
              <w:t>Verandah</w:t>
            </w:r>
            <w:proofErr w:type="spellEnd"/>
            <w:r w:rsidRPr="00994B3C">
              <w:rPr>
                <w:color w:val="000000"/>
                <w:sz w:val="22"/>
                <w:szCs w:val="22"/>
                <w:lang w:val="en-WS" w:eastAsia="en-WS"/>
              </w:rPr>
              <w:t xml:space="preserve"> Columns</w:t>
            </w:r>
          </w:p>
        </w:tc>
        <w:tc>
          <w:tcPr>
            <w:tcW w:w="853" w:type="dxa"/>
            <w:tcBorders>
              <w:top w:val="nil"/>
              <w:left w:val="nil"/>
              <w:bottom w:val="single" w:sz="4" w:space="0" w:color="000000"/>
              <w:right w:val="single" w:sz="4" w:space="0" w:color="000000"/>
            </w:tcBorders>
            <w:shd w:val="clear" w:color="auto" w:fill="auto"/>
            <w:vAlign w:val="bottom"/>
            <w:hideMark/>
          </w:tcPr>
          <w:p w14:paraId="4608324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437DFA4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28443A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580027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6mm Villaboard Lining </w:t>
            </w:r>
            <w:proofErr w:type="spellStart"/>
            <w:r w:rsidRPr="00994B3C">
              <w:rPr>
                <w:color w:val="000000"/>
                <w:sz w:val="22"/>
                <w:szCs w:val="22"/>
                <w:lang w:val="en-WS" w:eastAsia="en-WS"/>
              </w:rPr>
              <w:t>inc</w:t>
            </w:r>
            <w:proofErr w:type="spellEnd"/>
            <w:r w:rsidRPr="00994B3C">
              <w:rPr>
                <w:color w:val="000000"/>
                <w:sz w:val="22"/>
                <w:szCs w:val="22"/>
                <w:lang w:val="en-WS" w:eastAsia="en-WS"/>
              </w:rPr>
              <w:t xml:space="preserve"> Timber Battens</w:t>
            </w:r>
          </w:p>
        </w:tc>
        <w:tc>
          <w:tcPr>
            <w:tcW w:w="853" w:type="dxa"/>
            <w:tcBorders>
              <w:top w:val="nil"/>
              <w:left w:val="nil"/>
              <w:bottom w:val="single" w:sz="4" w:space="0" w:color="000000"/>
              <w:right w:val="single" w:sz="4" w:space="0" w:color="000000"/>
            </w:tcBorders>
            <w:shd w:val="clear" w:color="auto" w:fill="auto"/>
            <w:vAlign w:val="bottom"/>
            <w:hideMark/>
          </w:tcPr>
          <w:p w14:paraId="4AEBA16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4C9C480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05E3A211"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7245B53"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600x200 Concrete Ring Beam to Match Existing</w:t>
            </w:r>
          </w:p>
        </w:tc>
        <w:tc>
          <w:tcPr>
            <w:tcW w:w="853" w:type="dxa"/>
            <w:tcBorders>
              <w:top w:val="nil"/>
              <w:left w:val="nil"/>
              <w:bottom w:val="single" w:sz="4" w:space="0" w:color="000000"/>
              <w:right w:val="single" w:sz="4" w:space="0" w:color="000000"/>
            </w:tcBorders>
            <w:shd w:val="clear" w:color="auto" w:fill="auto"/>
            <w:vAlign w:val="bottom"/>
            <w:hideMark/>
          </w:tcPr>
          <w:p w14:paraId="58D04A1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49B6D3A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74EBA51"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8CD1037"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300x400 </w:t>
            </w:r>
            <w:proofErr w:type="spellStart"/>
            <w:r w:rsidRPr="00994B3C">
              <w:rPr>
                <w:color w:val="000000"/>
                <w:sz w:val="22"/>
                <w:szCs w:val="22"/>
                <w:lang w:val="en-WS" w:eastAsia="en-WS"/>
              </w:rPr>
              <w:t>Concre</w:t>
            </w:r>
            <w:proofErr w:type="spellEnd"/>
            <w:r>
              <w:rPr>
                <w:color w:val="000000"/>
                <w:sz w:val="22"/>
                <w:szCs w:val="22"/>
                <w:lang w:eastAsia="en-WS"/>
              </w:rPr>
              <w:t>t</w:t>
            </w:r>
            <w:r w:rsidRPr="00994B3C">
              <w:rPr>
                <w:color w:val="000000"/>
                <w:sz w:val="22"/>
                <w:szCs w:val="22"/>
                <w:lang w:val="en-WS" w:eastAsia="en-WS"/>
              </w:rPr>
              <w:t>e Vera</w:t>
            </w:r>
            <w:r>
              <w:rPr>
                <w:color w:val="000000"/>
                <w:sz w:val="22"/>
                <w:szCs w:val="22"/>
                <w:lang w:eastAsia="en-WS"/>
              </w:rPr>
              <w:t>n</w:t>
            </w:r>
            <w:r w:rsidRPr="00994B3C">
              <w:rPr>
                <w:color w:val="000000"/>
                <w:sz w:val="22"/>
                <w:szCs w:val="22"/>
                <w:lang w:val="en-WS" w:eastAsia="en-WS"/>
              </w:rPr>
              <w:t>dah Beam</w:t>
            </w:r>
          </w:p>
        </w:tc>
        <w:tc>
          <w:tcPr>
            <w:tcW w:w="853" w:type="dxa"/>
            <w:tcBorders>
              <w:top w:val="nil"/>
              <w:left w:val="nil"/>
              <w:bottom w:val="single" w:sz="4" w:space="0" w:color="000000"/>
              <w:right w:val="single" w:sz="4" w:space="0" w:color="000000"/>
            </w:tcBorders>
            <w:shd w:val="clear" w:color="auto" w:fill="auto"/>
            <w:vAlign w:val="bottom"/>
            <w:hideMark/>
          </w:tcPr>
          <w:p w14:paraId="3DF3BDA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4ABEDDC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E76B4C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24E708B" w14:textId="77777777" w:rsidR="00115967" w:rsidRPr="00994B3C" w:rsidRDefault="00115967" w:rsidP="001A0FFC">
            <w:pPr>
              <w:rPr>
                <w:color w:val="000000"/>
                <w:sz w:val="22"/>
                <w:szCs w:val="22"/>
                <w:lang w:val="en-WS" w:eastAsia="en-WS"/>
              </w:rPr>
            </w:pPr>
            <w:proofErr w:type="spellStart"/>
            <w:r w:rsidRPr="00994B3C">
              <w:rPr>
                <w:color w:val="000000"/>
                <w:sz w:val="22"/>
                <w:szCs w:val="22"/>
                <w:lang w:val="en-WS" w:eastAsia="en-WS"/>
              </w:rPr>
              <w:t>Sissalation</w:t>
            </w:r>
            <w:proofErr w:type="spellEnd"/>
            <w:r w:rsidRPr="00994B3C">
              <w:rPr>
                <w:color w:val="000000"/>
                <w:sz w:val="22"/>
                <w:szCs w:val="22"/>
                <w:lang w:val="en-WS" w:eastAsia="en-WS"/>
              </w:rPr>
              <w:t xml:space="preserve"> Foil Wrap</w:t>
            </w:r>
          </w:p>
        </w:tc>
        <w:tc>
          <w:tcPr>
            <w:tcW w:w="853" w:type="dxa"/>
            <w:tcBorders>
              <w:top w:val="nil"/>
              <w:left w:val="nil"/>
              <w:bottom w:val="single" w:sz="4" w:space="0" w:color="000000"/>
              <w:right w:val="single" w:sz="4" w:space="0" w:color="000000"/>
            </w:tcBorders>
            <w:shd w:val="clear" w:color="auto" w:fill="auto"/>
            <w:vAlign w:val="bottom"/>
            <w:hideMark/>
          </w:tcPr>
          <w:p w14:paraId="56406A6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003EA61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A92CC6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B02B3EE"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Wire Netting / Chicken Mesh</w:t>
            </w:r>
          </w:p>
        </w:tc>
        <w:tc>
          <w:tcPr>
            <w:tcW w:w="853" w:type="dxa"/>
            <w:tcBorders>
              <w:top w:val="nil"/>
              <w:left w:val="nil"/>
              <w:bottom w:val="single" w:sz="4" w:space="0" w:color="000000"/>
              <w:right w:val="single" w:sz="4" w:space="0" w:color="000000"/>
            </w:tcBorders>
            <w:shd w:val="clear" w:color="auto" w:fill="auto"/>
            <w:vAlign w:val="bottom"/>
            <w:hideMark/>
          </w:tcPr>
          <w:p w14:paraId="21BD6DC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7B294D9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72B0FE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CB8AC4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0.55 </w:t>
            </w:r>
            <w:proofErr w:type="spellStart"/>
            <w:r w:rsidRPr="00994B3C">
              <w:rPr>
                <w:color w:val="000000"/>
                <w:sz w:val="22"/>
                <w:szCs w:val="22"/>
                <w:lang w:val="en-WS" w:eastAsia="en-WS"/>
              </w:rPr>
              <w:t>Colorbond</w:t>
            </w:r>
            <w:proofErr w:type="spellEnd"/>
            <w:r w:rsidRPr="00994B3C">
              <w:rPr>
                <w:color w:val="000000"/>
                <w:sz w:val="22"/>
                <w:szCs w:val="22"/>
                <w:lang w:val="en-WS" w:eastAsia="en-WS"/>
              </w:rPr>
              <w:t xml:space="preserve"> </w:t>
            </w:r>
            <w:proofErr w:type="spellStart"/>
            <w:r w:rsidRPr="00994B3C">
              <w:rPr>
                <w:color w:val="000000"/>
                <w:sz w:val="22"/>
                <w:szCs w:val="22"/>
                <w:lang w:val="en-WS" w:eastAsia="en-WS"/>
              </w:rPr>
              <w:t>Trimdek</w:t>
            </w:r>
            <w:proofErr w:type="spellEnd"/>
            <w:r w:rsidRPr="00994B3C">
              <w:rPr>
                <w:color w:val="000000"/>
                <w:sz w:val="22"/>
                <w:szCs w:val="22"/>
                <w:lang w:val="en-WS" w:eastAsia="en-WS"/>
              </w:rPr>
              <w:t xml:space="preserve"> Roofing to match existing</w:t>
            </w:r>
          </w:p>
        </w:tc>
        <w:tc>
          <w:tcPr>
            <w:tcW w:w="853" w:type="dxa"/>
            <w:tcBorders>
              <w:top w:val="nil"/>
              <w:left w:val="nil"/>
              <w:bottom w:val="single" w:sz="4" w:space="0" w:color="000000"/>
              <w:right w:val="single" w:sz="4" w:space="0" w:color="000000"/>
            </w:tcBorders>
            <w:shd w:val="clear" w:color="auto" w:fill="auto"/>
            <w:vAlign w:val="bottom"/>
            <w:hideMark/>
          </w:tcPr>
          <w:p w14:paraId="03B66C2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085EC7F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8D737FC"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A0CCB7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0.55 </w:t>
            </w:r>
            <w:proofErr w:type="spellStart"/>
            <w:r w:rsidRPr="00994B3C">
              <w:rPr>
                <w:color w:val="000000"/>
                <w:sz w:val="22"/>
                <w:szCs w:val="22"/>
                <w:lang w:val="en-WS" w:eastAsia="en-WS"/>
              </w:rPr>
              <w:t>Colorbond</w:t>
            </w:r>
            <w:proofErr w:type="spellEnd"/>
            <w:r w:rsidRPr="00994B3C">
              <w:rPr>
                <w:color w:val="000000"/>
                <w:sz w:val="22"/>
                <w:szCs w:val="22"/>
                <w:lang w:val="en-WS" w:eastAsia="en-WS"/>
              </w:rPr>
              <w:t xml:space="preserve"> Barge Flashing</w:t>
            </w:r>
          </w:p>
        </w:tc>
        <w:tc>
          <w:tcPr>
            <w:tcW w:w="853" w:type="dxa"/>
            <w:tcBorders>
              <w:top w:val="nil"/>
              <w:left w:val="nil"/>
              <w:bottom w:val="single" w:sz="4" w:space="0" w:color="000000"/>
              <w:right w:val="single" w:sz="4" w:space="0" w:color="000000"/>
            </w:tcBorders>
            <w:shd w:val="clear" w:color="auto" w:fill="auto"/>
            <w:vAlign w:val="bottom"/>
            <w:hideMark/>
          </w:tcPr>
          <w:p w14:paraId="27E715F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6743386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2C2823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38B885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0.55 </w:t>
            </w:r>
            <w:proofErr w:type="spellStart"/>
            <w:r w:rsidRPr="00994B3C">
              <w:rPr>
                <w:color w:val="000000"/>
                <w:sz w:val="22"/>
                <w:szCs w:val="22"/>
                <w:lang w:val="en-WS" w:eastAsia="en-WS"/>
              </w:rPr>
              <w:t>Colorbond</w:t>
            </w:r>
            <w:proofErr w:type="spellEnd"/>
            <w:r w:rsidRPr="00994B3C">
              <w:rPr>
                <w:color w:val="000000"/>
                <w:sz w:val="22"/>
                <w:szCs w:val="22"/>
                <w:lang w:val="en-WS" w:eastAsia="en-WS"/>
              </w:rPr>
              <w:t xml:space="preserve"> Ridge Flashing</w:t>
            </w:r>
          </w:p>
        </w:tc>
        <w:tc>
          <w:tcPr>
            <w:tcW w:w="853" w:type="dxa"/>
            <w:tcBorders>
              <w:top w:val="nil"/>
              <w:left w:val="nil"/>
              <w:bottom w:val="single" w:sz="4" w:space="0" w:color="000000"/>
              <w:right w:val="single" w:sz="4" w:space="0" w:color="000000"/>
            </w:tcBorders>
            <w:shd w:val="clear" w:color="auto" w:fill="auto"/>
            <w:vAlign w:val="bottom"/>
            <w:hideMark/>
          </w:tcPr>
          <w:p w14:paraId="6AFABB4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FF0C50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C70845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B0A636E"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Custom </w:t>
            </w:r>
            <w:proofErr w:type="spellStart"/>
            <w:r w:rsidRPr="00994B3C">
              <w:rPr>
                <w:color w:val="000000"/>
                <w:sz w:val="22"/>
                <w:szCs w:val="22"/>
                <w:lang w:val="en-WS" w:eastAsia="en-WS"/>
              </w:rPr>
              <w:t>Colorbond</w:t>
            </w:r>
            <w:proofErr w:type="spellEnd"/>
            <w:r w:rsidRPr="00994B3C">
              <w:rPr>
                <w:color w:val="000000"/>
                <w:sz w:val="22"/>
                <w:szCs w:val="22"/>
                <w:lang w:val="en-WS" w:eastAsia="en-WS"/>
              </w:rPr>
              <w:t xml:space="preserve"> Gutter to match existing</w:t>
            </w:r>
          </w:p>
        </w:tc>
        <w:tc>
          <w:tcPr>
            <w:tcW w:w="853" w:type="dxa"/>
            <w:tcBorders>
              <w:top w:val="nil"/>
              <w:left w:val="nil"/>
              <w:bottom w:val="single" w:sz="4" w:space="0" w:color="000000"/>
              <w:right w:val="single" w:sz="4" w:space="0" w:color="000000"/>
            </w:tcBorders>
            <w:shd w:val="clear" w:color="auto" w:fill="auto"/>
            <w:vAlign w:val="bottom"/>
            <w:hideMark/>
          </w:tcPr>
          <w:p w14:paraId="18953892"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FA8091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36C6E9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3924CD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100mm PVC Downpipe (fixed to Column)</w:t>
            </w:r>
          </w:p>
        </w:tc>
        <w:tc>
          <w:tcPr>
            <w:tcW w:w="853" w:type="dxa"/>
            <w:tcBorders>
              <w:top w:val="nil"/>
              <w:left w:val="nil"/>
              <w:bottom w:val="single" w:sz="4" w:space="0" w:color="000000"/>
              <w:right w:val="single" w:sz="4" w:space="0" w:color="000000"/>
            </w:tcBorders>
            <w:shd w:val="clear" w:color="auto" w:fill="auto"/>
            <w:vAlign w:val="bottom"/>
            <w:hideMark/>
          </w:tcPr>
          <w:p w14:paraId="7E9B576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8760A0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6569943"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1DA5BFD"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lastRenderedPageBreak/>
              <w:t>Fibre Cement Weatherboard Cladding, Axon Scyon or similar</w:t>
            </w:r>
          </w:p>
        </w:tc>
        <w:tc>
          <w:tcPr>
            <w:tcW w:w="853" w:type="dxa"/>
            <w:tcBorders>
              <w:top w:val="nil"/>
              <w:left w:val="nil"/>
              <w:bottom w:val="single" w:sz="4" w:space="0" w:color="000000"/>
              <w:right w:val="single" w:sz="4" w:space="0" w:color="000000"/>
            </w:tcBorders>
            <w:shd w:val="clear" w:color="auto" w:fill="auto"/>
            <w:vAlign w:val="bottom"/>
            <w:hideMark/>
          </w:tcPr>
          <w:p w14:paraId="3107ABF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0E5BE46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3C15D0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342889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Aluminium Grilled Air Vent</w:t>
            </w:r>
          </w:p>
        </w:tc>
        <w:tc>
          <w:tcPr>
            <w:tcW w:w="853" w:type="dxa"/>
            <w:tcBorders>
              <w:top w:val="nil"/>
              <w:left w:val="nil"/>
              <w:bottom w:val="single" w:sz="4" w:space="0" w:color="000000"/>
              <w:right w:val="single" w:sz="4" w:space="0" w:color="000000"/>
            </w:tcBorders>
            <w:shd w:val="clear" w:color="auto" w:fill="auto"/>
            <w:vAlign w:val="bottom"/>
            <w:hideMark/>
          </w:tcPr>
          <w:p w14:paraId="5A7FD0D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747ABD6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0E17966"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C1AC75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250x25 </w:t>
            </w:r>
            <w:proofErr w:type="spellStart"/>
            <w:r w:rsidRPr="00994B3C">
              <w:rPr>
                <w:color w:val="000000"/>
                <w:sz w:val="22"/>
                <w:szCs w:val="22"/>
                <w:lang w:val="en-WS" w:eastAsia="en-WS"/>
              </w:rPr>
              <w:t>Ti</w:t>
            </w:r>
            <w:proofErr w:type="spellEnd"/>
            <w:r>
              <w:rPr>
                <w:color w:val="000000"/>
                <w:sz w:val="22"/>
                <w:szCs w:val="22"/>
                <w:lang w:eastAsia="en-WS"/>
              </w:rPr>
              <w:t>m</w:t>
            </w:r>
            <w:proofErr w:type="spellStart"/>
            <w:r w:rsidRPr="00994B3C">
              <w:rPr>
                <w:color w:val="000000"/>
                <w:sz w:val="22"/>
                <w:szCs w:val="22"/>
                <w:lang w:val="en-WS" w:eastAsia="en-WS"/>
              </w:rPr>
              <w:t>ber</w:t>
            </w:r>
            <w:proofErr w:type="spellEnd"/>
            <w:r w:rsidRPr="00994B3C">
              <w:rPr>
                <w:color w:val="000000"/>
                <w:sz w:val="22"/>
                <w:szCs w:val="22"/>
                <w:lang w:val="en-WS" w:eastAsia="en-WS"/>
              </w:rPr>
              <w:t xml:space="preserve"> Fascia Board to match existing</w:t>
            </w:r>
          </w:p>
        </w:tc>
        <w:tc>
          <w:tcPr>
            <w:tcW w:w="853" w:type="dxa"/>
            <w:tcBorders>
              <w:top w:val="nil"/>
              <w:left w:val="nil"/>
              <w:bottom w:val="single" w:sz="4" w:space="0" w:color="000000"/>
              <w:right w:val="single" w:sz="4" w:space="0" w:color="000000"/>
            </w:tcBorders>
            <w:shd w:val="clear" w:color="auto" w:fill="auto"/>
            <w:vAlign w:val="bottom"/>
            <w:hideMark/>
          </w:tcPr>
          <w:p w14:paraId="3A5EEAE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6665F7D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91E5FB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4FB21CA"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H3.2 Timber </w:t>
            </w:r>
            <w:proofErr w:type="spellStart"/>
            <w:r w:rsidRPr="00994B3C">
              <w:rPr>
                <w:color w:val="000000"/>
                <w:sz w:val="22"/>
                <w:szCs w:val="22"/>
                <w:lang w:val="en-WS" w:eastAsia="en-WS"/>
              </w:rPr>
              <w:t>Pavillion</w:t>
            </w:r>
            <w:proofErr w:type="spellEnd"/>
            <w:r w:rsidRPr="00994B3C">
              <w:rPr>
                <w:color w:val="000000"/>
                <w:sz w:val="22"/>
                <w:szCs w:val="22"/>
                <w:lang w:val="en-WS" w:eastAsia="en-WS"/>
              </w:rPr>
              <w:t xml:space="preserve"> Railing</w:t>
            </w:r>
          </w:p>
        </w:tc>
        <w:tc>
          <w:tcPr>
            <w:tcW w:w="853" w:type="dxa"/>
            <w:tcBorders>
              <w:top w:val="nil"/>
              <w:left w:val="nil"/>
              <w:bottom w:val="single" w:sz="4" w:space="0" w:color="000000"/>
              <w:right w:val="single" w:sz="4" w:space="0" w:color="000000"/>
            </w:tcBorders>
            <w:shd w:val="clear" w:color="auto" w:fill="auto"/>
            <w:vAlign w:val="bottom"/>
            <w:hideMark/>
          </w:tcPr>
          <w:p w14:paraId="014BECD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58CADA1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475111C"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D4B5C0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90x90 Pavilion Timber Post w/ Simpson Bracket @ Base</w:t>
            </w:r>
          </w:p>
        </w:tc>
        <w:tc>
          <w:tcPr>
            <w:tcW w:w="853" w:type="dxa"/>
            <w:tcBorders>
              <w:top w:val="nil"/>
              <w:left w:val="nil"/>
              <w:bottom w:val="single" w:sz="4" w:space="0" w:color="000000"/>
              <w:right w:val="single" w:sz="4" w:space="0" w:color="000000"/>
            </w:tcBorders>
            <w:shd w:val="clear" w:color="auto" w:fill="auto"/>
            <w:vAlign w:val="bottom"/>
            <w:hideMark/>
          </w:tcPr>
          <w:p w14:paraId="6F16635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48ECEE0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52C56B9"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A1E3557"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Timber Trusses @900mm </w:t>
            </w:r>
            <w:proofErr w:type="spellStart"/>
            <w:r w:rsidRPr="00994B3C">
              <w:rPr>
                <w:color w:val="000000"/>
                <w:sz w:val="22"/>
                <w:szCs w:val="22"/>
                <w:lang w:val="en-WS" w:eastAsia="en-WS"/>
              </w:rPr>
              <w:t>cntrs</w:t>
            </w:r>
            <w:proofErr w:type="spellEnd"/>
            <w:r w:rsidRPr="00994B3C">
              <w:rPr>
                <w:color w:val="000000"/>
                <w:sz w:val="22"/>
                <w:szCs w:val="22"/>
                <w:lang w:val="en-WS" w:eastAsia="en-WS"/>
              </w:rPr>
              <w:t>, 140x45 top/bottom chords 90x45 webs</w:t>
            </w:r>
          </w:p>
        </w:tc>
        <w:tc>
          <w:tcPr>
            <w:tcW w:w="853" w:type="dxa"/>
            <w:tcBorders>
              <w:top w:val="nil"/>
              <w:left w:val="nil"/>
              <w:bottom w:val="single" w:sz="4" w:space="0" w:color="000000"/>
              <w:right w:val="single" w:sz="4" w:space="0" w:color="000000"/>
            </w:tcBorders>
            <w:shd w:val="clear" w:color="auto" w:fill="auto"/>
            <w:vAlign w:val="bottom"/>
            <w:hideMark/>
          </w:tcPr>
          <w:p w14:paraId="53F12019"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6469429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082B9EC"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107D612"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Ceiling Insulation R2.9</w:t>
            </w:r>
          </w:p>
        </w:tc>
        <w:tc>
          <w:tcPr>
            <w:tcW w:w="853" w:type="dxa"/>
            <w:tcBorders>
              <w:top w:val="nil"/>
              <w:left w:val="nil"/>
              <w:bottom w:val="single" w:sz="4" w:space="0" w:color="000000"/>
              <w:right w:val="single" w:sz="4" w:space="0" w:color="000000"/>
            </w:tcBorders>
            <w:shd w:val="clear" w:color="auto" w:fill="auto"/>
            <w:vAlign w:val="bottom"/>
            <w:hideMark/>
          </w:tcPr>
          <w:p w14:paraId="24AC225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7AAF41F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E94E4AF"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223677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150x50x6 SHS</w:t>
            </w:r>
          </w:p>
        </w:tc>
        <w:tc>
          <w:tcPr>
            <w:tcW w:w="853" w:type="dxa"/>
            <w:tcBorders>
              <w:top w:val="nil"/>
              <w:left w:val="nil"/>
              <w:bottom w:val="single" w:sz="4" w:space="0" w:color="000000"/>
              <w:right w:val="single" w:sz="4" w:space="0" w:color="000000"/>
            </w:tcBorders>
            <w:shd w:val="clear" w:color="auto" w:fill="auto"/>
            <w:vAlign w:val="bottom"/>
            <w:hideMark/>
          </w:tcPr>
          <w:p w14:paraId="43459DD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60C632B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9AF83B1"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115E29F"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75x75x6 SHS</w:t>
            </w:r>
          </w:p>
        </w:tc>
        <w:tc>
          <w:tcPr>
            <w:tcW w:w="853" w:type="dxa"/>
            <w:tcBorders>
              <w:top w:val="nil"/>
              <w:left w:val="nil"/>
              <w:bottom w:val="single" w:sz="4" w:space="0" w:color="000000"/>
              <w:right w:val="single" w:sz="4" w:space="0" w:color="000000"/>
            </w:tcBorders>
            <w:shd w:val="clear" w:color="auto" w:fill="auto"/>
            <w:vAlign w:val="bottom"/>
            <w:hideMark/>
          </w:tcPr>
          <w:p w14:paraId="5FA3A77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45C081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C810DE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D5C0A9F"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140x45 Timber Soffit Ceiling Joists</w:t>
            </w:r>
          </w:p>
        </w:tc>
        <w:tc>
          <w:tcPr>
            <w:tcW w:w="853" w:type="dxa"/>
            <w:tcBorders>
              <w:top w:val="nil"/>
              <w:left w:val="nil"/>
              <w:bottom w:val="single" w:sz="4" w:space="0" w:color="000000"/>
              <w:right w:val="single" w:sz="4" w:space="0" w:color="000000"/>
            </w:tcBorders>
            <w:shd w:val="clear" w:color="auto" w:fill="auto"/>
            <w:vAlign w:val="bottom"/>
            <w:hideMark/>
          </w:tcPr>
          <w:p w14:paraId="2F10503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1FE1979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0C2CF64"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6DFF9B3A"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140x45 Timber Purlin</w:t>
            </w:r>
          </w:p>
        </w:tc>
        <w:tc>
          <w:tcPr>
            <w:tcW w:w="853" w:type="dxa"/>
            <w:tcBorders>
              <w:top w:val="nil"/>
              <w:left w:val="nil"/>
              <w:bottom w:val="single" w:sz="4" w:space="0" w:color="000000"/>
              <w:right w:val="single" w:sz="4" w:space="0" w:color="000000"/>
            </w:tcBorders>
            <w:shd w:val="clear" w:color="auto" w:fill="auto"/>
            <w:vAlign w:val="bottom"/>
            <w:hideMark/>
          </w:tcPr>
          <w:p w14:paraId="01F2FC6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61C8D5E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5DB3813"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C9B2350"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90x45 Timber Purlin</w:t>
            </w:r>
          </w:p>
        </w:tc>
        <w:tc>
          <w:tcPr>
            <w:tcW w:w="853" w:type="dxa"/>
            <w:tcBorders>
              <w:top w:val="nil"/>
              <w:left w:val="nil"/>
              <w:bottom w:val="single" w:sz="4" w:space="0" w:color="000000"/>
              <w:right w:val="single" w:sz="4" w:space="0" w:color="000000"/>
            </w:tcBorders>
            <w:shd w:val="clear" w:color="auto" w:fill="auto"/>
            <w:vAlign w:val="bottom"/>
            <w:hideMark/>
          </w:tcPr>
          <w:p w14:paraId="66A6BB28"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566DA8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E0A7DD6"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6031D7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140x45 Timber Rafter</w:t>
            </w:r>
          </w:p>
        </w:tc>
        <w:tc>
          <w:tcPr>
            <w:tcW w:w="853" w:type="dxa"/>
            <w:tcBorders>
              <w:top w:val="nil"/>
              <w:left w:val="nil"/>
              <w:bottom w:val="single" w:sz="4" w:space="0" w:color="000000"/>
              <w:right w:val="single" w:sz="4" w:space="0" w:color="000000"/>
            </w:tcBorders>
            <w:shd w:val="clear" w:color="auto" w:fill="auto"/>
            <w:vAlign w:val="bottom"/>
            <w:hideMark/>
          </w:tcPr>
          <w:p w14:paraId="708E8C7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7AE8AA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CEB6A32"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38A720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Cyclone Roof Strap Brace</w:t>
            </w:r>
          </w:p>
        </w:tc>
        <w:tc>
          <w:tcPr>
            <w:tcW w:w="853" w:type="dxa"/>
            <w:tcBorders>
              <w:top w:val="nil"/>
              <w:left w:val="nil"/>
              <w:bottom w:val="single" w:sz="4" w:space="0" w:color="000000"/>
              <w:right w:val="single" w:sz="4" w:space="0" w:color="000000"/>
            </w:tcBorders>
            <w:shd w:val="clear" w:color="auto" w:fill="auto"/>
            <w:vAlign w:val="bottom"/>
            <w:hideMark/>
          </w:tcPr>
          <w:p w14:paraId="114556F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C2685E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6F38F6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E55EF5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350x113 Nail on Plates</w:t>
            </w:r>
          </w:p>
        </w:tc>
        <w:tc>
          <w:tcPr>
            <w:tcW w:w="853" w:type="dxa"/>
            <w:tcBorders>
              <w:top w:val="nil"/>
              <w:left w:val="nil"/>
              <w:bottom w:val="single" w:sz="4" w:space="0" w:color="000000"/>
              <w:right w:val="single" w:sz="4" w:space="0" w:color="000000"/>
            </w:tcBorders>
            <w:shd w:val="clear" w:color="auto" w:fill="auto"/>
            <w:vAlign w:val="bottom"/>
            <w:hideMark/>
          </w:tcPr>
          <w:p w14:paraId="51CC652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2952578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F34E1B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8D174AD"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Damp Proof Membrane</w:t>
            </w:r>
          </w:p>
        </w:tc>
        <w:tc>
          <w:tcPr>
            <w:tcW w:w="853" w:type="dxa"/>
            <w:tcBorders>
              <w:top w:val="nil"/>
              <w:left w:val="nil"/>
              <w:bottom w:val="single" w:sz="4" w:space="0" w:color="000000"/>
              <w:right w:val="single" w:sz="4" w:space="0" w:color="000000"/>
            </w:tcBorders>
            <w:shd w:val="clear" w:color="auto" w:fill="auto"/>
            <w:vAlign w:val="bottom"/>
            <w:hideMark/>
          </w:tcPr>
          <w:p w14:paraId="7676004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27F50E5E"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1A9CA270"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AC44B2D"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AP65 Backfill Material</w:t>
            </w:r>
          </w:p>
        </w:tc>
        <w:tc>
          <w:tcPr>
            <w:tcW w:w="853" w:type="dxa"/>
            <w:tcBorders>
              <w:top w:val="nil"/>
              <w:left w:val="nil"/>
              <w:bottom w:val="single" w:sz="4" w:space="0" w:color="000000"/>
              <w:right w:val="single" w:sz="4" w:space="0" w:color="000000"/>
            </w:tcBorders>
            <w:shd w:val="clear" w:color="auto" w:fill="auto"/>
            <w:vAlign w:val="bottom"/>
            <w:hideMark/>
          </w:tcPr>
          <w:p w14:paraId="4784D696"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m3</w:t>
            </w:r>
          </w:p>
        </w:tc>
        <w:tc>
          <w:tcPr>
            <w:tcW w:w="1457" w:type="dxa"/>
            <w:tcBorders>
              <w:top w:val="nil"/>
              <w:left w:val="nil"/>
              <w:bottom w:val="single" w:sz="4" w:space="0" w:color="000000"/>
              <w:right w:val="single" w:sz="4" w:space="0" w:color="000000"/>
            </w:tcBorders>
            <w:shd w:val="clear" w:color="auto" w:fill="auto"/>
            <w:noWrap/>
            <w:vAlign w:val="bottom"/>
            <w:hideMark/>
          </w:tcPr>
          <w:p w14:paraId="4E291F2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9ED0AB2"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6106DE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Thermakraft Building Wrap</w:t>
            </w:r>
          </w:p>
        </w:tc>
        <w:tc>
          <w:tcPr>
            <w:tcW w:w="853" w:type="dxa"/>
            <w:tcBorders>
              <w:top w:val="nil"/>
              <w:left w:val="nil"/>
              <w:bottom w:val="single" w:sz="4" w:space="0" w:color="000000"/>
              <w:right w:val="single" w:sz="4" w:space="0" w:color="000000"/>
            </w:tcBorders>
            <w:shd w:val="clear" w:color="auto" w:fill="auto"/>
            <w:vAlign w:val="bottom"/>
            <w:hideMark/>
          </w:tcPr>
          <w:p w14:paraId="3F5591E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m2</w:t>
            </w:r>
          </w:p>
        </w:tc>
        <w:tc>
          <w:tcPr>
            <w:tcW w:w="1457" w:type="dxa"/>
            <w:tcBorders>
              <w:top w:val="nil"/>
              <w:left w:val="nil"/>
              <w:bottom w:val="single" w:sz="4" w:space="0" w:color="000000"/>
              <w:right w:val="single" w:sz="4" w:space="0" w:color="000000"/>
            </w:tcBorders>
            <w:shd w:val="clear" w:color="auto" w:fill="auto"/>
            <w:noWrap/>
            <w:vAlign w:val="bottom"/>
            <w:hideMark/>
          </w:tcPr>
          <w:p w14:paraId="50CC553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2547557A"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25C03CF6"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H3 Timber Trim/Cornice</w:t>
            </w:r>
          </w:p>
        </w:tc>
        <w:tc>
          <w:tcPr>
            <w:tcW w:w="853" w:type="dxa"/>
            <w:tcBorders>
              <w:top w:val="nil"/>
              <w:left w:val="nil"/>
              <w:bottom w:val="single" w:sz="4" w:space="0" w:color="000000"/>
              <w:right w:val="single" w:sz="4" w:space="0" w:color="000000"/>
            </w:tcBorders>
            <w:shd w:val="clear" w:color="auto" w:fill="auto"/>
            <w:vAlign w:val="bottom"/>
            <w:hideMark/>
          </w:tcPr>
          <w:p w14:paraId="5AEF6B3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2DF18350"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46AB725"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CA6F2C0"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Sika Flexible Sealant</w:t>
            </w:r>
          </w:p>
        </w:tc>
        <w:tc>
          <w:tcPr>
            <w:tcW w:w="853" w:type="dxa"/>
            <w:tcBorders>
              <w:top w:val="nil"/>
              <w:left w:val="nil"/>
              <w:bottom w:val="single" w:sz="4" w:space="0" w:color="000000"/>
              <w:right w:val="single" w:sz="4" w:space="0" w:color="000000"/>
            </w:tcBorders>
            <w:shd w:val="clear" w:color="auto" w:fill="auto"/>
            <w:vAlign w:val="bottom"/>
            <w:hideMark/>
          </w:tcPr>
          <w:p w14:paraId="6BBB89E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14A5B70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9F8B73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D00E419"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H3.1 Timber Scotia w/ paint finish</w:t>
            </w:r>
          </w:p>
        </w:tc>
        <w:tc>
          <w:tcPr>
            <w:tcW w:w="853" w:type="dxa"/>
            <w:tcBorders>
              <w:top w:val="nil"/>
              <w:left w:val="nil"/>
              <w:bottom w:val="single" w:sz="4" w:space="0" w:color="000000"/>
              <w:right w:val="single" w:sz="4" w:space="0" w:color="000000"/>
            </w:tcBorders>
            <w:shd w:val="clear" w:color="auto" w:fill="auto"/>
            <w:vAlign w:val="bottom"/>
            <w:hideMark/>
          </w:tcPr>
          <w:p w14:paraId="263B953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56D8E5E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48BE814C"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3599B331" w14:textId="77777777" w:rsidR="00115967" w:rsidRPr="00994B3C" w:rsidRDefault="00115967" w:rsidP="001A0FFC">
            <w:pPr>
              <w:rPr>
                <w:color w:val="000000"/>
                <w:sz w:val="22"/>
                <w:szCs w:val="22"/>
                <w:lang w:val="en-WS" w:eastAsia="en-WS"/>
              </w:rPr>
            </w:pPr>
            <w:proofErr w:type="spellStart"/>
            <w:r w:rsidRPr="00994B3C">
              <w:rPr>
                <w:color w:val="000000"/>
                <w:sz w:val="22"/>
                <w:szCs w:val="22"/>
                <w:lang w:val="en-WS" w:eastAsia="en-WS"/>
              </w:rPr>
              <w:t>Fale</w:t>
            </w:r>
            <w:proofErr w:type="spellEnd"/>
            <w:r w:rsidRPr="00994B3C">
              <w:rPr>
                <w:color w:val="000000"/>
                <w:sz w:val="22"/>
                <w:szCs w:val="22"/>
                <w:lang w:val="en-WS" w:eastAsia="en-WS"/>
              </w:rPr>
              <w:t xml:space="preserve"> Control Panel</w:t>
            </w:r>
          </w:p>
        </w:tc>
        <w:tc>
          <w:tcPr>
            <w:tcW w:w="853" w:type="dxa"/>
            <w:tcBorders>
              <w:top w:val="nil"/>
              <w:left w:val="nil"/>
              <w:bottom w:val="single" w:sz="4" w:space="0" w:color="000000"/>
              <w:right w:val="single" w:sz="4" w:space="0" w:color="000000"/>
            </w:tcBorders>
            <w:shd w:val="clear" w:color="auto" w:fill="auto"/>
            <w:vAlign w:val="bottom"/>
            <w:hideMark/>
          </w:tcPr>
          <w:p w14:paraId="647C1C1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084E8E8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94BD569"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F73198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Impact Force 2 LED 5000 L1200 L840 or Equal</w:t>
            </w:r>
          </w:p>
        </w:tc>
        <w:tc>
          <w:tcPr>
            <w:tcW w:w="853" w:type="dxa"/>
            <w:tcBorders>
              <w:top w:val="nil"/>
              <w:left w:val="nil"/>
              <w:bottom w:val="single" w:sz="4" w:space="0" w:color="000000"/>
              <w:right w:val="single" w:sz="4" w:space="0" w:color="000000"/>
            </w:tcBorders>
            <w:shd w:val="clear" w:color="auto" w:fill="auto"/>
            <w:vAlign w:val="bottom"/>
            <w:hideMark/>
          </w:tcPr>
          <w:p w14:paraId="0DA8010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013B417C"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B640408"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D471328"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 xml:space="preserve">CF140 White 3 Bladed Commercial Ceiling Fan. C/W 150mm </w:t>
            </w:r>
            <w:proofErr w:type="spellStart"/>
            <w:r w:rsidRPr="00994B3C">
              <w:rPr>
                <w:color w:val="000000"/>
                <w:sz w:val="22"/>
                <w:szCs w:val="22"/>
                <w:lang w:val="en-WS" w:eastAsia="en-WS"/>
              </w:rPr>
              <w:t>Downrod</w:t>
            </w:r>
            <w:proofErr w:type="spellEnd"/>
          </w:p>
        </w:tc>
        <w:tc>
          <w:tcPr>
            <w:tcW w:w="853" w:type="dxa"/>
            <w:tcBorders>
              <w:top w:val="nil"/>
              <w:left w:val="nil"/>
              <w:bottom w:val="single" w:sz="4" w:space="0" w:color="000000"/>
              <w:right w:val="single" w:sz="4" w:space="0" w:color="000000"/>
            </w:tcBorders>
            <w:shd w:val="clear" w:color="auto" w:fill="auto"/>
            <w:vAlign w:val="bottom"/>
            <w:hideMark/>
          </w:tcPr>
          <w:p w14:paraId="3AB6CE0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120BD7D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F69E6AB"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76FB9832"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6'' Coaxial In-Ceiling Loudspeaker w/ 32watt 70/100V transformer</w:t>
            </w:r>
          </w:p>
        </w:tc>
        <w:tc>
          <w:tcPr>
            <w:tcW w:w="853" w:type="dxa"/>
            <w:tcBorders>
              <w:top w:val="nil"/>
              <w:left w:val="nil"/>
              <w:bottom w:val="single" w:sz="4" w:space="0" w:color="000000"/>
              <w:right w:val="single" w:sz="4" w:space="0" w:color="000000"/>
            </w:tcBorders>
            <w:shd w:val="clear" w:color="auto" w:fill="auto"/>
            <w:vAlign w:val="bottom"/>
            <w:hideMark/>
          </w:tcPr>
          <w:p w14:paraId="2D0AA89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0CF21DB2"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E5D5DE9"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CC30004"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Round Surface Mounted External Light - Thorn Leopard 1x28W, White/Clear</w:t>
            </w:r>
          </w:p>
        </w:tc>
        <w:tc>
          <w:tcPr>
            <w:tcW w:w="853" w:type="dxa"/>
            <w:tcBorders>
              <w:top w:val="nil"/>
              <w:left w:val="nil"/>
              <w:bottom w:val="single" w:sz="4" w:space="0" w:color="000000"/>
              <w:right w:val="single" w:sz="4" w:space="0" w:color="000000"/>
            </w:tcBorders>
            <w:shd w:val="clear" w:color="auto" w:fill="auto"/>
            <w:vAlign w:val="bottom"/>
            <w:hideMark/>
          </w:tcPr>
          <w:p w14:paraId="3FE487BF"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3D38929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71E724BC"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1EE89B6C"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150 Diameter Stormwater Pipe in Trench</w:t>
            </w:r>
          </w:p>
        </w:tc>
        <w:tc>
          <w:tcPr>
            <w:tcW w:w="853" w:type="dxa"/>
            <w:tcBorders>
              <w:top w:val="nil"/>
              <w:left w:val="nil"/>
              <w:bottom w:val="single" w:sz="4" w:space="0" w:color="000000"/>
              <w:right w:val="single" w:sz="4" w:space="0" w:color="000000"/>
            </w:tcBorders>
            <w:shd w:val="clear" w:color="auto" w:fill="auto"/>
            <w:vAlign w:val="bottom"/>
            <w:hideMark/>
          </w:tcPr>
          <w:p w14:paraId="5C9F47A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m</w:t>
            </w:r>
          </w:p>
        </w:tc>
        <w:tc>
          <w:tcPr>
            <w:tcW w:w="1457" w:type="dxa"/>
            <w:tcBorders>
              <w:top w:val="nil"/>
              <w:left w:val="nil"/>
              <w:bottom w:val="single" w:sz="4" w:space="0" w:color="000000"/>
              <w:right w:val="single" w:sz="4" w:space="0" w:color="000000"/>
            </w:tcBorders>
            <w:shd w:val="clear" w:color="auto" w:fill="auto"/>
            <w:noWrap/>
            <w:vAlign w:val="bottom"/>
            <w:hideMark/>
          </w:tcPr>
          <w:p w14:paraId="658D1EE5"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8571A2B"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4B792F91"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10A Two-Way Light Switch</w:t>
            </w:r>
          </w:p>
        </w:tc>
        <w:tc>
          <w:tcPr>
            <w:tcW w:w="853" w:type="dxa"/>
            <w:tcBorders>
              <w:top w:val="nil"/>
              <w:left w:val="nil"/>
              <w:bottom w:val="single" w:sz="4" w:space="0" w:color="000000"/>
              <w:right w:val="single" w:sz="4" w:space="0" w:color="000000"/>
            </w:tcBorders>
            <w:shd w:val="clear" w:color="auto" w:fill="auto"/>
            <w:vAlign w:val="bottom"/>
            <w:hideMark/>
          </w:tcPr>
          <w:p w14:paraId="03229D7A"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620015F4"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618C4927"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0093BD04"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10A Weatherproof Switch Socket</w:t>
            </w:r>
          </w:p>
        </w:tc>
        <w:tc>
          <w:tcPr>
            <w:tcW w:w="853" w:type="dxa"/>
            <w:tcBorders>
              <w:top w:val="nil"/>
              <w:left w:val="nil"/>
              <w:bottom w:val="single" w:sz="4" w:space="0" w:color="000000"/>
              <w:right w:val="single" w:sz="4" w:space="0" w:color="000000"/>
            </w:tcBorders>
            <w:shd w:val="clear" w:color="auto" w:fill="auto"/>
            <w:vAlign w:val="bottom"/>
            <w:hideMark/>
          </w:tcPr>
          <w:p w14:paraId="3EC6EA51"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7017F12D"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55951C34"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DDF361B"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Fan Speed Controller</w:t>
            </w:r>
          </w:p>
        </w:tc>
        <w:tc>
          <w:tcPr>
            <w:tcW w:w="853" w:type="dxa"/>
            <w:tcBorders>
              <w:top w:val="nil"/>
              <w:left w:val="nil"/>
              <w:bottom w:val="single" w:sz="4" w:space="0" w:color="000000"/>
              <w:right w:val="single" w:sz="4" w:space="0" w:color="000000"/>
            </w:tcBorders>
            <w:shd w:val="clear" w:color="auto" w:fill="auto"/>
            <w:vAlign w:val="bottom"/>
            <w:hideMark/>
          </w:tcPr>
          <w:p w14:paraId="572B9AF3"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3EE440C2"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r w:rsidR="00115967" w:rsidRPr="00994B3C" w14:paraId="3D7D337E" w14:textId="77777777" w:rsidTr="001A0FFC">
        <w:trPr>
          <w:trHeight w:val="299"/>
        </w:trPr>
        <w:tc>
          <w:tcPr>
            <w:tcW w:w="6616" w:type="dxa"/>
            <w:tcBorders>
              <w:top w:val="nil"/>
              <w:left w:val="single" w:sz="4" w:space="0" w:color="000000"/>
              <w:bottom w:val="single" w:sz="4" w:space="0" w:color="000000"/>
              <w:right w:val="single" w:sz="4" w:space="0" w:color="000000"/>
            </w:tcBorders>
            <w:shd w:val="clear" w:color="auto" w:fill="auto"/>
            <w:vAlign w:val="bottom"/>
            <w:hideMark/>
          </w:tcPr>
          <w:p w14:paraId="5467ECE7" w14:textId="77777777" w:rsidR="00115967" w:rsidRPr="00994B3C" w:rsidRDefault="00115967" w:rsidP="001A0FFC">
            <w:pPr>
              <w:rPr>
                <w:color w:val="000000"/>
                <w:sz w:val="22"/>
                <w:szCs w:val="22"/>
                <w:lang w:val="en-WS" w:eastAsia="en-WS"/>
              </w:rPr>
            </w:pPr>
            <w:r w:rsidRPr="00994B3C">
              <w:rPr>
                <w:color w:val="000000"/>
                <w:sz w:val="22"/>
                <w:szCs w:val="22"/>
                <w:lang w:val="en-WS" w:eastAsia="en-WS"/>
              </w:rPr>
              <w:t>Aluminium Glazed Stacker Door w/ Silver Pearl Anodised Finish</w:t>
            </w:r>
          </w:p>
        </w:tc>
        <w:tc>
          <w:tcPr>
            <w:tcW w:w="853" w:type="dxa"/>
            <w:tcBorders>
              <w:top w:val="nil"/>
              <w:left w:val="nil"/>
              <w:bottom w:val="single" w:sz="4" w:space="0" w:color="000000"/>
              <w:right w:val="single" w:sz="4" w:space="0" w:color="000000"/>
            </w:tcBorders>
            <w:shd w:val="clear" w:color="auto" w:fill="auto"/>
            <w:vAlign w:val="bottom"/>
            <w:hideMark/>
          </w:tcPr>
          <w:p w14:paraId="31F836FB"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No</w:t>
            </w:r>
          </w:p>
        </w:tc>
        <w:tc>
          <w:tcPr>
            <w:tcW w:w="1457" w:type="dxa"/>
            <w:tcBorders>
              <w:top w:val="nil"/>
              <w:left w:val="nil"/>
              <w:bottom w:val="single" w:sz="4" w:space="0" w:color="000000"/>
              <w:right w:val="single" w:sz="4" w:space="0" w:color="000000"/>
            </w:tcBorders>
            <w:shd w:val="clear" w:color="auto" w:fill="auto"/>
            <w:noWrap/>
            <w:vAlign w:val="bottom"/>
            <w:hideMark/>
          </w:tcPr>
          <w:p w14:paraId="1A620597" w14:textId="77777777" w:rsidR="00115967" w:rsidRPr="00994B3C" w:rsidRDefault="00115967" w:rsidP="001A0FFC">
            <w:pPr>
              <w:jc w:val="center"/>
              <w:rPr>
                <w:color w:val="000000"/>
                <w:sz w:val="22"/>
                <w:szCs w:val="22"/>
                <w:lang w:val="en-WS" w:eastAsia="en-WS"/>
              </w:rPr>
            </w:pPr>
            <w:r w:rsidRPr="00994B3C">
              <w:rPr>
                <w:color w:val="000000"/>
                <w:sz w:val="22"/>
                <w:szCs w:val="22"/>
                <w:lang w:val="en-WS" w:eastAsia="en-WS"/>
              </w:rPr>
              <w:t xml:space="preserve"> $                -   </w:t>
            </w:r>
          </w:p>
        </w:tc>
      </w:tr>
    </w:tbl>
    <w:p w14:paraId="304EAC98" w14:textId="4831C2F3" w:rsidR="00115967" w:rsidRDefault="00115967" w:rsidP="00115967">
      <w:pPr>
        <w:tabs>
          <w:tab w:val="left" w:pos="2160"/>
          <w:tab w:val="left" w:pos="3600"/>
          <w:tab w:val="left" w:pos="9144"/>
        </w:tabs>
        <w:suppressAutoHyphens/>
        <w:ind w:right="-72"/>
        <w:rPr>
          <w:b/>
          <w:sz w:val="28"/>
          <w:szCs w:val="28"/>
          <w:lang w:val="en-NZ"/>
        </w:rPr>
      </w:pPr>
    </w:p>
    <w:p w14:paraId="3810C2B0" w14:textId="7609AEAE" w:rsidR="00115967" w:rsidRDefault="00115967" w:rsidP="00115967">
      <w:pPr>
        <w:tabs>
          <w:tab w:val="left" w:pos="2160"/>
          <w:tab w:val="left" w:pos="3600"/>
          <w:tab w:val="left" w:pos="9144"/>
        </w:tabs>
        <w:suppressAutoHyphens/>
        <w:ind w:right="-72"/>
        <w:rPr>
          <w:b/>
          <w:sz w:val="28"/>
          <w:szCs w:val="28"/>
          <w:lang w:val="en-NZ"/>
        </w:rPr>
      </w:pPr>
    </w:p>
    <w:p w14:paraId="6C7F33C2" w14:textId="03CBA3BA" w:rsidR="00115967" w:rsidRDefault="00115967" w:rsidP="00115967">
      <w:pPr>
        <w:tabs>
          <w:tab w:val="left" w:pos="2160"/>
          <w:tab w:val="left" w:pos="3600"/>
          <w:tab w:val="left" w:pos="9144"/>
        </w:tabs>
        <w:suppressAutoHyphens/>
        <w:ind w:right="-72"/>
        <w:rPr>
          <w:b/>
          <w:sz w:val="28"/>
          <w:szCs w:val="28"/>
          <w:lang w:val="en-NZ"/>
        </w:rPr>
      </w:pPr>
    </w:p>
    <w:p w14:paraId="3654CCE5" w14:textId="38E6759E" w:rsidR="00115967" w:rsidRDefault="00115967" w:rsidP="00115967">
      <w:pPr>
        <w:tabs>
          <w:tab w:val="left" w:pos="2160"/>
          <w:tab w:val="left" w:pos="3600"/>
          <w:tab w:val="left" w:pos="9144"/>
        </w:tabs>
        <w:suppressAutoHyphens/>
        <w:ind w:right="-72"/>
        <w:rPr>
          <w:b/>
          <w:sz w:val="28"/>
          <w:szCs w:val="28"/>
          <w:lang w:val="en-NZ"/>
        </w:rPr>
      </w:pPr>
    </w:p>
    <w:p w14:paraId="7C3AEE75" w14:textId="198506DC" w:rsidR="00115967" w:rsidRDefault="00115967" w:rsidP="00115967">
      <w:pPr>
        <w:tabs>
          <w:tab w:val="left" w:pos="2160"/>
          <w:tab w:val="left" w:pos="3600"/>
          <w:tab w:val="left" w:pos="9144"/>
        </w:tabs>
        <w:suppressAutoHyphens/>
        <w:ind w:right="-72"/>
        <w:rPr>
          <w:b/>
          <w:sz w:val="28"/>
          <w:szCs w:val="28"/>
          <w:lang w:val="en-NZ"/>
        </w:rPr>
      </w:pPr>
    </w:p>
    <w:p w14:paraId="1F64E038" w14:textId="602FAD0B" w:rsidR="00115967" w:rsidRDefault="00115967" w:rsidP="00115967">
      <w:pPr>
        <w:tabs>
          <w:tab w:val="left" w:pos="2160"/>
          <w:tab w:val="left" w:pos="3600"/>
          <w:tab w:val="left" w:pos="9144"/>
        </w:tabs>
        <w:suppressAutoHyphens/>
        <w:ind w:right="-72"/>
        <w:rPr>
          <w:b/>
          <w:sz w:val="28"/>
          <w:szCs w:val="28"/>
          <w:lang w:val="en-NZ"/>
        </w:rPr>
      </w:pPr>
    </w:p>
    <w:p w14:paraId="200E638D" w14:textId="43DEF4C7" w:rsidR="00115967" w:rsidRDefault="00115967" w:rsidP="00115967">
      <w:pPr>
        <w:tabs>
          <w:tab w:val="left" w:pos="2160"/>
          <w:tab w:val="left" w:pos="3600"/>
          <w:tab w:val="left" w:pos="9144"/>
        </w:tabs>
        <w:suppressAutoHyphens/>
        <w:ind w:right="-72"/>
        <w:rPr>
          <w:b/>
          <w:sz w:val="28"/>
          <w:szCs w:val="28"/>
          <w:lang w:val="en-NZ"/>
        </w:rPr>
      </w:pPr>
    </w:p>
    <w:p w14:paraId="5B613D2C" w14:textId="074918F8" w:rsidR="00115967" w:rsidRDefault="00115967" w:rsidP="00115967">
      <w:pPr>
        <w:tabs>
          <w:tab w:val="left" w:pos="2160"/>
          <w:tab w:val="left" w:pos="3600"/>
          <w:tab w:val="left" w:pos="9144"/>
        </w:tabs>
        <w:suppressAutoHyphens/>
        <w:ind w:right="-72"/>
        <w:rPr>
          <w:b/>
          <w:sz w:val="28"/>
          <w:szCs w:val="28"/>
          <w:lang w:val="en-NZ"/>
        </w:rPr>
      </w:pPr>
    </w:p>
    <w:p w14:paraId="1A4F901A" w14:textId="77777777" w:rsidR="00115967" w:rsidRPr="00F33ECE" w:rsidRDefault="00115967" w:rsidP="00115967">
      <w:pPr>
        <w:tabs>
          <w:tab w:val="left" w:pos="2160"/>
          <w:tab w:val="left" w:pos="3600"/>
          <w:tab w:val="left" w:pos="9144"/>
        </w:tabs>
        <w:suppressAutoHyphens/>
        <w:ind w:right="-72"/>
        <w:rPr>
          <w:b/>
          <w:sz w:val="28"/>
          <w:szCs w:val="28"/>
          <w:lang w:val="en-NZ"/>
        </w:rPr>
      </w:pPr>
    </w:p>
    <w:p w14:paraId="5F63FCE8" w14:textId="77777777" w:rsidR="00115967" w:rsidRPr="00F33ECE" w:rsidRDefault="00115967" w:rsidP="00115967">
      <w:pPr>
        <w:tabs>
          <w:tab w:val="left" w:pos="2160"/>
          <w:tab w:val="left" w:pos="3600"/>
          <w:tab w:val="left" w:pos="9144"/>
        </w:tabs>
        <w:suppressAutoHyphens/>
        <w:ind w:right="-72"/>
        <w:rPr>
          <w:b/>
          <w:color w:val="0070C0"/>
          <w:sz w:val="28"/>
          <w:szCs w:val="28"/>
          <w:lang w:val="en-NZ"/>
        </w:rPr>
      </w:pPr>
      <w:bookmarkStart w:id="5" w:name="_Toc454801052"/>
      <w:r w:rsidRPr="00F33ECE">
        <w:rPr>
          <w:b/>
          <w:color w:val="0070C0"/>
          <w:sz w:val="28"/>
          <w:szCs w:val="28"/>
          <w:lang w:val="en-NZ"/>
        </w:rPr>
        <w:lastRenderedPageBreak/>
        <w:t>Daywork Summary</w:t>
      </w:r>
      <w:bookmarkEnd w:id="5"/>
    </w:p>
    <w:tbl>
      <w:tblPr>
        <w:tblW w:w="8769" w:type="dxa"/>
        <w:tblInd w:w="-23" w:type="dxa"/>
        <w:tblLayout w:type="fixed"/>
        <w:tblLook w:val="0000" w:firstRow="0" w:lastRow="0" w:firstColumn="0" w:lastColumn="0" w:noHBand="0" w:noVBand="0"/>
      </w:tblPr>
      <w:tblGrid>
        <w:gridCol w:w="5871"/>
        <w:gridCol w:w="1689"/>
        <w:gridCol w:w="1209"/>
      </w:tblGrid>
      <w:tr w:rsidR="00115967" w:rsidRPr="00F33ECE" w14:paraId="7D4EC63D" w14:textId="77777777" w:rsidTr="001A0FFC">
        <w:trPr>
          <w:trHeight w:val="510"/>
        </w:trPr>
        <w:tc>
          <w:tcPr>
            <w:tcW w:w="5871" w:type="dxa"/>
            <w:tcBorders>
              <w:top w:val="double" w:sz="6" w:space="0" w:color="auto"/>
              <w:left w:val="double" w:sz="6" w:space="0" w:color="auto"/>
            </w:tcBorders>
          </w:tcPr>
          <w:p w14:paraId="19EA35F6" w14:textId="77777777" w:rsidR="00115967" w:rsidRPr="00F33ECE" w:rsidRDefault="00115967" w:rsidP="001A0FFC">
            <w:pPr>
              <w:tabs>
                <w:tab w:val="left" w:pos="2160"/>
                <w:tab w:val="left" w:pos="3600"/>
                <w:tab w:val="left" w:pos="9144"/>
              </w:tabs>
              <w:suppressAutoHyphens/>
              <w:ind w:right="-72"/>
              <w:rPr>
                <w:i/>
                <w:lang w:val="en-NZ"/>
              </w:rPr>
            </w:pPr>
          </w:p>
        </w:tc>
        <w:tc>
          <w:tcPr>
            <w:tcW w:w="1689" w:type="dxa"/>
            <w:tcBorders>
              <w:top w:val="double" w:sz="6" w:space="0" w:color="auto"/>
              <w:left w:val="single" w:sz="4" w:space="0" w:color="auto"/>
              <w:bottom w:val="single" w:sz="6" w:space="0" w:color="auto"/>
            </w:tcBorders>
          </w:tcPr>
          <w:p w14:paraId="4924E480" w14:textId="77777777" w:rsidR="00115967" w:rsidRPr="00F33ECE" w:rsidRDefault="00115967" w:rsidP="001A0FFC">
            <w:pPr>
              <w:tabs>
                <w:tab w:val="left" w:pos="2160"/>
                <w:tab w:val="left" w:pos="3600"/>
                <w:tab w:val="left" w:pos="9144"/>
              </w:tabs>
              <w:suppressAutoHyphens/>
              <w:ind w:right="-72"/>
              <w:rPr>
                <w:i/>
                <w:lang w:val="en-NZ"/>
              </w:rPr>
            </w:pPr>
            <w:r w:rsidRPr="00F33ECE">
              <w:rPr>
                <w:i/>
                <w:lang w:val="en-NZ"/>
              </w:rPr>
              <w:t>Amount</w:t>
            </w:r>
            <w:r w:rsidRPr="00F33ECE">
              <w:rPr>
                <w:vertAlign w:val="superscript"/>
                <w:lang w:val="en-NZ"/>
              </w:rPr>
              <w:t>*</w:t>
            </w:r>
            <w:r w:rsidRPr="00F33ECE">
              <w:rPr>
                <w:i/>
                <w:lang w:val="en-NZ"/>
              </w:rPr>
              <w:t>(SAT$)</w:t>
            </w:r>
          </w:p>
        </w:tc>
        <w:tc>
          <w:tcPr>
            <w:tcW w:w="1209" w:type="dxa"/>
            <w:tcBorders>
              <w:top w:val="double" w:sz="6" w:space="0" w:color="auto"/>
              <w:left w:val="single" w:sz="4" w:space="0" w:color="auto"/>
              <w:bottom w:val="single" w:sz="6" w:space="0" w:color="auto"/>
              <w:right w:val="double" w:sz="6" w:space="0" w:color="auto"/>
            </w:tcBorders>
          </w:tcPr>
          <w:p w14:paraId="275EDCF1" w14:textId="77777777" w:rsidR="00115967" w:rsidRPr="00F33ECE" w:rsidRDefault="00115967" w:rsidP="001A0FFC">
            <w:pPr>
              <w:tabs>
                <w:tab w:val="left" w:pos="2160"/>
                <w:tab w:val="left" w:pos="3600"/>
                <w:tab w:val="left" w:pos="9144"/>
              </w:tabs>
              <w:suppressAutoHyphens/>
              <w:ind w:right="-72"/>
              <w:rPr>
                <w:i/>
                <w:lang w:val="en-NZ"/>
              </w:rPr>
            </w:pPr>
            <w:r w:rsidRPr="00F33ECE">
              <w:rPr>
                <w:i/>
                <w:lang w:val="en-NZ"/>
              </w:rPr>
              <w:t>% Foreign</w:t>
            </w:r>
          </w:p>
        </w:tc>
      </w:tr>
      <w:tr w:rsidR="00115967" w:rsidRPr="00F33ECE" w14:paraId="059856B2" w14:textId="77777777" w:rsidTr="001A0FFC">
        <w:trPr>
          <w:trHeight w:val="255"/>
        </w:trPr>
        <w:tc>
          <w:tcPr>
            <w:tcW w:w="5871" w:type="dxa"/>
            <w:tcBorders>
              <w:top w:val="single" w:sz="6" w:space="0" w:color="auto"/>
              <w:left w:val="double" w:sz="6" w:space="0" w:color="auto"/>
            </w:tcBorders>
          </w:tcPr>
          <w:p w14:paraId="5218174F" w14:textId="77777777" w:rsidR="00115967" w:rsidRPr="00F33ECE" w:rsidRDefault="00115967" w:rsidP="00115967">
            <w:pPr>
              <w:pStyle w:val="ListParagraph"/>
              <w:numPr>
                <w:ilvl w:val="0"/>
                <w:numId w:val="26"/>
              </w:numPr>
              <w:tabs>
                <w:tab w:val="left" w:pos="2160"/>
                <w:tab w:val="left" w:pos="3600"/>
                <w:tab w:val="left" w:pos="9144"/>
              </w:tabs>
              <w:suppressAutoHyphens/>
              <w:ind w:right="-72"/>
              <w:jc w:val="both"/>
              <w:rPr>
                <w:szCs w:val="24"/>
                <w:lang w:val="en-NZ"/>
              </w:rPr>
            </w:pPr>
            <w:r w:rsidRPr="00F33ECE">
              <w:rPr>
                <w:szCs w:val="24"/>
                <w:lang w:val="en-NZ"/>
              </w:rPr>
              <w:t>Total for Daywork:  Labour</w:t>
            </w:r>
          </w:p>
        </w:tc>
        <w:tc>
          <w:tcPr>
            <w:tcW w:w="1689" w:type="dxa"/>
            <w:tcBorders>
              <w:left w:val="dotted" w:sz="4" w:space="0" w:color="auto"/>
              <w:right w:val="dotted" w:sz="4" w:space="0" w:color="auto"/>
            </w:tcBorders>
          </w:tcPr>
          <w:p w14:paraId="01430300" w14:textId="77777777" w:rsidR="00115967" w:rsidRPr="00F33ECE" w:rsidRDefault="00115967" w:rsidP="001A0FFC">
            <w:pPr>
              <w:tabs>
                <w:tab w:val="left" w:pos="2160"/>
                <w:tab w:val="left" w:pos="3600"/>
                <w:tab w:val="left" w:pos="9144"/>
              </w:tabs>
              <w:suppressAutoHyphens/>
              <w:ind w:right="-72"/>
              <w:jc w:val="right"/>
              <w:rPr>
                <w:lang w:val="en-NZ"/>
              </w:rPr>
            </w:pPr>
          </w:p>
        </w:tc>
        <w:tc>
          <w:tcPr>
            <w:tcW w:w="1209" w:type="dxa"/>
            <w:tcBorders>
              <w:left w:val="nil"/>
              <w:right w:val="double" w:sz="6" w:space="0" w:color="auto"/>
            </w:tcBorders>
          </w:tcPr>
          <w:p w14:paraId="02D6CD8D"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75CD430E" w14:textId="77777777" w:rsidTr="001A0FFC">
        <w:trPr>
          <w:trHeight w:val="255"/>
        </w:trPr>
        <w:tc>
          <w:tcPr>
            <w:tcW w:w="5871" w:type="dxa"/>
            <w:tcBorders>
              <w:top w:val="dotted" w:sz="4" w:space="0" w:color="auto"/>
              <w:left w:val="double" w:sz="6" w:space="0" w:color="auto"/>
              <w:bottom w:val="dotted" w:sz="4" w:space="0" w:color="auto"/>
              <w:right w:val="dotted" w:sz="4" w:space="0" w:color="auto"/>
            </w:tcBorders>
          </w:tcPr>
          <w:p w14:paraId="404299AE" w14:textId="77777777" w:rsidR="00115967" w:rsidRPr="00F33ECE" w:rsidRDefault="00115967" w:rsidP="00115967">
            <w:pPr>
              <w:pStyle w:val="ListParagraph"/>
              <w:numPr>
                <w:ilvl w:val="0"/>
                <w:numId w:val="26"/>
              </w:numPr>
              <w:tabs>
                <w:tab w:val="left" w:pos="2160"/>
                <w:tab w:val="left" w:pos="3600"/>
                <w:tab w:val="left" w:pos="9144"/>
              </w:tabs>
              <w:suppressAutoHyphens/>
              <w:ind w:right="-72"/>
              <w:rPr>
                <w:szCs w:val="24"/>
                <w:lang w:val="en-NZ"/>
              </w:rPr>
            </w:pPr>
            <w:r w:rsidRPr="00F33ECE">
              <w:rPr>
                <w:szCs w:val="24"/>
                <w:lang w:val="en-NZ"/>
              </w:rPr>
              <w:t>Total for Daywork:  Materials</w:t>
            </w:r>
          </w:p>
        </w:tc>
        <w:tc>
          <w:tcPr>
            <w:tcW w:w="1689" w:type="dxa"/>
            <w:tcBorders>
              <w:top w:val="dotted" w:sz="4" w:space="0" w:color="auto"/>
              <w:left w:val="dotted" w:sz="4" w:space="0" w:color="auto"/>
              <w:bottom w:val="dotted" w:sz="4" w:space="0" w:color="auto"/>
              <w:right w:val="dotted" w:sz="4" w:space="0" w:color="auto"/>
            </w:tcBorders>
          </w:tcPr>
          <w:p w14:paraId="560E7D73" w14:textId="77777777" w:rsidR="00115967" w:rsidRPr="00F33ECE" w:rsidRDefault="00115967" w:rsidP="001A0FFC">
            <w:pPr>
              <w:tabs>
                <w:tab w:val="left" w:pos="2160"/>
                <w:tab w:val="left" w:pos="3600"/>
                <w:tab w:val="left" w:pos="9144"/>
              </w:tabs>
              <w:suppressAutoHyphens/>
              <w:ind w:right="-72"/>
              <w:jc w:val="right"/>
              <w:rPr>
                <w:lang w:val="en-NZ"/>
              </w:rPr>
            </w:pPr>
          </w:p>
        </w:tc>
        <w:tc>
          <w:tcPr>
            <w:tcW w:w="1209" w:type="dxa"/>
            <w:tcBorders>
              <w:top w:val="dotted" w:sz="4" w:space="0" w:color="auto"/>
              <w:left w:val="dotted" w:sz="4" w:space="0" w:color="auto"/>
              <w:bottom w:val="dotted" w:sz="4" w:space="0" w:color="auto"/>
              <w:right w:val="double" w:sz="6" w:space="0" w:color="auto"/>
            </w:tcBorders>
          </w:tcPr>
          <w:p w14:paraId="04EF9254"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607E2E4C" w14:textId="77777777" w:rsidTr="001A0FFC">
        <w:trPr>
          <w:trHeight w:val="525"/>
        </w:trPr>
        <w:tc>
          <w:tcPr>
            <w:tcW w:w="5871" w:type="dxa"/>
            <w:tcBorders>
              <w:top w:val="single" w:sz="6" w:space="0" w:color="auto"/>
              <w:left w:val="double" w:sz="6" w:space="0" w:color="auto"/>
            </w:tcBorders>
          </w:tcPr>
          <w:p w14:paraId="5E92662C" w14:textId="77777777" w:rsidR="00115967" w:rsidRPr="00F33ECE" w:rsidRDefault="00115967" w:rsidP="001A0FFC">
            <w:pPr>
              <w:tabs>
                <w:tab w:val="left" w:pos="2160"/>
                <w:tab w:val="left" w:pos="3600"/>
                <w:tab w:val="left" w:pos="9144"/>
              </w:tabs>
              <w:suppressAutoHyphens/>
              <w:ind w:right="-72"/>
              <w:rPr>
                <w:b/>
                <w:lang w:val="en-NZ"/>
              </w:rPr>
            </w:pPr>
            <w:r w:rsidRPr="00F33ECE">
              <w:rPr>
                <w:b/>
                <w:lang w:val="en-NZ"/>
              </w:rPr>
              <w:t>Total for Daywork (Provisional Sum)</w:t>
            </w:r>
          </w:p>
          <w:p w14:paraId="31668A04" w14:textId="77777777" w:rsidR="00115967" w:rsidRPr="00F33ECE" w:rsidRDefault="00115967" w:rsidP="001A0FFC">
            <w:pPr>
              <w:tabs>
                <w:tab w:val="left" w:pos="2160"/>
                <w:tab w:val="left" w:pos="3600"/>
                <w:tab w:val="left" w:pos="9144"/>
              </w:tabs>
              <w:suppressAutoHyphens/>
              <w:ind w:right="-72"/>
              <w:rPr>
                <w:b/>
                <w:lang w:val="en-NZ"/>
              </w:rPr>
            </w:pPr>
            <w:r w:rsidRPr="00F33ECE">
              <w:rPr>
                <w:b/>
                <w:lang w:val="en-NZ"/>
              </w:rPr>
              <w:t xml:space="preserve">(carried forward to Bid Summary, p. </w:t>
            </w:r>
            <w:r w:rsidRPr="00F33ECE">
              <w:rPr>
                <w:b/>
                <w:u w:val="single"/>
                <w:lang w:val="en-NZ"/>
              </w:rPr>
              <w:tab/>
            </w:r>
            <w:r w:rsidRPr="00F33ECE">
              <w:rPr>
                <w:b/>
                <w:lang w:val="en-NZ"/>
              </w:rPr>
              <w:t>)</w:t>
            </w:r>
          </w:p>
        </w:tc>
        <w:tc>
          <w:tcPr>
            <w:tcW w:w="1689" w:type="dxa"/>
            <w:tcBorders>
              <w:top w:val="single" w:sz="6" w:space="0" w:color="auto"/>
              <w:left w:val="dotted" w:sz="4" w:space="0" w:color="auto"/>
              <w:right w:val="dotted" w:sz="4" w:space="0" w:color="auto"/>
            </w:tcBorders>
          </w:tcPr>
          <w:p w14:paraId="45C981BC" w14:textId="77777777" w:rsidR="00115967" w:rsidRPr="00F33ECE" w:rsidRDefault="00115967" w:rsidP="001A0FFC">
            <w:pPr>
              <w:tabs>
                <w:tab w:val="left" w:pos="2160"/>
                <w:tab w:val="left" w:pos="3600"/>
                <w:tab w:val="left" w:pos="9144"/>
              </w:tabs>
              <w:suppressAutoHyphens/>
              <w:ind w:right="-72"/>
              <w:jc w:val="right"/>
              <w:rPr>
                <w:b/>
                <w:lang w:val="en-NZ"/>
              </w:rPr>
            </w:pPr>
            <w:r w:rsidRPr="00F33ECE">
              <w:rPr>
                <w:b/>
                <w:u w:val="single"/>
                <w:lang w:val="en-NZ"/>
              </w:rPr>
              <w:tab/>
            </w:r>
          </w:p>
        </w:tc>
        <w:tc>
          <w:tcPr>
            <w:tcW w:w="1209" w:type="dxa"/>
            <w:tcBorders>
              <w:top w:val="single" w:sz="6" w:space="0" w:color="auto"/>
              <w:left w:val="nil"/>
              <w:right w:val="double" w:sz="6" w:space="0" w:color="auto"/>
            </w:tcBorders>
          </w:tcPr>
          <w:p w14:paraId="5E82F1AC" w14:textId="77777777" w:rsidR="00115967" w:rsidRPr="00F33ECE" w:rsidRDefault="00115967" w:rsidP="001A0FFC">
            <w:pPr>
              <w:tabs>
                <w:tab w:val="left" w:pos="2160"/>
                <w:tab w:val="left" w:pos="3600"/>
                <w:tab w:val="left" w:pos="9144"/>
              </w:tabs>
              <w:suppressAutoHyphens/>
              <w:ind w:right="-72"/>
              <w:jc w:val="right"/>
              <w:rPr>
                <w:b/>
                <w:lang w:val="en-NZ"/>
              </w:rPr>
            </w:pPr>
            <w:r w:rsidRPr="00F33ECE">
              <w:rPr>
                <w:b/>
                <w:u w:val="single"/>
                <w:lang w:val="en-NZ"/>
              </w:rPr>
              <w:tab/>
            </w:r>
          </w:p>
        </w:tc>
      </w:tr>
      <w:tr w:rsidR="00115967" w:rsidRPr="00F33ECE" w14:paraId="49DCCA9F" w14:textId="77777777" w:rsidTr="001A0FFC">
        <w:trPr>
          <w:trHeight w:val="369"/>
        </w:trPr>
        <w:tc>
          <w:tcPr>
            <w:tcW w:w="8769" w:type="dxa"/>
            <w:gridSpan w:val="3"/>
            <w:tcBorders>
              <w:top w:val="double" w:sz="6" w:space="0" w:color="auto"/>
            </w:tcBorders>
          </w:tcPr>
          <w:p w14:paraId="63C2F924" w14:textId="77777777" w:rsidR="00115967" w:rsidRPr="00F33ECE" w:rsidRDefault="00115967" w:rsidP="001A0FFC">
            <w:pPr>
              <w:tabs>
                <w:tab w:val="left" w:pos="2160"/>
                <w:tab w:val="left" w:pos="3600"/>
                <w:tab w:val="left" w:pos="9144"/>
              </w:tabs>
              <w:suppressAutoHyphens/>
              <w:ind w:right="-72"/>
              <w:rPr>
                <w:i/>
                <w:lang w:val="en-NZ"/>
              </w:rPr>
            </w:pPr>
            <w:r w:rsidRPr="00F33ECE">
              <w:rPr>
                <w:i/>
                <w:lang w:val="en-NZ"/>
              </w:rPr>
              <w:t>* The procuring entity should insert local currency unit.</w:t>
            </w:r>
          </w:p>
        </w:tc>
      </w:tr>
    </w:tbl>
    <w:p w14:paraId="365608DC" w14:textId="77777777" w:rsidR="00115967" w:rsidRPr="00F33ECE" w:rsidRDefault="00115967" w:rsidP="00115967">
      <w:pPr>
        <w:tabs>
          <w:tab w:val="left" w:pos="2160"/>
          <w:tab w:val="left" w:pos="3600"/>
          <w:tab w:val="left" w:pos="9144"/>
        </w:tabs>
        <w:suppressAutoHyphens/>
        <w:ind w:right="-72"/>
        <w:rPr>
          <w:rFonts w:ascii="Calibri" w:hAnsi="Calibri" w:cs="Calibri"/>
          <w:b/>
          <w:sz w:val="22"/>
          <w:szCs w:val="22"/>
          <w:lang w:val="en-NZ"/>
        </w:rPr>
      </w:pPr>
      <w:bookmarkStart w:id="6" w:name="_Toc454801053"/>
    </w:p>
    <w:p w14:paraId="1D9EA442" w14:textId="77777777" w:rsidR="00115967" w:rsidRPr="00F33ECE" w:rsidRDefault="00115967" w:rsidP="00115967">
      <w:pPr>
        <w:tabs>
          <w:tab w:val="left" w:pos="2160"/>
          <w:tab w:val="left" w:pos="3600"/>
          <w:tab w:val="left" w:pos="9144"/>
        </w:tabs>
        <w:suppressAutoHyphens/>
        <w:ind w:right="-72"/>
        <w:rPr>
          <w:i/>
          <w:sz w:val="28"/>
          <w:szCs w:val="28"/>
          <w:lang w:val="en-NZ"/>
        </w:rPr>
      </w:pPr>
      <w:bookmarkStart w:id="7" w:name="_Hlk144887600"/>
      <w:bookmarkEnd w:id="6"/>
    </w:p>
    <w:tbl>
      <w:tblPr>
        <w:tblW w:w="8931" w:type="dxa"/>
        <w:tblInd w:w="-23" w:type="dxa"/>
        <w:tblLayout w:type="fixed"/>
        <w:tblLook w:val="0000" w:firstRow="0" w:lastRow="0" w:firstColumn="0" w:lastColumn="0" w:noHBand="0" w:noVBand="0"/>
      </w:tblPr>
      <w:tblGrid>
        <w:gridCol w:w="8931"/>
      </w:tblGrid>
      <w:tr w:rsidR="00115967" w:rsidRPr="00F33ECE" w14:paraId="6027D659" w14:textId="77777777" w:rsidTr="001A0FFC">
        <w:trPr>
          <w:trHeight w:val="1273"/>
        </w:trPr>
        <w:tc>
          <w:tcPr>
            <w:tcW w:w="8931" w:type="dxa"/>
          </w:tcPr>
          <w:p w14:paraId="6A1044A0" w14:textId="77777777" w:rsidR="00115967" w:rsidRPr="001A0FFC" w:rsidRDefault="00115967" w:rsidP="001A0FFC">
            <w:pPr>
              <w:tabs>
                <w:tab w:val="left" w:pos="2160"/>
                <w:tab w:val="left" w:pos="3600"/>
                <w:tab w:val="left" w:pos="9144"/>
              </w:tabs>
              <w:suppressAutoHyphens/>
              <w:ind w:right="-72"/>
              <w:rPr>
                <w:b/>
                <w:sz w:val="22"/>
                <w:szCs w:val="22"/>
                <w:lang w:val="en-NZ"/>
              </w:rPr>
            </w:pPr>
            <w:r w:rsidRPr="001A0FFC">
              <w:rPr>
                <w:b/>
                <w:sz w:val="22"/>
                <w:szCs w:val="22"/>
                <w:u w:val="single"/>
                <w:lang w:val="en-NZ"/>
              </w:rPr>
              <w:t>Notes</w:t>
            </w:r>
            <w:r w:rsidRPr="001A0FFC">
              <w:rPr>
                <w:b/>
                <w:sz w:val="22"/>
                <w:szCs w:val="22"/>
                <w:lang w:val="en-NZ"/>
              </w:rPr>
              <w:t>:</w:t>
            </w:r>
          </w:p>
          <w:p w14:paraId="0D25A75D" w14:textId="77777777" w:rsidR="00115967" w:rsidRPr="001A0FFC" w:rsidRDefault="00115967" w:rsidP="001A0FFC">
            <w:pPr>
              <w:tabs>
                <w:tab w:val="left" w:pos="2160"/>
                <w:tab w:val="left" w:pos="3600"/>
                <w:tab w:val="left" w:pos="9144"/>
              </w:tabs>
              <w:suppressAutoHyphens/>
              <w:ind w:right="-72"/>
              <w:rPr>
                <w:sz w:val="22"/>
                <w:szCs w:val="22"/>
                <w:lang w:val="en-NZ"/>
              </w:rPr>
            </w:pPr>
            <w:r w:rsidRPr="001A0FFC">
              <w:rPr>
                <w:sz w:val="22"/>
                <w:szCs w:val="22"/>
                <w:lang w:val="en-NZ"/>
              </w:rPr>
              <w:t>* For evaluation purposes, Provisional Sum, other than Daywork will be excluded</w:t>
            </w:r>
          </w:p>
          <w:p w14:paraId="78924A36" w14:textId="77777777" w:rsidR="00115967" w:rsidRPr="00FC29A5" w:rsidRDefault="00115967" w:rsidP="001A0FFC">
            <w:pPr>
              <w:tabs>
                <w:tab w:val="left" w:pos="2160"/>
                <w:tab w:val="left" w:pos="3600"/>
                <w:tab w:val="left" w:pos="9144"/>
              </w:tabs>
              <w:suppressAutoHyphens/>
              <w:ind w:right="-72"/>
              <w:rPr>
                <w:color w:val="000000"/>
                <w:sz w:val="22"/>
                <w:szCs w:val="22"/>
              </w:rPr>
            </w:pPr>
            <w:r w:rsidRPr="001A0FFC">
              <w:rPr>
                <w:sz w:val="22"/>
                <w:szCs w:val="22"/>
                <w:lang w:val="en-NZ"/>
              </w:rPr>
              <w:t xml:space="preserve">iii) </w:t>
            </w:r>
            <w:r w:rsidRPr="00FC29A5">
              <w:rPr>
                <w:color w:val="000000"/>
                <w:sz w:val="22"/>
                <w:szCs w:val="22"/>
              </w:rPr>
              <w:t>The above rates to be inclusive of overheads, Profits and VAGST.</w:t>
            </w:r>
          </w:p>
          <w:p w14:paraId="1F35F8FF" w14:textId="77777777" w:rsidR="00115967" w:rsidRPr="00980388" w:rsidRDefault="00115967" w:rsidP="001A0FFC">
            <w:pPr>
              <w:tabs>
                <w:tab w:val="left" w:pos="2160"/>
                <w:tab w:val="left" w:pos="3600"/>
                <w:tab w:val="left" w:pos="9144"/>
              </w:tabs>
              <w:suppressAutoHyphens/>
              <w:ind w:right="-72"/>
              <w:rPr>
                <w:color w:val="000000"/>
                <w:sz w:val="22"/>
                <w:szCs w:val="22"/>
              </w:rPr>
            </w:pPr>
            <w:r w:rsidRPr="00980388">
              <w:rPr>
                <w:color w:val="000000"/>
                <w:sz w:val="22"/>
                <w:szCs w:val="22"/>
              </w:rPr>
              <w:t>iv) The above rates are to be used for pricing / valuing of any variation works.</w:t>
            </w:r>
          </w:p>
          <w:p w14:paraId="749E2061" w14:textId="77777777" w:rsidR="00115967" w:rsidRPr="001A0FFC" w:rsidRDefault="00115967" w:rsidP="001A0FFC">
            <w:pPr>
              <w:tabs>
                <w:tab w:val="left" w:pos="2160"/>
                <w:tab w:val="left" w:pos="3600"/>
                <w:tab w:val="left" w:pos="9144"/>
              </w:tabs>
              <w:suppressAutoHyphens/>
              <w:ind w:right="-72"/>
              <w:rPr>
                <w:sz w:val="22"/>
                <w:szCs w:val="22"/>
                <w:lang w:val="en-NZ"/>
              </w:rPr>
            </w:pPr>
            <w:r w:rsidRPr="004F0109">
              <w:rPr>
                <w:color w:val="000000"/>
                <w:sz w:val="22"/>
                <w:szCs w:val="22"/>
              </w:rPr>
              <w:t xml:space="preserve">v) </w:t>
            </w:r>
            <w:r w:rsidRPr="004F0109">
              <w:rPr>
                <w:sz w:val="22"/>
                <w:szCs w:val="22"/>
              </w:rPr>
              <w:t>Notes and percentages shown below are applicable for items which are not listed in table above.</w:t>
            </w:r>
          </w:p>
          <w:p w14:paraId="714D2FF5" w14:textId="77777777" w:rsidR="00115967" w:rsidRPr="001A0FFC" w:rsidRDefault="00115967" w:rsidP="001A0FFC">
            <w:pPr>
              <w:tabs>
                <w:tab w:val="left" w:pos="2160"/>
                <w:tab w:val="left" w:pos="3600"/>
                <w:tab w:val="left" w:pos="9144"/>
              </w:tabs>
              <w:suppressAutoHyphens/>
              <w:ind w:right="-72"/>
              <w:rPr>
                <w:sz w:val="22"/>
                <w:szCs w:val="22"/>
                <w:lang w:val="en-NZ"/>
              </w:rPr>
            </w:pPr>
          </w:p>
          <w:p w14:paraId="3935BA9F" w14:textId="77777777" w:rsidR="00115967" w:rsidRPr="004F0109" w:rsidRDefault="00115967" w:rsidP="001A0FFC">
            <w:pPr>
              <w:rPr>
                <w:sz w:val="22"/>
                <w:szCs w:val="22"/>
                <w:lang w:val="en-WS"/>
              </w:rPr>
            </w:pPr>
            <w:r w:rsidRPr="00FC29A5">
              <w:rPr>
                <w:sz w:val="22"/>
                <w:szCs w:val="22"/>
              </w:rPr>
              <w:t>For all materials, equipment and labor not shown in the table above, the Contractor is required to submit their Variation Price Request (VPR) together with all sup</w:t>
            </w:r>
            <w:r w:rsidRPr="00980388">
              <w:rPr>
                <w:sz w:val="22"/>
                <w:szCs w:val="22"/>
              </w:rPr>
              <w:t>porting documents (supplier invoices, supplier pro forma, supplier quotes) to Contract Administrator a</w:t>
            </w:r>
            <w:r w:rsidRPr="004F0109">
              <w:rPr>
                <w:sz w:val="22"/>
                <w:szCs w:val="22"/>
              </w:rPr>
              <w:t xml:space="preserve">nd </w:t>
            </w:r>
            <w:proofErr w:type="spellStart"/>
            <w:r w:rsidRPr="004F0109">
              <w:rPr>
                <w:sz w:val="22"/>
                <w:szCs w:val="22"/>
              </w:rPr>
              <w:t>Quantitiy</w:t>
            </w:r>
            <w:proofErr w:type="spellEnd"/>
            <w:r w:rsidRPr="004F0109">
              <w:rPr>
                <w:sz w:val="22"/>
                <w:szCs w:val="22"/>
              </w:rPr>
              <w:t xml:space="preserve"> Surveyor for assessment prior to approval of any VPR during Construction Stage.</w:t>
            </w:r>
          </w:p>
          <w:p w14:paraId="5D453FE6" w14:textId="77777777" w:rsidR="00115967" w:rsidRPr="001A0FFC" w:rsidRDefault="00115967" w:rsidP="001A0FFC">
            <w:pPr>
              <w:tabs>
                <w:tab w:val="left" w:pos="2160"/>
                <w:tab w:val="left" w:pos="3600"/>
                <w:tab w:val="left" w:pos="9144"/>
              </w:tabs>
              <w:suppressAutoHyphens/>
              <w:ind w:right="-72"/>
              <w:rPr>
                <w:rFonts w:ascii="Calibri" w:hAnsi="Calibri" w:cs="Calibri"/>
                <w:sz w:val="22"/>
                <w:szCs w:val="22"/>
                <w:lang w:val="en-NZ"/>
              </w:rPr>
            </w:pPr>
          </w:p>
          <w:p w14:paraId="44B1481A" w14:textId="77777777" w:rsidR="00115967" w:rsidRPr="00F33ECE" w:rsidRDefault="00115967" w:rsidP="001A0FFC">
            <w:pPr>
              <w:tabs>
                <w:tab w:val="left" w:pos="2160"/>
                <w:tab w:val="left" w:pos="3600"/>
                <w:tab w:val="left" w:pos="9144"/>
              </w:tabs>
              <w:suppressAutoHyphens/>
              <w:ind w:right="-72"/>
              <w:rPr>
                <w:rFonts w:ascii="Calibri" w:hAnsi="Calibri" w:cs="Calibri"/>
                <w:sz w:val="22"/>
                <w:szCs w:val="22"/>
                <w:lang w:val="en-NZ"/>
              </w:rPr>
            </w:pPr>
          </w:p>
        </w:tc>
      </w:tr>
      <w:bookmarkEnd w:id="7"/>
    </w:tbl>
    <w:p w14:paraId="73570A6B" w14:textId="77777777" w:rsidR="00115967" w:rsidRDefault="00115967" w:rsidP="00115967">
      <w:pPr>
        <w:tabs>
          <w:tab w:val="left" w:pos="2160"/>
          <w:tab w:val="left" w:pos="3600"/>
          <w:tab w:val="left" w:pos="9144"/>
        </w:tabs>
        <w:suppressAutoHyphens/>
        <w:ind w:right="-72"/>
        <w:rPr>
          <w:rFonts w:ascii="Calibri" w:hAnsi="Calibri" w:cs="Calibri"/>
          <w:sz w:val="22"/>
          <w:szCs w:val="22"/>
          <w:lang w:val="en-NZ"/>
        </w:rPr>
      </w:pPr>
    </w:p>
    <w:p w14:paraId="6D378EE6" w14:textId="77777777" w:rsidR="00115967" w:rsidRDefault="00115967" w:rsidP="00115967">
      <w:pPr>
        <w:tabs>
          <w:tab w:val="left" w:pos="2160"/>
          <w:tab w:val="left" w:pos="3600"/>
          <w:tab w:val="left" w:pos="9144"/>
        </w:tabs>
        <w:suppressAutoHyphens/>
        <w:ind w:right="-72"/>
        <w:rPr>
          <w:rFonts w:ascii="Calibri" w:hAnsi="Calibri" w:cs="Calibri"/>
          <w:sz w:val="22"/>
          <w:szCs w:val="22"/>
          <w:lang w:val="en-NZ"/>
        </w:rPr>
      </w:pPr>
    </w:p>
    <w:p w14:paraId="0771FA48" w14:textId="77777777" w:rsidR="00115967" w:rsidRDefault="00115967" w:rsidP="00115967">
      <w:pPr>
        <w:tabs>
          <w:tab w:val="left" w:pos="2160"/>
          <w:tab w:val="left" w:pos="3600"/>
          <w:tab w:val="left" w:pos="9144"/>
        </w:tabs>
        <w:suppressAutoHyphens/>
        <w:ind w:right="-72"/>
        <w:rPr>
          <w:rFonts w:ascii="Calibri" w:hAnsi="Calibri" w:cs="Calibri"/>
          <w:sz w:val="22"/>
          <w:szCs w:val="22"/>
          <w:lang w:val="en-NZ"/>
        </w:rPr>
      </w:pPr>
    </w:p>
    <w:p w14:paraId="3A9B3ED9" w14:textId="77777777" w:rsidR="00115967" w:rsidRPr="00F33ECE" w:rsidRDefault="00115967" w:rsidP="00115967">
      <w:pPr>
        <w:tabs>
          <w:tab w:val="left" w:pos="2160"/>
          <w:tab w:val="left" w:pos="3600"/>
          <w:tab w:val="left" w:pos="9144"/>
        </w:tabs>
        <w:suppressAutoHyphens/>
        <w:ind w:right="-72"/>
        <w:rPr>
          <w:rFonts w:ascii="Calibri" w:hAnsi="Calibri" w:cs="Calibri"/>
          <w:sz w:val="22"/>
          <w:szCs w:val="22"/>
          <w:lang w:val="en-NZ"/>
        </w:rPr>
      </w:pPr>
    </w:p>
    <w:p w14:paraId="70C6E87D" w14:textId="77777777" w:rsidR="00115967" w:rsidRPr="00F33ECE" w:rsidRDefault="00115967" w:rsidP="00115967">
      <w:pPr>
        <w:tabs>
          <w:tab w:val="left" w:pos="2160"/>
          <w:tab w:val="left" w:pos="3600"/>
          <w:tab w:val="left" w:pos="9144"/>
        </w:tabs>
        <w:suppressAutoHyphens/>
        <w:ind w:right="-72"/>
        <w:rPr>
          <w:rFonts w:ascii="Calibri" w:hAnsi="Calibri" w:cs="Calibri"/>
          <w:sz w:val="22"/>
          <w:szCs w:val="22"/>
          <w:lang w:val="en-NZ"/>
        </w:rPr>
      </w:pPr>
    </w:p>
    <w:p w14:paraId="19D20590" w14:textId="77777777" w:rsidR="00115967" w:rsidRPr="00F33ECE" w:rsidRDefault="00115967" w:rsidP="00115967">
      <w:pPr>
        <w:tabs>
          <w:tab w:val="left" w:pos="2160"/>
          <w:tab w:val="left" w:pos="3600"/>
          <w:tab w:val="left" w:pos="9144"/>
        </w:tabs>
        <w:suppressAutoHyphens/>
        <w:ind w:right="-72"/>
        <w:rPr>
          <w:b/>
          <w:color w:val="0070C0"/>
          <w:sz w:val="28"/>
          <w:szCs w:val="28"/>
          <w:lang w:val="en-NZ"/>
        </w:rPr>
      </w:pPr>
      <w:r w:rsidRPr="00F33ECE">
        <w:rPr>
          <w:b/>
          <w:color w:val="0070C0"/>
          <w:sz w:val="28"/>
          <w:szCs w:val="28"/>
          <w:lang w:val="en-NZ"/>
        </w:rPr>
        <w:t>Activity Schedule</w:t>
      </w:r>
    </w:p>
    <w:tbl>
      <w:tblPr>
        <w:tblW w:w="9128" w:type="dxa"/>
        <w:tblInd w:w="-23" w:type="dxa"/>
        <w:tblLayout w:type="fixed"/>
        <w:tblLook w:val="04A0" w:firstRow="1" w:lastRow="0" w:firstColumn="1" w:lastColumn="0" w:noHBand="0" w:noVBand="1"/>
      </w:tblPr>
      <w:tblGrid>
        <w:gridCol w:w="1223"/>
        <w:gridCol w:w="4031"/>
        <w:gridCol w:w="1895"/>
        <w:gridCol w:w="1979"/>
      </w:tblGrid>
      <w:tr w:rsidR="00115967" w:rsidRPr="00F33ECE" w14:paraId="322A3C4A" w14:textId="77777777" w:rsidTr="001A0FFC">
        <w:tc>
          <w:tcPr>
            <w:tcW w:w="1223" w:type="dxa"/>
            <w:tcBorders>
              <w:top w:val="double" w:sz="6" w:space="0" w:color="auto"/>
              <w:left w:val="double" w:sz="6" w:space="0" w:color="auto"/>
              <w:bottom w:val="nil"/>
              <w:right w:val="nil"/>
            </w:tcBorders>
            <w:hideMark/>
          </w:tcPr>
          <w:p w14:paraId="292C2C6C" w14:textId="77777777" w:rsidR="00115967" w:rsidRPr="00F33ECE" w:rsidRDefault="00115967" w:rsidP="001A0FFC">
            <w:pPr>
              <w:tabs>
                <w:tab w:val="left" w:pos="2160"/>
                <w:tab w:val="left" w:pos="3600"/>
                <w:tab w:val="left" w:pos="9144"/>
              </w:tabs>
              <w:suppressAutoHyphens/>
              <w:ind w:right="-72"/>
              <w:rPr>
                <w:b/>
                <w:i/>
                <w:lang w:val="en-NZ"/>
              </w:rPr>
            </w:pPr>
            <w:r w:rsidRPr="00F33ECE">
              <w:rPr>
                <w:b/>
                <w:i/>
                <w:lang w:val="en-NZ"/>
              </w:rPr>
              <w:t>Item no.</w:t>
            </w:r>
          </w:p>
        </w:tc>
        <w:tc>
          <w:tcPr>
            <w:tcW w:w="4031" w:type="dxa"/>
            <w:tcBorders>
              <w:top w:val="double" w:sz="6" w:space="0" w:color="auto"/>
              <w:left w:val="nil"/>
              <w:bottom w:val="nil"/>
              <w:right w:val="nil"/>
            </w:tcBorders>
            <w:hideMark/>
          </w:tcPr>
          <w:p w14:paraId="1EB0ED2C" w14:textId="77777777" w:rsidR="00115967" w:rsidRPr="00F33ECE" w:rsidRDefault="00115967" w:rsidP="001A0FFC">
            <w:pPr>
              <w:tabs>
                <w:tab w:val="left" w:pos="2160"/>
                <w:tab w:val="left" w:pos="3600"/>
                <w:tab w:val="left" w:pos="9144"/>
              </w:tabs>
              <w:suppressAutoHyphens/>
              <w:ind w:right="-72"/>
              <w:rPr>
                <w:b/>
                <w:i/>
                <w:lang w:val="en-NZ"/>
              </w:rPr>
            </w:pPr>
            <w:r w:rsidRPr="00F33ECE">
              <w:rPr>
                <w:b/>
                <w:i/>
                <w:lang w:val="en-NZ"/>
              </w:rPr>
              <w:t>Description</w:t>
            </w:r>
          </w:p>
        </w:tc>
        <w:tc>
          <w:tcPr>
            <w:tcW w:w="1895" w:type="dxa"/>
            <w:tcBorders>
              <w:top w:val="double" w:sz="6" w:space="0" w:color="auto"/>
              <w:left w:val="nil"/>
              <w:bottom w:val="nil"/>
              <w:right w:val="nil"/>
            </w:tcBorders>
            <w:hideMark/>
          </w:tcPr>
          <w:p w14:paraId="048784D5" w14:textId="77777777" w:rsidR="00115967" w:rsidRPr="00F33ECE" w:rsidRDefault="00115967" w:rsidP="001A0FFC">
            <w:pPr>
              <w:tabs>
                <w:tab w:val="left" w:pos="2160"/>
                <w:tab w:val="left" w:pos="3600"/>
                <w:tab w:val="left" w:pos="9144"/>
              </w:tabs>
              <w:suppressAutoHyphens/>
              <w:ind w:right="-72"/>
              <w:rPr>
                <w:b/>
                <w:i/>
                <w:lang w:val="en-NZ"/>
              </w:rPr>
            </w:pPr>
            <w:r w:rsidRPr="00F33ECE">
              <w:rPr>
                <w:b/>
                <w:i/>
                <w:lang w:val="en-NZ"/>
              </w:rPr>
              <w:t>Unit</w:t>
            </w:r>
          </w:p>
        </w:tc>
        <w:tc>
          <w:tcPr>
            <w:tcW w:w="1979" w:type="dxa"/>
            <w:tcBorders>
              <w:top w:val="double" w:sz="6" w:space="0" w:color="auto"/>
              <w:left w:val="nil"/>
              <w:bottom w:val="nil"/>
              <w:right w:val="double" w:sz="6" w:space="0" w:color="auto"/>
            </w:tcBorders>
            <w:hideMark/>
          </w:tcPr>
          <w:p w14:paraId="5DFF9CAB" w14:textId="77777777" w:rsidR="00115967" w:rsidRPr="00F33ECE" w:rsidRDefault="00115967" w:rsidP="001A0FFC">
            <w:pPr>
              <w:tabs>
                <w:tab w:val="left" w:pos="2160"/>
                <w:tab w:val="left" w:pos="3600"/>
                <w:tab w:val="left" w:pos="9144"/>
              </w:tabs>
              <w:suppressAutoHyphens/>
              <w:ind w:right="-72"/>
              <w:rPr>
                <w:b/>
                <w:i/>
                <w:lang w:val="en-NZ"/>
              </w:rPr>
            </w:pPr>
            <w:r w:rsidRPr="00F33ECE">
              <w:rPr>
                <w:b/>
                <w:i/>
                <w:lang w:val="en-NZ"/>
              </w:rPr>
              <w:t>Amount</w:t>
            </w:r>
          </w:p>
        </w:tc>
      </w:tr>
      <w:tr w:rsidR="00115967" w:rsidRPr="00F33ECE" w14:paraId="4C7FA3DE" w14:textId="77777777" w:rsidTr="001A0FFC">
        <w:tc>
          <w:tcPr>
            <w:tcW w:w="1223" w:type="dxa"/>
            <w:tcBorders>
              <w:top w:val="single" w:sz="6" w:space="0" w:color="auto"/>
              <w:left w:val="double" w:sz="6" w:space="0" w:color="auto"/>
              <w:bottom w:val="nil"/>
              <w:right w:val="nil"/>
            </w:tcBorders>
          </w:tcPr>
          <w:p w14:paraId="1957B981"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single" w:sz="6" w:space="0" w:color="auto"/>
              <w:left w:val="dotted" w:sz="4" w:space="0" w:color="auto"/>
              <w:bottom w:val="dotted" w:sz="4" w:space="0" w:color="auto"/>
              <w:right w:val="dotted" w:sz="4" w:space="0" w:color="auto"/>
            </w:tcBorders>
          </w:tcPr>
          <w:p w14:paraId="55743C70"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Borders>
              <w:top w:val="single" w:sz="6" w:space="0" w:color="auto"/>
              <w:left w:val="nil"/>
              <w:bottom w:val="nil"/>
              <w:right w:val="nil"/>
            </w:tcBorders>
          </w:tcPr>
          <w:p w14:paraId="673F85D4"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single" w:sz="6" w:space="0" w:color="auto"/>
              <w:left w:val="nil"/>
              <w:bottom w:val="nil"/>
              <w:right w:val="double" w:sz="6" w:space="0" w:color="auto"/>
            </w:tcBorders>
          </w:tcPr>
          <w:p w14:paraId="0AFDFA7F"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77CAFA90" w14:textId="77777777" w:rsidTr="001A0FFC">
        <w:tc>
          <w:tcPr>
            <w:tcW w:w="1223" w:type="dxa"/>
            <w:tcBorders>
              <w:top w:val="dotted" w:sz="4" w:space="0" w:color="auto"/>
              <w:left w:val="double" w:sz="6" w:space="0" w:color="auto"/>
              <w:bottom w:val="dotted" w:sz="4" w:space="0" w:color="auto"/>
              <w:right w:val="nil"/>
            </w:tcBorders>
          </w:tcPr>
          <w:p w14:paraId="57BE4B4C"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tcPr>
          <w:p w14:paraId="3A5B7FAC"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Borders>
              <w:top w:val="dotted" w:sz="4" w:space="0" w:color="auto"/>
              <w:left w:val="nil"/>
              <w:bottom w:val="dotted" w:sz="4" w:space="0" w:color="auto"/>
              <w:right w:val="nil"/>
            </w:tcBorders>
          </w:tcPr>
          <w:p w14:paraId="633DB3E3"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dotted" w:sz="4" w:space="0" w:color="auto"/>
              <w:left w:val="nil"/>
              <w:bottom w:val="dotted" w:sz="4" w:space="0" w:color="auto"/>
              <w:right w:val="double" w:sz="6" w:space="0" w:color="auto"/>
            </w:tcBorders>
          </w:tcPr>
          <w:p w14:paraId="512AF377"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21C34A76" w14:textId="77777777" w:rsidTr="001A0FFC">
        <w:tc>
          <w:tcPr>
            <w:tcW w:w="1223" w:type="dxa"/>
            <w:tcBorders>
              <w:top w:val="nil"/>
              <w:left w:val="double" w:sz="6" w:space="0" w:color="auto"/>
              <w:bottom w:val="nil"/>
              <w:right w:val="nil"/>
            </w:tcBorders>
          </w:tcPr>
          <w:p w14:paraId="40FB5A74"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tcPr>
          <w:p w14:paraId="05C9DC9A"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Pr>
          <w:p w14:paraId="2C20A5DC"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nil"/>
              <w:left w:val="nil"/>
              <w:bottom w:val="nil"/>
              <w:right w:val="double" w:sz="6" w:space="0" w:color="auto"/>
            </w:tcBorders>
          </w:tcPr>
          <w:p w14:paraId="7B87BF50"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7FE7F62E" w14:textId="77777777" w:rsidTr="001A0FFC">
        <w:tc>
          <w:tcPr>
            <w:tcW w:w="1223" w:type="dxa"/>
            <w:tcBorders>
              <w:top w:val="dotted" w:sz="4" w:space="0" w:color="auto"/>
              <w:left w:val="double" w:sz="6" w:space="0" w:color="auto"/>
              <w:bottom w:val="dotted" w:sz="4" w:space="0" w:color="auto"/>
              <w:right w:val="nil"/>
            </w:tcBorders>
          </w:tcPr>
          <w:p w14:paraId="5C0C6802"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tcPr>
          <w:p w14:paraId="62FEF814"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Borders>
              <w:top w:val="dotted" w:sz="4" w:space="0" w:color="auto"/>
              <w:left w:val="nil"/>
              <w:bottom w:val="dotted" w:sz="4" w:space="0" w:color="auto"/>
              <w:right w:val="nil"/>
            </w:tcBorders>
          </w:tcPr>
          <w:p w14:paraId="6A8011EC"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dotted" w:sz="4" w:space="0" w:color="auto"/>
              <w:left w:val="nil"/>
              <w:bottom w:val="dotted" w:sz="4" w:space="0" w:color="auto"/>
              <w:right w:val="double" w:sz="6" w:space="0" w:color="auto"/>
            </w:tcBorders>
          </w:tcPr>
          <w:p w14:paraId="4E3C71D6"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677A027E" w14:textId="77777777" w:rsidTr="001A0FFC">
        <w:tc>
          <w:tcPr>
            <w:tcW w:w="1223" w:type="dxa"/>
            <w:tcBorders>
              <w:top w:val="nil"/>
              <w:left w:val="double" w:sz="6" w:space="0" w:color="auto"/>
              <w:bottom w:val="nil"/>
              <w:right w:val="nil"/>
            </w:tcBorders>
          </w:tcPr>
          <w:p w14:paraId="00DC41F2"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tcPr>
          <w:p w14:paraId="1CDA7E83"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Pr>
          <w:p w14:paraId="053437C5"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nil"/>
              <w:left w:val="nil"/>
              <w:bottom w:val="nil"/>
              <w:right w:val="double" w:sz="6" w:space="0" w:color="auto"/>
            </w:tcBorders>
          </w:tcPr>
          <w:p w14:paraId="3F4C26D1"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332AE61E" w14:textId="77777777" w:rsidTr="001A0FFC">
        <w:tc>
          <w:tcPr>
            <w:tcW w:w="1223" w:type="dxa"/>
            <w:tcBorders>
              <w:top w:val="dotted" w:sz="4" w:space="0" w:color="auto"/>
              <w:left w:val="double" w:sz="6" w:space="0" w:color="auto"/>
              <w:bottom w:val="dotted" w:sz="4" w:space="0" w:color="auto"/>
              <w:right w:val="nil"/>
            </w:tcBorders>
          </w:tcPr>
          <w:p w14:paraId="4EBE86C5"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hideMark/>
          </w:tcPr>
          <w:p w14:paraId="7E451C17"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Borders>
              <w:top w:val="dotted" w:sz="4" w:space="0" w:color="auto"/>
              <w:left w:val="nil"/>
              <w:bottom w:val="dotted" w:sz="4" w:space="0" w:color="auto"/>
              <w:right w:val="nil"/>
            </w:tcBorders>
          </w:tcPr>
          <w:p w14:paraId="3C53871B"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dotted" w:sz="4" w:space="0" w:color="auto"/>
              <w:left w:val="nil"/>
              <w:bottom w:val="dotted" w:sz="4" w:space="0" w:color="auto"/>
              <w:right w:val="double" w:sz="6" w:space="0" w:color="auto"/>
            </w:tcBorders>
          </w:tcPr>
          <w:p w14:paraId="6B72EE3F"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067DF220" w14:textId="77777777" w:rsidTr="001A0FFC">
        <w:tc>
          <w:tcPr>
            <w:tcW w:w="1223" w:type="dxa"/>
            <w:tcBorders>
              <w:top w:val="dotted" w:sz="4" w:space="0" w:color="auto"/>
              <w:left w:val="double" w:sz="6" w:space="0" w:color="auto"/>
              <w:bottom w:val="dotted" w:sz="4" w:space="0" w:color="auto"/>
              <w:right w:val="nil"/>
            </w:tcBorders>
          </w:tcPr>
          <w:p w14:paraId="0FCAD0DD"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tcPr>
          <w:p w14:paraId="72BB5818"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Borders>
              <w:top w:val="dotted" w:sz="4" w:space="0" w:color="auto"/>
              <w:left w:val="nil"/>
              <w:bottom w:val="dotted" w:sz="4" w:space="0" w:color="auto"/>
              <w:right w:val="nil"/>
            </w:tcBorders>
          </w:tcPr>
          <w:p w14:paraId="182F7833"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dotted" w:sz="4" w:space="0" w:color="auto"/>
              <w:left w:val="nil"/>
              <w:bottom w:val="dotted" w:sz="4" w:space="0" w:color="auto"/>
              <w:right w:val="double" w:sz="6" w:space="0" w:color="auto"/>
            </w:tcBorders>
          </w:tcPr>
          <w:p w14:paraId="7022EA28"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7E6FBC4B" w14:textId="77777777" w:rsidTr="001A0FFC">
        <w:tc>
          <w:tcPr>
            <w:tcW w:w="1223" w:type="dxa"/>
            <w:tcBorders>
              <w:top w:val="nil"/>
              <w:left w:val="double" w:sz="6" w:space="0" w:color="auto"/>
              <w:bottom w:val="nil"/>
              <w:right w:val="nil"/>
            </w:tcBorders>
          </w:tcPr>
          <w:p w14:paraId="28BE7730"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tted" w:sz="4" w:space="0" w:color="auto"/>
              <w:right w:val="dotted" w:sz="4" w:space="0" w:color="auto"/>
            </w:tcBorders>
          </w:tcPr>
          <w:p w14:paraId="2DEF43CE"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Pr>
          <w:p w14:paraId="4F0907BB"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nil"/>
              <w:left w:val="nil"/>
              <w:bottom w:val="nil"/>
              <w:right w:val="double" w:sz="6" w:space="0" w:color="auto"/>
            </w:tcBorders>
          </w:tcPr>
          <w:p w14:paraId="287A7F3B" w14:textId="77777777" w:rsidR="00115967" w:rsidRPr="00F33ECE" w:rsidRDefault="00115967" w:rsidP="001A0FFC">
            <w:pPr>
              <w:tabs>
                <w:tab w:val="left" w:pos="2160"/>
                <w:tab w:val="left" w:pos="3600"/>
                <w:tab w:val="left" w:pos="9144"/>
              </w:tabs>
              <w:suppressAutoHyphens/>
              <w:ind w:right="-72"/>
              <w:jc w:val="right"/>
              <w:rPr>
                <w:lang w:val="en-NZ"/>
              </w:rPr>
            </w:pPr>
          </w:p>
        </w:tc>
      </w:tr>
      <w:tr w:rsidR="00115967" w:rsidRPr="00F33ECE" w14:paraId="1F1FE028" w14:textId="77777777" w:rsidTr="001A0FFC">
        <w:tc>
          <w:tcPr>
            <w:tcW w:w="1223" w:type="dxa"/>
            <w:tcBorders>
              <w:top w:val="dotted" w:sz="4" w:space="0" w:color="auto"/>
              <w:left w:val="double" w:sz="6" w:space="0" w:color="auto"/>
              <w:bottom w:val="double" w:sz="4" w:space="0" w:color="auto"/>
              <w:right w:val="nil"/>
            </w:tcBorders>
          </w:tcPr>
          <w:p w14:paraId="1F977C7D" w14:textId="77777777" w:rsidR="00115967" w:rsidRPr="00F33ECE" w:rsidRDefault="00115967" w:rsidP="001A0FFC">
            <w:pPr>
              <w:tabs>
                <w:tab w:val="left" w:pos="2160"/>
                <w:tab w:val="left" w:pos="3600"/>
                <w:tab w:val="left" w:pos="9144"/>
              </w:tabs>
              <w:suppressAutoHyphens/>
              <w:ind w:right="-72"/>
              <w:jc w:val="center"/>
              <w:rPr>
                <w:lang w:val="en-NZ"/>
              </w:rPr>
            </w:pPr>
          </w:p>
        </w:tc>
        <w:tc>
          <w:tcPr>
            <w:tcW w:w="4031" w:type="dxa"/>
            <w:tcBorders>
              <w:top w:val="dotted" w:sz="4" w:space="0" w:color="auto"/>
              <w:left w:val="dotted" w:sz="4" w:space="0" w:color="auto"/>
              <w:bottom w:val="double" w:sz="4" w:space="0" w:color="auto"/>
              <w:right w:val="dotted" w:sz="4" w:space="0" w:color="auto"/>
            </w:tcBorders>
          </w:tcPr>
          <w:p w14:paraId="118F88FA" w14:textId="77777777" w:rsidR="00115967" w:rsidRPr="00F33ECE" w:rsidRDefault="00115967" w:rsidP="001A0FFC">
            <w:pPr>
              <w:tabs>
                <w:tab w:val="left" w:pos="2160"/>
                <w:tab w:val="left" w:pos="3600"/>
                <w:tab w:val="left" w:pos="9144"/>
              </w:tabs>
              <w:suppressAutoHyphens/>
              <w:ind w:right="-72"/>
              <w:rPr>
                <w:lang w:val="en-NZ"/>
              </w:rPr>
            </w:pPr>
          </w:p>
        </w:tc>
        <w:tc>
          <w:tcPr>
            <w:tcW w:w="1895" w:type="dxa"/>
            <w:tcBorders>
              <w:top w:val="dotted" w:sz="4" w:space="0" w:color="auto"/>
              <w:left w:val="nil"/>
              <w:bottom w:val="double" w:sz="4" w:space="0" w:color="auto"/>
              <w:right w:val="nil"/>
            </w:tcBorders>
          </w:tcPr>
          <w:p w14:paraId="4A868FD3" w14:textId="77777777" w:rsidR="00115967" w:rsidRPr="00F33ECE" w:rsidRDefault="00115967" w:rsidP="001A0FFC">
            <w:pPr>
              <w:tabs>
                <w:tab w:val="left" w:pos="2160"/>
                <w:tab w:val="left" w:pos="3600"/>
                <w:tab w:val="left" w:pos="9144"/>
              </w:tabs>
              <w:suppressAutoHyphens/>
              <w:ind w:right="-72"/>
              <w:jc w:val="center"/>
              <w:rPr>
                <w:lang w:val="en-NZ"/>
              </w:rPr>
            </w:pPr>
          </w:p>
        </w:tc>
        <w:tc>
          <w:tcPr>
            <w:tcW w:w="1979" w:type="dxa"/>
            <w:tcBorders>
              <w:top w:val="dotted" w:sz="4" w:space="0" w:color="auto"/>
              <w:left w:val="nil"/>
              <w:bottom w:val="double" w:sz="4" w:space="0" w:color="auto"/>
              <w:right w:val="double" w:sz="6" w:space="0" w:color="auto"/>
            </w:tcBorders>
          </w:tcPr>
          <w:p w14:paraId="2748638D" w14:textId="77777777" w:rsidR="00115967" w:rsidRPr="00F33ECE" w:rsidRDefault="00115967" w:rsidP="001A0FFC">
            <w:pPr>
              <w:tabs>
                <w:tab w:val="left" w:pos="2160"/>
                <w:tab w:val="left" w:pos="3600"/>
                <w:tab w:val="left" w:pos="9144"/>
              </w:tabs>
              <w:suppressAutoHyphens/>
              <w:ind w:right="-72"/>
              <w:jc w:val="right"/>
              <w:rPr>
                <w:lang w:val="en-NZ"/>
              </w:rPr>
            </w:pPr>
          </w:p>
        </w:tc>
      </w:tr>
    </w:tbl>
    <w:p w14:paraId="24E72065" w14:textId="77777777" w:rsidR="00115967" w:rsidRPr="00F33ECE" w:rsidRDefault="00115967" w:rsidP="00115967">
      <w:pPr>
        <w:tabs>
          <w:tab w:val="left" w:pos="2160"/>
          <w:tab w:val="left" w:pos="3600"/>
          <w:tab w:val="left" w:pos="9144"/>
        </w:tabs>
        <w:suppressAutoHyphens/>
        <w:ind w:right="-72"/>
        <w:rPr>
          <w:rFonts w:ascii="Calibri" w:hAnsi="Calibri" w:cs="Calibri"/>
          <w:sz w:val="22"/>
          <w:szCs w:val="22"/>
          <w:lang w:val="en-NZ"/>
        </w:rPr>
      </w:pPr>
    </w:p>
    <w:p w14:paraId="51D28F91" w14:textId="77777777" w:rsidR="00115967" w:rsidRPr="00F33ECE" w:rsidRDefault="00115967" w:rsidP="00115967">
      <w:pPr>
        <w:tabs>
          <w:tab w:val="left" w:pos="2160"/>
          <w:tab w:val="left" w:pos="3600"/>
          <w:tab w:val="left" w:pos="9144"/>
        </w:tabs>
        <w:suppressAutoHyphens/>
        <w:ind w:right="-72"/>
        <w:rPr>
          <w:rFonts w:ascii="Calibri" w:hAnsi="Calibri" w:cs="Calibri"/>
          <w:sz w:val="22"/>
          <w:szCs w:val="22"/>
          <w:lang w:val="en-NZ"/>
        </w:rPr>
      </w:pPr>
    </w:p>
    <w:p w14:paraId="15DA9574" w14:textId="77777777" w:rsidR="00115967" w:rsidRPr="00F33ECE" w:rsidRDefault="00115967" w:rsidP="00115967">
      <w:pPr>
        <w:tabs>
          <w:tab w:val="left" w:pos="2160"/>
          <w:tab w:val="left" w:pos="3600"/>
          <w:tab w:val="left" w:pos="9144"/>
        </w:tabs>
        <w:suppressAutoHyphens/>
        <w:ind w:right="-72"/>
        <w:rPr>
          <w:rFonts w:ascii="Calibri" w:hAnsi="Calibri" w:cs="Calibri"/>
          <w:sz w:val="22"/>
          <w:szCs w:val="22"/>
          <w:lang w:val="en-NZ"/>
        </w:rPr>
      </w:pPr>
    </w:p>
    <w:p w14:paraId="7DA44C91" w14:textId="77777777" w:rsidR="00115967" w:rsidRPr="00F33ECE" w:rsidRDefault="00115967" w:rsidP="00115967">
      <w:pPr>
        <w:tabs>
          <w:tab w:val="left" w:pos="2160"/>
          <w:tab w:val="left" w:pos="3600"/>
          <w:tab w:val="left" w:pos="9144"/>
        </w:tabs>
        <w:suppressAutoHyphens/>
        <w:ind w:right="-72"/>
        <w:rPr>
          <w:rFonts w:ascii="Calibri" w:hAnsi="Calibri" w:cs="Calibri"/>
          <w:sz w:val="22"/>
          <w:szCs w:val="22"/>
          <w:lang w:val="en-NZ"/>
        </w:rPr>
      </w:pPr>
    </w:p>
    <w:p w14:paraId="231A572E" w14:textId="77777777" w:rsidR="00115967" w:rsidRPr="00F33ECE" w:rsidRDefault="00115967" w:rsidP="00115967">
      <w:pPr>
        <w:rPr>
          <w:rFonts w:ascii="Calibri" w:hAnsi="Calibri" w:cs="Calibri"/>
          <w:sz w:val="22"/>
          <w:szCs w:val="22"/>
          <w:lang w:val="en-NZ"/>
        </w:rPr>
      </w:pPr>
    </w:p>
    <w:p w14:paraId="448F46F8" w14:textId="77777777" w:rsidR="00115967" w:rsidRPr="00F33ECE" w:rsidRDefault="00115967" w:rsidP="00115967">
      <w:pPr>
        <w:rPr>
          <w:rFonts w:ascii="Calibri" w:hAnsi="Calibri" w:cs="Calibri"/>
          <w:sz w:val="22"/>
          <w:szCs w:val="22"/>
          <w:lang w:val="en-NZ"/>
        </w:rPr>
      </w:pPr>
    </w:p>
    <w:p w14:paraId="39690DFA" w14:textId="77777777" w:rsidR="00115967" w:rsidRPr="00F33ECE" w:rsidRDefault="00115967" w:rsidP="00115967">
      <w:pPr>
        <w:rPr>
          <w:rFonts w:ascii="Calibri" w:hAnsi="Calibri" w:cs="Calibri"/>
          <w:sz w:val="22"/>
          <w:szCs w:val="22"/>
          <w:lang w:val="en-NZ"/>
        </w:rPr>
      </w:pPr>
    </w:p>
    <w:tbl>
      <w:tblPr>
        <w:tblW w:w="9198" w:type="dxa"/>
        <w:tblLayout w:type="fixed"/>
        <w:tblLook w:val="0000" w:firstRow="0" w:lastRow="0" w:firstColumn="0" w:lastColumn="0" w:noHBand="0" w:noVBand="0"/>
      </w:tblPr>
      <w:tblGrid>
        <w:gridCol w:w="9198"/>
      </w:tblGrid>
      <w:tr w:rsidR="00115967" w:rsidRPr="00F33ECE" w14:paraId="4958CA74" w14:textId="77777777" w:rsidTr="001A0FFC">
        <w:trPr>
          <w:trHeight w:val="900"/>
        </w:trPr>
        <w:tc>
          <w:tcPr>
            <w:tcW w:w="9198" w:type="dxa"/>
            <w:vAlign w:val="center"/>
          </w:tcPr>
          <w:p w14:paraId="0E4A0970" w14:textId="77777777" w:rsidR="00115967" w:rsidRPr="00F33ECE" w:rsidRDefault="00115967" w:rsidP="001A0FFC">
            <w:pPr>
              <w:pStyle w:val="S4-header1"/>
              <w:spacing w:after="120" w:line="276" w:lineRule="auto"/>
              <w:rPr>
                <w:color w:val="0070C0"/>
                <w:sz w:val="32"/>
                <w:szCs w:val="32"/>
                <w:lang w:val="en-NZ"/>
              </w:rPr>
            </w:pPr>
            <w:bookmarkStart w:id="8" w:name="_Toc1398862"/>
            <w:bookmarkStart w:id="9" w:name="_Toc41057222"/>
            <w:bookmarkStart w:id="10" w:name="_Toc64637362"/>
            <w:bookmarkStart w:id="11" w:name="_Toc144888742"/>
            <w:r w:rsidRPr="00F33ECE">
              <w:rPr>
                <w:color w:val="0070C0"/>
                <w:sz w:val="32"/>
                <w:szCs w:val="32"/>
                <w:lang w:val="en-NZ"/>
              </w:rPr>
              <w:lastRenderedPageBreak/>
              <w:t>Form of Bid Security (Bank Guarantee)</w:t>
            </w:r>
            <w:bookmarkEnd w:id="8"/>
            <w:bookmarkEnd w:id="9"/>
            <w:bookmarkEnd w:id="10"/>
            <w:bookmarkEnd w:id="11"/>
          </w:p>
        </w:tc>
      </w:tr>
    </w:tbl>
    <w:p w14:paraId="6E5BA9E4" w14:textId="77777777" w:rsidR="00115967" w:rsidRPr="00F33ECE" w:rsidRDefault="00115967" w:rsidP="00115967">
      <w:pPr>
        <w:spacing w:line="276" w:lineRule="auto"/>
        <w:jc w:val="both"/>
        <w:rPr>
          <w:i/>
          <w:iCs/>
          <w:lang w:val="en-NZ"/>
        </w:rPr>
      </w:pPr>
      <w:r w:rsidRPr="00F33ECE">
        <w:rPr>
          <w:i/>
          <w:iCs/>
          <w:lang w:val="en-NZ"/>
        </w:rPr>
        <w:t>The Bank shall fill in this Bank Guarantee in accordance with the instructions indicated.</w:t>
      </w:r>
    </w:p>
    <w:p w14:paraId="4D91834B" w14:textId="77777777" w:rsidR="00115967" w:rsidRPr="00F33ECE" w:rsidRDefault="00115967" w:rsidP="00115967">
      <w:pPr>
        <w:rPr>
          <w:lang w:val="en-NZ"/>
        </w:rPr>
      </w:pPr>
    </w:p>
    <w:p w14:paraId="6266AAA3" w14:textId="77777777" w:rsidR="00115967" w:rsidRPr="00F33ECE" w:rsidRDefault="00115967" w:rsidP="00115967">
      <w:pPr>
        <w:spacing w:after="120" w:line="276" w:lineRule="auto"/>
        <w:jc w:val="both"/>
        <w:rPr>
          <w:rFonts w:eastAsia="Arial Unicode MS"/>
          <w:i/>
          <w:iCs/>
          <w:color w:val="FF0000"/>
          <w:lang w:val="en-NZ"/>
        </w:rPr>
      </w:pPr>
      <w:r w:rsidRPr="00F33ECE">
        <w:rPr>
          <w:rFonts w:eastAsia="Arial Unicode MS"/>
          <w:b/>
          <w:bCs/>
          <w:lang w:val="en-NZ"/>
        </w:rPr>
        <w:t>Beneficiary:</w:t>
      </w:r>
      <w:r w:rsidRPr="00F33ECE">
        <w:rPr>
          <w:rFonts w:eastAsia="Arial Unicode MS"/>
          <w:lang w:val="en-NZ"/>
        </w:rPr>
        <w:tab/>
        <w:t xml:space="preserve">___________________ </w:t>
      </w:r>
      <w:r w:rsidRPr="00F33ECE">
        <w:rPr>
          <w:rFonts w:eastAsia="Arial Unicode MS"/>
          <w:i/>
          <w:iCs/>
          <w:lang w:val="en-NZ"/>
        </w:rPr>
        <w:t>Name and Address of procuring entity</w:t>
      </w:r>
    </w:p>
    <w:p w14:paraId="17AD199E" w14:textId="77777777" w:rsidR="00115967" w:rsidRPr="00F33ECE" w:rsidRDefault="00115967" w:rsidP="00115967">
      <w:pPr>
        <w:spacing w:after="120" w:line="276" w:lineRule="auto"/>
        <w:rPr>
          <w:rFonts w:eastAsia="Arial Unicode MS"/>
          <w:b/>
          <w:bCs/>
          <w:lang w:val="en-NZ"/>
        </w:rPr>
      </w:pPr>
      <w:r w:rsidRPr="00F33ECE">
        <w:rPr>
          <w:rFonts w:eastAsia="Arial Unicode MS"/>
          <w:b/>
          <w:bCs/>
          <w:i/>
          <w:lang w:val="en-NZ"/>
        </w:rPr>
        <w:t>Indicate here if this guarantee is for an alternative bid and, if so, identify the details of the alternative bid, if applicable.</w:t>
      </w:r>
    </w:p>
    <w:p w14:paraId="66BC732D" w14:textId="77777777" w:rsidR="00115967" w:rsidRPr="00F33ECE" w:rsidRDefault="00115967" w:rsidP="00115967">
      <w:pPr>
        <w:spacing w:line="276" w:lineRule="auto"/>
        <w:jc w:val="both"/>
        <w:rPr>
          <w:rFonts w:eastAsia="Arial Unicode MS"/>
          <w:lang w:val="en-NZ"/>
        </w:rPr>
      </w:pPr>
      <w:r w:rsidRPr="00F33ECE">
        <w:rPr>
          <w:rFonts w:eastAsia="Arial Unicode MS"/>
          <w:b/>
          <w:bCs/>
          <w:lang w:val="en-NZ"/>
        </w:rPr>
        <w:t>Date:</w:t>
      </w:r>
      <w:r w:rsidRPr="00F33ECE">
        <w:rPr>
          <w:rFonts w:eastAsia="Arial Unicode MS"/>
          <w:lang w:val="en-NZ"/>
        </w:rPr>
        <w:tab/>
        <w:t>________________</w:t>
      </w:r>
    </w:p>
    <w:p w14:paraId="669B68B3" w14:textId="77777777" w:rsidR="00115967" w:rsidRPr="00F33ECE" w:rsidRDefault="00115967" w:rsidP="00115967">
      <w:pPr>
        <w:spacing w:after="120" w:line="276" w:lineRule="auto"/>
        <w:jc w:val="both"/>
        <w:rPr>
          <w:rFonts w:eastAsia="Arial Unicode MS"/>
          <w:lang w:val="en-NZ"/>
        </w:rPr>
      </w:pPr>
      <w:r w:rsidRPr="00F33ECE">
        <w:rPr>
          <w:rFonts w:eastAsia="Arial Unicode MS"/>
          <w:b/>
          <w:bCs/>
          <w:lang w:val="en-NZ"/>
        </w:rPr>
        <w:t>BID GUARANTEE No.:</w:t>
      </w:r>
      <w:r w:rsidRPr="00F33ECE">
        <w:rPr>
          <w:rFonts w:eastAsia="Arial Unicode MS"/>
          <w:lang w:val="en-NZ"/>
        </w:rPr>
        <w:tab/>
        <w:t>_________________</w:t>
      </w:r>
    </w:p>
    <w:p w14:paraId="730C95AF" w14:textId="77777777" w:rsidR="00115967" w:rsidRPr="00F33ECE" w:rsidRDefault="00115967" w:rsidP="00115967">
      <w:pPr>
        <w:spacing w:after="120" w:line="276" w:lineRule="auto"/>
        <w:jc w:val="both"/>
        <w:rPr>
          <w:rFonts w:eastAsia="Arial Unicode MS"/>
          <w:lang w:val="en-NZ"/>
        </w:rPr>
      </w:pPr>
      <w:r w:rsidRPr="00F33ECE">
        <w:rPr>
          <w:rFonts w:eastAsia="Arial Unicode MS"/>
          <w:lang w:val="en-NZ"/>
        </w:rPr>
        <w:t xml:space="preserve">We have been informed that </w:t>
      </w:r>
      <w:r w:rsidRPr="00F33ECE">
        <w:rPr>
          <w:rFonts w:eastAsia="Arial Unicode MS"/>
          <w:i/>
          <w:iCs/>
          <w:lang w:val="en-NZ"/>
        </w:rPr>
        <w:t>name of the bidder</w:t>
      </w:r>
      <w:r w:rsidRPr="00F33ECE">
        <w:rPr>
          <w:rFonts w:eastAsia="Arial Unicode MS"/>
          <w:color w:val="FF0000"/>
          <w:lang w:val="en-NZ"/>
        </w:rPr>
        <w:t xml:space="preserve"> </w:t>
      </w:r>
      <w:r w:rsidRPr="00F33ECE">
        <w:rPr>
          <w:rFonts w:eastAsia="Arial Unicode MS"/>
          <w:lang w:val="en-NZ"/>
        </w:rPr>
        <w:t xml:space="preserve">("bidder") has submitted to you its bid dated </w:t>
      </w:r>
      <w:r w:rsidRPr="00F33ECE">
        <w:rPr>
          <w:rFonts w:eastAsia="Arial Unicode MS"/>
          <w:i/>
          <w:lang w:val="en-NZ"/>
        </w:rPr>
        <w:t>insert date</w:t>
      </w:r>
      <w:r w:rsidRPr="00F33ECE">
        <w:rPr>
          <w:rFonts w:eastAsia="Arial Unicode MS"/>
          <w:lang w:val="en-NZ"/>
        </w:rPr>
        <w:t xml:space="preserve"> ("bid") for the execution of </w:t>
      </w:r>
      <w:r w:rsidRPr="00F33ECE">
        <w:rPr>
          <w:rFonts w:eastAsia="Arial Unicode MS"/>
          <w:i/>
          <w:iCs/>
          <w:lang w:val="en-NZ"/>
        </w:rPr>
        <w:t>name of contract</w:t>
      </w:r>
      <w:r w:rsidRPr="00F33ECE">
        <w:rPr>
          <w:rFonts w:eastAsia="Arial Unicode MS"/>
          <w:lang w:val="en-NZ"/>
        </w:rPr>
        <w:t xml:space="preserve"> under for IFB No. </w:t>
      </w:r>
      <w:r w:rsidRPr="00F33ECE">
        <w:rPr>
          <w:rFonts w:eastAsia="Arial Unicode MS"/>
          <w:i/>
          <w:lang w:val="en-NZ"/>
        </w:rPr>
        <w:t>reference no</w:t>
      </w:r>
      <w:r w:rsidRPr="00F33ECE">
        <w:rPr>
          <w:rFonts w:eastAsia="Arial Unicode MS"/>
          <w:lang w:val="en-NZ"/>
        </w:rPr>
        <w:t xml:space="preserve">. </w:t>
      </w:r>
    </w:p>
    <w:p w14:paraId="44D741AD" w14:textId="77777777" w:rsidR="00115967" w:rsidRPr="00F33ECE" w:rsidRDefault="00115967" w:rsidP="00115967">
      <w:pPr>
        <w:spacing w:after="120" w:line="276" w:lineRule="auto"/>
        <w:rPr>
          <w:rFonts w:eastAsia="Arial Unicode MS"/>
          <w:lang w:val="en-NZ"/>
        </w:rPr>
      </w:pPr>
      <w:r w:rsidRPr="00F33ECE">
        <w:rPr>
          <w:rFonts w:eastAsia="Arial Unicode MS"/>
          <w:lang w:val="en-NZ"/>
        </w:rPr>
        <w:t>Furthermore, we understand that, according to your conditions, bids must be supported by a bid guarantee.</w:t>
      </w:r>
    </w:p>
    <w:p w14:paraId="10FF614B" w14:textId="77777777" w:rsidR="00115967" w:rsidRPr="00F33ECE" w:rsidRDefault="00115967" w:rsidP="00115967">
      <w:pPr>
        <w:spacing w:after="120" w:line="276" w:lineRule="auto"/>
        <w:jc w:val="both"/>
        <w:rPr>
          <w:rFonts w:eastAsia="Arial Unicode MS"/>
          <w:lang w:val="en-NZ"/>
        </w:rPr>
      </w:pPr>
      <w:r w:rsidRPr="00F33ECE">
        <w:rPr>
          <w:rFonts w:eastAsia="Arial Unicode MS"/>
          <w:lang w:val="en-NZ"/>
        </w:rPr>
        <w:t xml:space="preserve">At the request of the bidder, we </w:t>
      </w:r>
      <w:r w:rsidRPr="00F33ECE">
        <w:rPr>
          <w:rFonts w:eastAsia="Arial Unicode MS"/>
          <w:i/>
          <w:iCs/>
          <w:lang w:val="en-NZ"/>
        </w:rPr>
        <w:t>name of Bank</w:t>
      </w:r>
      <w:r w:rsidRPr="00F33ECE">
        <w:rPr>
          <w:rFonts w:eastAsia="Arial Unicode MS"/>
          <w:iCs/>
          <w:lang w:val="en-NZ"/>
        </w:rPr>
        <w:t>, as Guarantor, hereby</w:t>
      </w:r>
      <w:r w:rsidRPr="00F33ECE">
        <w:rPr>
          <w:rFonts w:eastAsia="Arial Unicode MS"/>
          <w:iCs/>
          <w:color w:val="FF0000"/>
          <w:lang w:val="en-NZ"/>
        </w:rPr>
        <w:t xml:space="preserve"> </w:t>
      </w:r>
      <w:r w:rsidRPr="00F33ECE">
        <w:rPr>
          <w:rFonts w:eastAsia="Arial Unicode MS"/>
          <w:lang w:val="en-NZ"/>
        </w:rPr>
        <w:t xml:space="preserve">irrevocably undertake to pay you any sum or sums not exceeding in total an amount of </w:t>
      </w:r>
      <w:r w:rsidRPr="00F33ECE">
        <w:rPr>
          <w:rFonts w:eastAsia="Arial Unicode MS"/>
          <w:i/>
          <w:iCs/>
          <w:lang w:val="en-NZ"/>
        </w:rPr>
        <w:t>amount in figures, amount in words</w:t>
      </w:r>
      <w:r w:rsidRPr="00F33ECE">
        <w:rPr>
          <w:rFonts w:eastAsia="Arial Unicode MS"/>
          <w:color w:val="FF0000"/>
          <w:lang w:val="en-NZ"/>
        </w:rPr>
        <w:t xml:space="preserve"> </w:t>
      </w:r>
      <w:r w:rsidRPr="00F33ECE">
        <w:rPr>
          <w:rFonts w:eastAsia="Arial Unicode MS"/>
          <w:lang w:val="en-NZ"/>
        </w:rPr>
        <w:t>upon receipt by us of your first demand in writing accompanied by a written statement stating that the bidder is in breach of its obligation(s) under the bid conditions, because the bidder:</w:t>
      </w:r>
    </w:p>
    <w:p w14:paraId="30442CC0" w14:textId="77777777" w:rsidR="00115967" w:rsidRPr="00F33ECE" w:rsidRDefault="00115967" w:rsidP="00115967">
      <w:pPr>
        <w:numPr>
          <w:ilvl w:val="2"/>
          <w:numId w:val="25"/>
        </w:numPr>
        <w:spacing w:after="120" w:line="276" w:lineRule="auto"/>
        <w:rPr>
          <w:rFonts w:eastAsia="Arial Unicode MS"/>
          <w:lang w:val="en-NZ"/>
        </w:rPr>
      </w:pPr>
      <w:r w:rsidRPr="00F33ECE">
        <w:rPr>
          <w:rFonts w:eastAsia="Arial Unicode MS"/>
          <w:lang w:val="en-NZ"/>
        </w:rPr>
        <w:t>has materially modified or withdrawn its bid during the period of bid validity specified by the bidder in the Bid Submission Form; or</w:t>
      </w:r>
    </w:p>
    <w:p w14:paraId="4275858F" w14:textId="77777777" w:rsidR="00115967" w:rsidRPr="00F33ECE" w:rsidRDefault="00115967" w:rsidP="00115967">
      <w:pPr>
        <w:numPr>
          <w:ilvl w:val="2"/>
          <w:numId w:val="25"/>
        </w:numPr>
        <w:spacing w:after="120" w:line="276" w:lineRule="auto"/>
        <w:rPr>
          <w:rFonts w:eastAsia="Arial Unicode MS"/>
          <w:lang w:val="en-NZ"/>
        </w:rPr>
      </w:pPr>
      <w:bookmarkStart w:id="12" w:name="_Hlk506223058"/>
      <w:r w:rsidRPr="00F33ECE">
        <w:rPr>
          <w:rFonts w:eastAsia="Arial Unicode MS"/>
          <w:lang w:val="en-NZ"/>
        </w:rPr>
        <w:t>does not accept a correction of errors; or</w:t>
      </w:r>
    </w:p>
    <w:bookmarkEnd w:id="12"/>
    <w:p w14:paraId="3191A78D" w14:textId="77777777" w:rsidR="00115967" w:rsidRPr="00F33ECE" w:rsidRDefault="00115967" w:rsidP="00115967">
      <w:pPr>
        <w:numPr>
          <w:ilvl w:val="2"/>
          <w:numId w:val="25"/>
        </w:numPr>
        <w:spacing w:after="120" w:line="276" w:lineRule="auto"/>
        <w:rPr>
          <w:rFonts w:eastAsia="Arial Unicode MS"/>
          <w:lang w:val="en-NZ"/>
        </w:rPr>
      </w:pPr>
      <w:r w:rsidRPr="00F33ECE" w:rsidDel="00E4335B">
        <w:rPr>
          <w:rFonts w:eastAsia="Arial Unicode MS"/>
          <w:lang w:val="en-NZ"/>
        </w:rPr>
        <w:t xml:space="preserve"> </w:t>
      </w:r>
      <w:r w:rsidRPr="00F33ECE">
        <w:rPr>
          <w:rFonts w:eastAsia="Arial Unicode MS"/>
          <w:lang w:val="en-NZ"/>
        </w:rPr>
        <w:t>having been notified of the acceptance of its bid by the procuring entity during the period of bid validity, (</w:t>
      </w:r>
      <w:proofErr w:type="spellStart"/>
      <w:r w:rsidRPr="00F33ECE">
        <w:rPr>
          <w:rFonts w:eastAsia="Arial Unicode MS"/>
          <w:lang w:val="en-NZ"/>
        </w:rPr>
        <w:t>i</w:t>
      </w:r>
      <w:proofErr w:type="spellEnd"/>
      <w:r w:rsidRPr="00F33ECE">
        <w:rPr>
          <w:rFonts w:eastAsia="Arial Unicode MS"/>
          <w:lang w:val="en-NZ"/>
        </w:rPr>
        <w:t>) fails or refuses to execute the Contract Form; or (ii) fails or refuses to furnish the performance security, if required, in accordance with the Instructions to bidders.</w:t>
      </w:r>
    </w:p>
    <w:p w14:paraId="3BD59594" w14:textId="77777777" w:rsidR="00115967" w:rsidRPr="00F33ECE" w:rsidRDefault="00115967" w:rsidP="00115967">
      <w:pPr>
        <w:spacing w:after="120" w:line="276" w:lineRule="auto"/>
        <w:rPr>
          <w:rFonts w:eastAsia="Arial Unicode MS"/>
          <w:lang w:val="en-NZ"/>
        </w:rPr>
      </w:pPr>
      <w:r w:rsidRPr="00F33ECE">
        <w:rPr>
          <w:rFonts w:eastAsia="Arial Unicode MS"/>
          <w:lang w:val="en-NZ"/>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F33ECE">
        <w:rPr>
          <w:rFonts w:eastAsia="Arial Unicode MS"/>
          <w:lang w:val="en-NZ"/>
        </w:rPr>
        <w:t>i</w:t>
      </w:r>
      <w:proofErr w:type="spellEnd"/>
      <w:r w:rsidRPr="00F33ECE">
        <w:rPr>
          <w:rFonts w:eastAsia="Arial Unicode MS"/>
          <w:lang w:val="en-NZ"/>
        </w:rPr>
        <w:t>) our receipt of a copy of your notification to the bidder that the contract with the successful bidder has been executed; or (ii) twenty-eight (28) days after the expiration of the validity of the bidder’s bid.</w:t>
      </w:r>
    </w:p>
    <w:p w14:paraId="0BD821F1" w14:textId="77777777" w:rsidR="00115967" w:rsidRPr="00F33ECE" w:rsidRDefault="00115967" w:rsidP="00115967">
      <w:pPr>
        <w:spacing w:after="120" w:line="276" w:lineRule="auto"/>
        <w:rPr>
          <w:rFonts w:eastAsia="Arial Unicode MS"/>
          <w:lang w:val="en-NZ"/>
        </w:rPr>
      </w:pPr>
      <w:r w:rsidRPr="00F33ECE">
        <w:rPr>
          <w:rFonts w:eastAsia="Arial Unicode MS"/>
          <w:lang w:val="en-NZ"/>
        </w:rPr>
        <w:t>Consequently, any demand for payment under this guarantee must be received by us at the office on or before that date.</w:t>
      </w:r>
    </w:p>
    <w:p w14:paraId="7D9ABF7D" w14:textId="77777777" w:rsidR="00115967" w:rsidRPr="00F33ECE" w:rsidRDefault="00115967" w:rsidP="00115967">
      <w:pPr>
        <w:spacing w:after="120" w:line="276" w:lineRule="auto"/>
        <w:rPr>
          <w:rFonts w:eastAsia="Arial Unicode MS"/>
          <w:lang w:val="en-NZ"/>
        </w:rPr>
      </w:pPr>
    </w:p>
    <w:p w14:paraId="34B10D4E" w14:textId="77777777" w:rsidR="00115967" w:rsidRPr="00F33ECE" w:rsidRDefault="00115967" w:rsidP="00115967">
      <w:pPr>
        <w:spacing w:line="276" w:lineRule="auto"/>
        <w:rPr>
          <w:rFonts w:eastAsia="Arial Unicode MS"/>
          <w:b/>
          <w:bCs/>
          <w:lang w:val="en-NZ"/>
        </w:rPr>
      </w:pPr>
      <w:r w:rsidRPr="00F33ECE">
        <w:rPr>
          <w:rFonts w:eastAsia="Arial Unicode MS"/>
          <w:b/>
          <w:bCs/>
          <w:lang w:val="en-NZ"/>
        </w:rPr>
        <w:t>_____________________________</w:t>
      </w:r>
    </w:p>
    <w:p w14:paraId="07583C96" w14:textId="77777777" w:rsidR="00115967" w:rsidRPr="00F33ECE" w:rsidRDefault="00115967" w:rsidP="00115967">
      <w:pPr>
        <w:spacing w:after="120" w:line="276" w:lineRule="auto"/>
        <w:jc w:val="both"/>
        <w:rPr>
          <w:rFonts w:eastAsia="Arial Unicode MS"/>
          <w:iCs/>
          <w:lang w:val="en-NZ"/>
        </w:rPr>
      </w:pPr>
      <w:r w:rsidRPr="00F33ECE">
        <w:rPr>
          <w:rFonts w:eastAsia="Arial Unicode MS"/>
          <w:iCs/>
          <w:lang w:val="en-NZ"/>
        </w:rPr>
        <w:t>Signature(s)</w:t>
      </w:r>
    </w:p>
    <w:p w14:paraId="4EF4AEE1" w14:textId="77777777" w:rsidR="00107EB0" w:rsidRDefault="00107EB0" w:rsidP="00115967">
      <w:pPr>
        <w:pStyle w:val="S4-header1"/>
        <w:spacing w:after="120" w:line="276" w:lineRule="auto"/>
        <w:jc w:val="left"/>
        <w:rPr>
          <w:sz w:val="28"/>
          <w:szCs w:val="28"/>
          <w:lang w:val="en-NZ"/>
        </w:rPr>
      </w:pPr>
      <w:bookmarkStart w:id="13" w:name="_Toc64637370"/>
      <w:bookmarkStart w:id="14" w:name="_Toc144888750"/>
    </w:p>
    <w:p w14:paraId="13A23FBB" w14:textId="7B4CDE2F" w:rsidR="00115967" w:rsidRPr="00F33ECE" w:rsidRDefault="00115967" w:rsidP="00115967">
      <w:pPr>
        <w:pStyle w:val="S4-header1"/>
        <w:spacing w:after="120" w:line="276" w:lineRule="auto"/>
        <w:jc w:val="left"/>
        <w:rPr>
          <w:sz w:val="28"/>
          <w:szCs w:val="28"/>
          <w:lang w:val="en-NZ"/>
        </w:rPr>
      </w:pPr>
      <w:r w:rsidRPr="00F33ECE">
        <w:rPr>
          <w:sz w:val="28"/>
          <w:szCs w:val="28"/>
          <w:lang w:val="en-NZ"/>
        </w:rPr>
        <w:lastRenderedPageBreak/>
        <w:t>Equipment</w:t>
      </w:r>
      <w:bookmarkEnd w:id="13"/>
      <w:bookmarkEnd w:id="14"/>
    </w:p>
    <w:p w14:paraId="5273B642" w14:textId="77777777" w:rsidR="00115967" w:rsidRPr="00F33ECE" w:rsidRDefault="00115967" w:rsidP="00115967">
      <w:pPr>
        <w:spacing w:before="120" w:after="120" w:line="276" w:lineRule="auto"/>
        <w:rPr>
          <w:b/>
          <w:color w:val="0070C0"/>
          <w:sz w:val="28"/>
          <w:szCs w:val="28"/>
          <w:lang w:val="en-NZ"/>
        </w:rPr>
      </w:pPr>
      <w:r w:rsidRPr="00F33ECE">
        <w:rPr>
          <w:b/>
          <w:color w:val="0070C0"/>
          <w:sz w:val="28"/>
          <w:szCs w:val="28"/>
          <w:lang w:val="en-NZ"/>
        </w:rPr>
        <w:t>Form EQU</w:t>
      </w:r>
    </w:p>
    <w:p w14:paraId="3C23ED33" w14:textId="77777777" w:rsidR="00115967" w:rsidRPr="00F33ECE" w:rsidRDefault="00115967" w:rsidP="00115967">
      <w:pPr>
        <w:spacing w:before="120" w:after="120" w:line="276" w:lineRule="auto"/>
        <w:jc w:val="both"/>
        <w:rPr>
          <w:lang w:val="en-NZ"/>
        </w:rPr>
      </w:pPr>
      <w:r w:rsidRPr="00F33ECE">
        <w:rPr>
          <w:lang w:val="en-NZ"/>
        </w:rPr>
        <w:t>The bidder shall provide adequate information to demonstrate clearly that it has the capability to meet the requirements for the key equipment listed in Section III, Evaluation and Qualification Criteria. A separate form shall be prepared, using Bidding Forms EQ-1 that follows, for each item of equipment listed or for alternative equipment proposed by the bidder. For all items of equipment, the bidder should demonstrate ownership or reasonable access to all items of plant and equipment from reputable rental or leasing companies.</w:t>
      </w:r>
    </w:p>
    <w:p w14:paraId="494F9498" w14:textId="77777777" w:rsidR="00115967" w:rsidRPr="00F33ECE" w:rsidRDefault="00115967" w:rsidP="00115967">
      <w:pPr>
        <w:tabs>
          <w:tab w:val="right" w:pos="9000"/>
        </w:tabs>
        <w:spacing w:before="120" w:after="120" w:line="276" w:lineRule="auto"/>
        <w:ind w:right="43"/>
        <w:jc w:val="both"/>
        <w:rPr>
          <w:lang w:val="en-NZ"/>
        </w:rPr>
      </w:pPr>
      <w:r w:rsidRPr="00F33ECE">
        <w:rPr>
          <w:lang w:val="en-NZ"/>
        </w:rPr>
        <w:t>A summary list of key equipment should be produced. A satisfactory rating will require clear demarcation of equipment per work team identified in the Site Organisation plan in order to meet the proposed functions, tasks and output of that work team as per the proposed Construction Schedule.</w:t>
      </w:r>
    </w:p>
    <w:tbl>
      <w:tblPr>
        <w:tblW w:w="8857"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2" w:type="dxa"/>
          <w:right w:w="72" w:type="dxa"/>
        </w:tblCellMar>
        <w:tblLook w:val="0000" w:firstRow="0" w:lastRow="0" w:firstColumn="0" w:lastColumn="0" w:noHBand="0" w:noVBand="0"/>
      </w:tblPr>
      <w:tblGrid>
        <w:gridCol w:w="1403"/>
        <w:gridCol w:w="3858"/>
        <w:gridCol w:w="3596"/>
      </w:tblGrid>
      <w:tr w:rsidR="00115967" w:rsidRPr="00F33ECE" w14:paraId="7D077DB8" w14:textId="77777777" w:rsidTr="001A0FFC">
        <w:trPr>
          <w:cantSplit/>
          <w:trHeight w:val="644"/>
        </w:trPr>
        <w:tc>
          <w:tcPr>
            <w:tcW w:w="8857" w:type="dxa"/>
            <w:gridSpan w:val="3"/>
            <w:shd w:val="clear" w:color="auto" w:fill="FBE4D5" w:themeFill="accent2" w:themeFillTint="33"/>
          </w:tcPr>
          <w:p w14:paraId="0D04679C" w14:textId="77777777" w:rsidR="00115967" w:rsidRPr="00F33ECE" w:rsidRDefault="00115967" w:rsidP="001A0FFC">
            <w:pPr>
              <w:spacing w:after="120" w:line="276" w:lineRule="auto"/>
              <w:rPr>
                <w:b/>
                <w:lang w:val="en-NZ"/>
              </w:rPr>
            </w:pPr>
            <w:r w:rsidRPr="00F33ECE">
              <w:rPr>
                <w:b/>
                <w:lang w:val="en-NZ"/>
              </w:rPr>
              <w:t>Item of equipment</w:t>
            </w:r>
          </w:p>
        </w:tc>
      </w:tr>
      <w:tr w:rsidR="00115967" w:rsidRPr="00F33ECE" w14:paraId="2FB1D4C1" w14:textId="77777777" w:rsidTr="001A0FFC">
        <w:trPr>
          <w:cantSplit/>
          <w:trHeight w:val="629"/>
        </w:trPr>
        <w:tc>
          <w:tcPr>
            <w:tcW w:w="1403" w:type="dxa"/>
            <w:vMerge w:val="restart"/>
          </w:tcPr>
          <w:p w14:paraId="236F08F0" w14:textId="77777777" w:rsidR="00115967" w:rsidRPr="00F33ECE" w:rsidRDefault="00115967" w:rsidP="001A0FFC">
            <w:pPr>
              <w:spacing w:after="120" w:line="276" w:lineRule="auto"/>
              <w:rPr>
                <w:b/>
                <w:lang w:val="en-NZ"/>
              </w:rPr>
            </w:pPr>
            <w:r w:rsidRPr="00F33ECE">
              <w:rPr>
                <w:b/>
                <w:lang w:val="en-NZ"/>
              </w:rPr>
              <w:t>Equipment information</w:t>
            </w:r>
          </w:p>
        </w:tc>
        <w:tc>
          <w:tcPr>
            <w:tcW w:w="3858" w:type="dxa"/>
          </w:tcPr>
          <w:p w14:paraId="75B693DC" w14:textId="77777777" w:rsidR="00115967" w:rsidRPr="00F33ECE" w:rsidRDefault="00115967" w:rsidP="001A0FFC">
            <w:pPr>
              <w:spacing w:after="120" w:line="276" w:lineRule="auto"/>
              <w:rPr>
                <w:b/>
                <w:lang w:val="en-NZ"/>
              </w:rPr>
            </w:pPr>
            <w:r w:rsidRPr="00F33ECE">
              <w:rPr>
                <w:b/>
                <w:lang w:val="en-NZ"/>
              </w:rPr>
              <w:t xml:space="preserve">Name of manufacturer: </w:t>
            </w:r>
            <w:r w:rsidRPr="00F33ECE">
              <w:rPr>
                <w:bCs/>
                <w:iCs/>
                <w:u w:val="single"/>
                <w:lang w:val="en-NZ"/>
              </w:rPr>
              <w:tab/>
            </w:r>
          </w:p>
        </w:tc>
        <w:tc>
          <w:tcPr>
            <w:tcW w:w="3596" w:type="dxa"/>
          </w:tcPr>
          <w:p w14:paraId="7853535B" w14:textId="77777777" w:rsidR="00115967" w:rsidRPr="00F33ECE" w:rsidRDefault="00115967" w:rsidP="001A0FFC">
            <w:pPr>
              <w:spacing w:after="120" w:line="276" w:lineRule="auto"/>
              <w:rPr>
                <w:b/>
                <w:lang w:val="en-NZ"/>
              </w:rPr>
            </w:pPr>
            <w:r w:rsidRPr="00F33ECE">
              <w:rPr>
                <w:b/>
                <w:lang w:val="en-NZ"/>
              </w:rPr>
              <w:t xml:space="preserve">Model and power rating: </w:t>
            </w:r>
            <w:r w:rsidRPr="00F33ECE">
              <w:rPr>
                <w:bCs/>
                <w:iCs/>
                <w:u w:val="single"/>
                <w:lang w:val="en-NZ"/>
              </w:rPr>
              <w:tab/>
            </w:r>
          </w:p>
        </w:tc>
      </w:tr>
      <w:tr w:rsidR="00115967" w:rsidRPr="00F33ECE" w14:paraId="6DFD7C42" w14:textId="77777777" w:rsidTr="001A0FFC">
        <w:trPr>
          <w:cantSplit/>
          <w:trHeight w:val="629"/>
        </w:trPr>
        <w:tc>
          <w:tcPr>
            <w:tcW w:w="1403" w:type="dxa"/>
            <w:vMerge/>
          </w:tcPr>
          <w:p w14:paraId="543BABFB" w14:textId="77777777" w:rsidR="00115967" w:rsidRPr="00F33ECE" w:rsidRDefault="00115967" w:rsidP="001A0FFC">
            <w:pPr>
              <w:spacing w:after="120" w:line="276" w:lineRule="auto"/>
              <w:rPr>
                <w:b/>
                <w:lang w:val="en-NZ"/>
              </w:rPr>
            </w:pPr>
          </w:p>
        </w:tc>
        <w:tc>
          <w:tcPr>
            <w:tcW w:w="3858" w:type="dxa"/>
          </w:tcPr>
          <w:p w14:paraId="10419B0C" w14:textId="77777777" w:rsidR="00115967" w:rsidRPr="00F33ECE" w:rsidRDefault="00115967" w:rsidP="001A0FFC">
            <w:pPr>
              <w:spacing w:after="120" w:line="276" w:lineRule="auto"/>
              <w:rPr>
                <w:b/>
                <w:lang w:val="en-NZ"/>
              </w:rPr>
            </w:pPr>
            <w:r w:rsidRPr="00F33ECE">
              <w:rPr>
                <w:b/>
                <w:lang w:val="en-NZ"/>
              </w:rPr>
              <w:t xml:space="preserve">Capacity: </w:t>
            </w:r>
            <w:r w:rsidRPr="00F33ECE">
              <w:rPr>
                <w:bCs/>
                <w:iCs/>
                <w:u w:val="single"/>
                <w:lang w:val="en-NZ"/>
              </w:rPr>
              <w:tab/>
            </w:r>
          </w:p>
        </w:tc>
        <w:tc>
          <w:tcPr>
            <w:tcW w:w="3596" w:type="dxa"/>
          </w:tcPr>
          <w:p w14:paraId="3FE5CD30" w14:textId="77777777" w:rsidR="00115967" w:rsidRPr="00F33ECE" w:rsidRDefault="00115967" w:rsidP="001A0FFC">
            <w:pPr>
              <w:spacing w:after="120" w:line="276" w:lineRule="auto"/>
              <w:rPr>
                <w:b/>
                <w:lang w:val="en-NZ"/>
              </w:rPr>
            </w:pPr>
            <w:r w:rsidRPr="00F33ECE">
              <w:rPr>
                <w:b/>
                <w:lang w:val="en-NZ"/>
              </w:rPr>
              <w:t xml:space="preserve">Year of manufacture: </w:t>
            </w:r>
            <w:r w:rsidRPr="00F33ECE">
              <w:rPr>
                <w:bCs/>
                <w:iCs/>
                <w:u w:val="single"/>
                <w:lang w:val="en-NZ"/>
              </w:rPr>
              <w:tab/>
            </w:r>
          </w:p>
        </w:tc>
      </w:tr>
      <w:tr w:rsidR="00115967" w:rsidRPr="00F33ECE" w14:paraId="051AA32A" w14:textId="77777777" w:rsidTr="001A0FFC">
        <w:trPr>
          <w:cantSplit/>
          <w:trHeight w:val="629"/>
        </w:trPr>
        <w:tc>
          <w:tcPr>
            <w:tcW w:w="1403" w:type="dxa"/>
            <w:vMerge w:val="restart"/>
          </w:tcPr>
          <w:p w14:paraId="3094D74E" w14:textId="77777777" w:rsidR="00115967" w:rsidRPr="00F33ECE" w:rsidRDefault="00115967" w:rsidP="001A0FFC">
            <w:pPr>
              <w:spacing w:after="120" w:line="276" w:lineRule="auto"/>
              <w:rPr>
                <w:b/>
                <w:lang w:val="en-NZ"/>
              </w:rPr>
            </w:pPr>
            <w:r w:rsidRPr="00F33ECE">
              <w:rPr>
                <w:b/>
                <w:lang w:val="en-NZ"/>
              </w:rPr>
              <w:t>Current status</w:t>
            </w:r>
          </w:p>
        </w:tc>
        <w:tc>
          <w:tcPr>
            <w:tcW w:w="7454" w:type="dxa"/>
            <w:gridSpan w:val="2"/>
          </w:tcPr>
          <w:p w14:paraId="59149165" w14:textId="77777777" w:rsidR="00115967" w:rsidRPr="00F33ECE" w:rsidRDefault="00115967" w:rsidP="001A0FFC">
            <w:pPr>
              <w:spacing w:after="120" w:line="276" w:lineRule="auto"/>
              <w:rPr>
                <w:b/>
                <w:lang w:val="en-NZ"/>
              </w:rPr>
            </w:pPr>
            <w:r w:rsidRPr="00F33ECE">
              <w:rPr>
                <w:b/>
                <w:lang w:val="en-NZ"/>
              </w:rPr>
              <w:t xml:space="preserve">Current location: </w:t>
            </w:r>
            <w:r w:rsidRPr="00F33ECE">
              <w:rPr>
                <w:bCs/>
                <w:iCs/>
                <w:u w:val="single"/>
                <w:lang w:val="en-NZ"/>
              </w:rPr>
              <w:tab/>
            </w:r>
          </w:p>
        </w:tc>
      </w:tr>
      <w:tr w:rsidR="00115967" w:rsidRPr="00F33ECE" w14:paraId="46E62A05" w14:textId="77777777" w:rsidTr="001A0FFC">
        <w:trPr>
          <w:cantSplit/>
          <w:trHeight w:val="1086"/>
        </w:trPr>
        <w:tc>
          <w:tcPr>
            <w:tcW w:w="1403" w:type="dxa"/>
            <w:vMerge/>
          </w:tcPr>
          <w:p w14:paraId="69F24312" w14:textId="77777777" w:rsidR="00115967" w:rsidRPr="00F33ECE" w:rsidRDefault="00115967" w:rsidP="001A0FFC">
            <w:pPr>
              <w:spacing w:after="120" w:line="276" w:lineRule="auto"/>
              <w:rPr>
                <w:b/>
                <w:lang w:val="en-NZ"/>
              </w:rPr>
            </w:pPr>
          </w:p>
        </w:tc>
        <w:tc>
          <w:tcPr>
            <w:tcW w:w="7454" w:type="dxa"/>
            <w:gridSpan w:val="2"/>
          </w:tcPr>
          <w:p w14:paraId="0E03E7F4" w14:textId="77777777" w:rsidR="00115967" w:rsidRPr="00F33ECE" w:rsidRDefault="00115967" w:rsidP="001A0FFC">
            <w:pPr>
              <w:spacing w:after="120" w:line="276" w:lineRule="auto"/>
              <w:rPr>
                <w:b/>
                <w:lang w:val="en-NZ"/>
              </w:rPr>
            </w:pPr>
            <w:r w:rsidRPr="00F33ECE">
              <w:rPr>
                <w:b/>
                <w:lang w:val="en-NZ"/>
              </w:rPr>
              <w:t xml:space="preserve">Details of current commitments: </w:t>
            </w:r>
            <w:r w:rsidRPr="00F33ECE">
              <w:rPr>
                <w:bCs/>
                <w:iCs/>
                <w:u w:val="single"/>
                <w:lang w:val="en-NZ"/>
              </w:rPr>
              <w:tab/>
            </w:r>
          </w:p>
        </w:tc>
      </w:tr>
      <w:tr w:rsidR="00115967" w:rsidRPr="00F33ECE" w14:paraId="1F3CA31A" w14:textId="77777777" w:rsidTr="001A0FFC">
        <w:trPr>
          <w:cantSplit/>
          <w:trHeight w:val="629"/>
        </w:trPr>
        <w:tc>
          <w:tcPr>
            <w:tcW w:w="1403" w:type="dxa"/>
          </w:tcPr>
          <w:p w14:paraId="06E6EC5E" w14:textId="77777777" w:rsidR="00115967" w:rsidRPr="00F33ECE" w:rsidRDefault="00115967" w:rsidP="001A0FFC">
            <w:pPr>
              <w:spacing w:after="120" w:line="276" w:lineRule="auto"/>
              <w:rPr>
                <w:b/>
                <w:lang w:val="en-NZ"/>
              </w:rPr>
            </w:pPr>
            <w:r w:rsidRPr="00F33ECE">
              <w:rPr>
                <w:b/>
                <w:lang w:val="en-NZ"/>
              </w:rPr>
              <w:t>Source</w:t>
            </w:r>
          </w:p>
        </w:tc>
        <w:tc>
          <w:tcPr>
            <w:tcW w:w="7454" w:type="dxa"/>
            <w:gridSpan w:val="2"/>
          </w:tcPr>
          <w:p w14:paraId="640690DD" w14:textId="77777777" w:rsidR="00115967" w:rsidRPr="00F33ECE" w:rsidRDefault="00115967" w:rsidP="001A0FFC">
            <w:pPr>
              <w:spacing w:after="120" w:line="276" w:lineRule="auto"/>
              <w:rPr>
                <w:b/>
                <w:lang w:val="en-NZ"/>
              </w:rPr>
            </w:pPr>
            <w:r w:rsidRPr="00F33ECE">
              <w:rPr>
                <w:b/>
                <w:lang w:val="en-NZ"/>
              </w:rPr>
              <w:t>Indicate source of the equipment</w:t>
            </w:r>
          </w:p>
          <w:p w14:paraId="6AF04965" w14:textId="77777777" w:rsidR="00115967" w:rsidRPr="00F33ECE" w:rsidRDefault="00115967" w:rsidP="001A0FFC">
            <w:pPr>
              <w:spacing w:after="120" w:line="276" w:lineRule="auto"/>
              <w:ind w:left="1"/>
              <w:rPr>
                <w:b/>
                <w:lang w:val="en-NZ"/>
              </w:rPr>
            </w:pPr>
            <w:sdt>
              <w:sdtPr>
                <w:rPr>
                  <w:rFonts w:cstheme="minorHAnsi"/>
                  <w:b/>
                  <w:color w:val="404040"/>
                  <w:sz w:val="20"/>
                  <w:szCs w:val="20"/>
                  <w:lang w:val="en-NZ"/>
                </w:rPr>
                <w:id w:val="1221870758"/>
                <w14:checkbox>
                  <w14:checked w14:val="0"/>
                  <w14:checkedState w14:val="2612" w14:font="MS Gothic"/>
                  <w14:uncheckedState w14:val="2610" w14:font="MS Gothic"/>
                </w14:checkbox>
              </w:sdtPr>
              <w:sdtContent>
                <w:r w:rsidRPr="00F33ECE">
                  <w:rPr>
                    <w:rFonts w:ascii="MS Gothic" w:eastAsia="MS Gothic" w:hAnsi="MS Gothic" w:cstheme="minorHAnsi"/>
                    <w:b/>
                    <w:color w:val="404040"/>
                    <w:sz w:val="20"/>
                    <w:szCs w:val="20"/>
                    <w:lang w:val="en-NZ"/>
                  </w:rPr>
                  <w:t>☐</w:t>
                </w:r>
              </w:sdtContent>
            </w:sdt>
            <w:r w:rsidRPr="00F33ECE">
              <w:rPr>
                <w:b/>
                <w:lang w:val="en-NZ"/>
              </w:rPr>
              <w:t xml:space="preserve"> Owned</w:t>
            </w:r>
            <w:r w:rsidRPr="00F33ECE">
              <w:rPr>
                <w:b/>
                <w:lang w:val="en-NZ"/>
              </w:rPr>
              <w:tab/>
            </w:r>
            <w:sdt>
              <w:sdtPr>
                <w:rPr>
                  <w:rFonts w:cstheme="minorHAnsi"/>
                  <w:b/>
                  <w:color w:val="404040"/>
                  <w:sz w:val="20"/>
                  <w:szCs w:val="20"/>
                  <w:lang w:val="en-NZ"/>
                </w:rPr>
                <w:id w:val="-665630059"/>
                <w14:checkbox>
                  <w14:checked w14:val="0"/>
                  <w14:checkedState w14:val="2612" w14:font="MS Gothic"/>
                  <w14:uncheckedState w14:val="2610" w14:font="MS Gothic"/>
                </w14:checkbox>
              </w:sdtPr>
              <w:sdtContent>
                <w:r w:rsidRPr="00F33ECE">
                  <w:rPr>
                    <w:rFonts w:ascii="Segoe UI Symbol" w:eastAsia="MS Gothic" w:hAnsi="Segoe UI Symbol" w:cs="Segoe UI Symbol"/>
                    <w:b/>
                    <w:color w:val="404040"/>
                    <w:sz w:val="20"/>
                    <w:szCs w:val="20"/>
                    <w:lang w:val="en-NZ"/>
                  </w:rPr>
                  <w:t>☐</w:t>
                </w:r>
              </w:sdtContent>
            </w:sdt>
            <w:r w:rsidRPr="00F33ECE">
              <w:rPr>
                <w:b/>
                <w:lang w:val="en-NZ"/>
              </w:rPr>
              <w:t xml:space="preserve"> Rented</w:t>
            </w:r>
            <w:r w:rsidRPr="00F33ECE">
              <w:rPr>
                <w:b/>
                <w:lang w:val="en-NZ"/>
              </w:rPr>
              <w:tab/>
            </w:r>
            <w:sdt>
              <w:sdtPr>
                <w:rPr>
                  <w:rFonts w:cstheme="minorHAnsi"/>
                  <w:b/>
                  <w:color w:val="404040"/>
                  <w:sz w:val="20"/>
                  <w:szCs w:val="20"/>
                  <w:lang w:val="en-NZ"/>
                </w:rPr>
                <w:id w:val="-1668315151"/>
                <w14:checkbox>
                  <w14:checked w14:val="0"/>
                  <w14:checkedState w14:val="2612" w14:font="MS Gothic"/>
                  <w14:uncheckedState w14:val="2610" w14:font="MS Gothic"/>
                </w14:checkbox>
              </w:sdtPr>
              <w:sdtContent>
                <w:r w:rsidRPr="00F33ECE">
                  <w:rPr>
                    <w:rFonts w:ascii="MS Gothic" w:eastAsia="MS Gothic" w:hAnsi="MS Gothic" w:cstheme="minorHAnsi"/>
                    <w:b/>
                    <w:color w:val="404040"/>
                    <w:sz w:val="20"/>
                    <w:szCs w:val="20"/>
                    <w:lang w:val="en-NZ"/>
                  </w:rPr>
                  <w:t>☐</w:t>
                </w:r>
              </w:sdtContent>
            </w:sdt>
            <w:r w:rsidRPr="00F33ECE">
              <w:rPr>
                <w:b/>
                <w:lang w:val="en-NZ"/>
              </w:rPr>
              <w:t xml:space="preserve"> Leased</w:t>
            </w:r>
            <w:r w:rsidRPr="00F33ECE">
              <w:rPr>
                <w:b/>
                <w:lang w:val="en-NZ"/>
              </w:rPr>
              <w:tab/>
            </w:r>
            <w:sdt>
              <w:sdtPr>
                <w:rPr>
                  <w:rFonts w:cstheme="minorHAnsi"/>
                  <w:b/>
                  <w:color w:val="404040"/>
                  <w:sz w:val="20"/>
                  <w:szCs w:val="20"/>
                  <w:lang w:val="en-NZ"/>
                </w:rPr>
                <w:id w:val="2036614015"/>
                <w14:checkbox>
                  <w14:checked w14:val="0"/>
                  <w14:checkedState w14:val="2612" w14:font="MS Gothic"/>
                  <w14:uncheckedState w14:val="2610" w14:font="MS Gothic"/>
                </w14:checkbox>
              </w:sdtPr>
              <w:sdtContent>
                <w:r w:rsidRPr="00F33ECE">
                  <w:rPr>
                    <w:rFonts w:ascii="Segoe UI Symbol" w:eastAsia="MS Gothic" w:hAnsi="Segoe UI Symbol" w:cs="Segoe UI Symbol"/>
                    <w:b/>
                    <w:color w:val="404040"/>
                    <w:sz w:val="20"/>
                    <w:szCs w:val="20"/>
                    <w:lang w:val="en-NZ"/>
                  </w:rPr>
                  <w:t>☐</w:t>
                </w:r>
              </w:sdtContent>
            </w:sdt>
            <w:r w:rsidRPr="00F33ECE">
              <w:rPr>
                <w:b/>
                <w:lang w:val="en-NZ"/>
              </w:rPr>
              <w:t xml:space="preserve"> Specially manufactured</w:t>
            </w:r>
          </w:p>
        </w:tc>
      </w:tr>
    </w:tbl>
    <w:p w14:paraId="7449D636" w14:textId="77777777" w:rsidR="00115967" w:rsidRPr="00F33ECE" w:rsidRDefault="00115967" w:rsidP="00115967">
      <w:pPr>
        <w:spacing w:before="240" w:after="120" w:line="276" w:lineRule="auto"/>
        <w:rPr>
          <w:lang w:val="en-NZ"/>
        </w:rPr>
      </w:pPr>
      <w:r w:rsidRPr="00F33ECE">
        <w:rPr>
          <w:lang w:val="en-NZ"/>
        </w:rPr>
        <w:t>Omit the following information for equipment owned by the bidder.</w:t>
      </w:r>
    </w:p>
    <w:tbl>
      <w:tblPr>
        <w:tblW w:w="8829"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2" w:type="dxa"/>
          <w:right w:w="72" w:type="dxa"/>
        </w:tblCellMar>
        <w:tblLook w:val="0000" w:firstRow="0" w:lastRow="0" w:firstColumn="0" w:lastColumn="0" w:noHBand="0" w:noVBand="0"/>
      </w:tblPr>
      <w:tblGrid>
        <w:gridCol w:w="1399"/>
        <w:gridCol w:w="3846"/>
        <w:gridCol w:w="3584"/>
      </w:tblGrid>
      <w:tr w:rsidR="00115967" w:rsidRPr="00F33ECE" w14:paraId="4AA2BBFC" w14:textId="77777777" w:rsidTr="001A0FFC">
        <w:trPr>
          <w:cantSplit/>
          <w:trHeight w:val="289"/>
        </w:trPr>
        <w:tc>
          <w:tcPr>
            <w:tcW w:w="1399" w:type="dxa"/>
            <w:vMerge w:val="restart"/>
          </w:tcPr>
          <w:p w14:paraId="4FABD78B" w14:textId="77777777" w:rsidR="00115967" w:rsidRPr="00F33ECE" w:rsidRDefault="00115967" w:rsidP="001A0FFC">
            <w:pPr>
              <w:spacing w:after="120" w:line="276" w:lineRule="auto"/>
              <w:rPr>
                <w:b/>
                <w:lang w:val="en-NZ"/>
              </w:rPr>
            </w:pPr>
            <w:r w:rsidRPr="00F33ECE">
              <w:rPr>
                <w:b/>
                <w:lang w:val="en-NZ"/>
              </w:rPr>
              <w:t>Owner</w:t>
            </w:r>
          </w:p>
        </w:tc>
        <w:tc>
          <w:tcPr>
            <w:tcW w:w="7430" w:type="dxa"/>
            <w:gridSpan w:val="2"/>
          </w:tcPr>
          <w:p w14:paraId="0E78C824" w14:textId="77777777" w:rsidR="00115967" w:rsidRPr="00F33ECE" w:rsidRDefault="00115967" w:rsidP="001A0FFC">
            <w:pPr>
              <w:spacing w:after="120" w:line="276" w:lineRule="auto"/>
              <w:rPr>
                <w:b/>
                <w:lang w:val="en-NZ"/>
              </w:rPr>
            </w:pPr>
            <w:r w:rsidRPr="00F33ECE">
              <w:rPr>
                <w:b/>
                <w:lang w:val="en-NZ"/>
              </w:rPr>
              <w:t xml:space="preserve">Name of owner: </w:t>
            </w:r>
            <w:r w:rsidRPr="00F33ECE">
              <w:rPr>
                <w:bCs/>
                <w:iCs/>
                <w:u w:val="single"/>
                <w:lang w:val="en-NZ"/>
              </w:rPr>
              <w:tab/>
            </w:r>
          </w:p>
        </w:tc>
      </w:tr>
      <w:tr w:rsidR="00115967" w:rsidRPr="00F33ECE" w14:paraId="05A4D202" w14:textId="77777777" w:rsidTr="001A0FFC">
        <w:trPr>
          <w:cantSplit/>
          <w:trHeight w:val="620"/>
        </w:trPr>
        <w:tc>
          <w:tcPr>
            <w:tcW w:w="1399" w:type="dxa"/>
            <w:vMerge/>
          </w:tcPr>
          <w:p w14:paraId="60128125" w14:textId="77777777" w:rsidR="00115967" w:rsidRPr="00F33ECE" w:rsidRDefault="00115967" w:rsidP="001A0FFC">
            <w:pPr>
              <w:spacing w:after="120" w:line="276" w:lineRule="auto"/>
              <w:rPr>
                <w:b/>
                <w:lang w:val="en-NZ"/>
              </w:rPr>
            </w:pPr>
          </w:p>
        </w:tc>
        <w:tc>
          <w:tcPr>
            <w:tcW w:w="7430" w:type="dxa"/>
            <w:gridSpan w:val="2"/>
          </w:tcPr>
          <w:p w14:paraId="40F15709" w14:textId="77777777" w:rsidR="00115967" w:rsidRPr="00F33ECE" w:rsidRDefault="00115967" w:rsidP="001A0FFC">
            <w:pPr>
              <w:spacing w:after="120" w:line="276" w:lineRule="auto"/>
              <w:rPr>
                <w:b/>
                <w:lang w:val="en-NZ"/>
              </w:rPr>
            </w:pPr>
            <w:r w:rsidRPr="00F33ECE">
              <w:rPr>
                <w:b/>
                <w:lang w:val="en-NZ"/>
              </w:rPr>
              <w:t xml:space="preserve">Address of owner: </w:t>
            </w:r>
            <w:r w:rsidRPr="00F33ECE">
              <w:rPr>
                <w:bCs/>
                <w:iCs/>
                <w:u w:val="single"/>
                <w:lang w:val="en-NZ"/>
              </w:rPr>
              <w:tab/>
            </w:r>
          </w:p>
        </w:tc>
      </w:tr>
      <w:tr w:rsidR="00115967" w:rsidRPr="00F33ECE" w14:paraId="54F996BE" w14:textId="77777777" w:rsidTr="001A0FFC">
        <w:trPr>
          <w:cantSplit/>
          <w:trHeight w:val="346"/>
        </w:trPr>
        <w:tc>
          <w:tcPr>
            <w:tcW w:w="1399" w:type="dxa"/>
            <w:vMerge/>
          </w:tcPr>
          <w:p w14:paraId="1F19531F" w14:textId="77777777" w:rsidR="00115967" w:rsidRPr="00F33ECE" w:rsidRDefault="00115967" w:rsidP="001A0FFC">
            <w:pPr>
              <w:spacing w:after="120" w:line="276" w:lineRule="auto"/>
              <w:rPr>
                <w:b/>
                <w:lang w:val="en-NZ"/>
              </w:rPr>
            </w:pPr>
          </w:p>
        </w:tc>
        <w:tc>
          <w:tcPr>
            <w:tcW w:w="3846" w:type="dxa"/>
          </w:tcPr>
          <w:p w14:paraId="29968F2D" w14:textId="77777777" w:rsidR="00115967" w:rsidRPr="00F33ECE" w:rsidRDefault="00115967" w:rsidP="001A0FFC">
            <w:pPr>
              <w:spacing w:after="120" w:line="276" w:lineRule="auto"/>
              <w:rPr>
                <w:b/>
                <w:lang w:val="en-NZ"/>
              </w:rPr>
            </w:pPr>
            <w:r w:rsidRPr="00F33ECE">
              <w:rPr>
                <w:b/>
                <w:lang w:val="en-NZ"/>
              </w:rPr>
              <w:t xml:space="preserve">Telephone: </w:t>
            </w:r>
            <w:r w:rsidRPr="00F33ECE">
              <w:rPr>
                <w:bCs/>
                <w:iCs/>
                <w:u w:val="single"/>
                <w:lang w:val="en-NZ"/>
              </w:rPr>
              <w:tab/>
            </w:r>
          </w:p>
        </w:tc>
        <w:tc>
          <w:tcPr>
            <w:tcW w:w="3584" w:type="dxa"/>
          </w:tcPr>
          <w:p w14:paraId="0FFF6CB2" w14:textId="77777777" w:rsidR="00115967" w:rsidRPr="00F33ECE" w:rsidRDefault="00115967" w:rsidP="001A0FFC">
            <w:pPr>
              <w:spacing w:after="120" w:line="276" w:lineRule="auto"/>
              <w:rPr>
                <w:b/>
                <w:lang w:val="en-NZ"/>
              </w:rPr>
            </w:pPr>
            <w:r w:rsidRPr="00F33ECE">
              <w:rPr>
                <w:b/>
                <w:lang w:val="en-NZ"/>
              </w:rPr>
              <w:t xml:space="preserve">Contact name and title: </w:t>
            </w:r>
            <w:r w:rsidRPr="00F33ECE">
              <w:rPr>
                <w:bCs/>
                <w:iCs/>
                <w:u w:val="single"/>
                <w:lang w:val="en-NZ"/>
              </w:rPr>
              <w:tab/>
            </w:r>
          </w:p>
        </w:tc>
      </w:tr>
      <w:tr w:rsidR="00115967" w:rsidRPr="00F33ECE" w14:paraId="0732B186" w14:textId="77777777" w:rsidTr="001A0FFC">
        <w:trPr>
          <w:cantSplit/>
          <w:trHeight w:val="346"/>
        </w:trPr>
        <w:tc>
          <w:tcPr>
            <w:tcW w:w="1399" w:type="dxa"/>
            <w:vMerge/>
          </w:tcPr>
          <w:p w14:paraId="0618EC11" w14:textId="77777777" w:rsidR="00115967" w:rsidRPr="00F33ECE" w:rsidRDefault="00115967" w:rsidP="001A0FFC">
            <w:pPr>
              <w:spacing w:after="120" w:line="276" w:lineRule="auto"/>
              <w:rPr>
                <w:b/>
                <w:lang w:val="en-NZ"/>
              </w:rPr>
            </w:pPr>
          </w:p>
        </w:tc>
        <w:tc>
          <w:tcPr>
            <w:tcW w:w="3846" w:type="dxa"/>
          </w:tcPr>
          <w:p w14:paraId="0524F104" w14:textId="77777777" w:rsidR="00115967" w:rsidRPr="00F33ECE" w:rsidRDefault="00115967" w:rsidP="001A0FFC">
            <w:pPr>
              <w:spacing w:after="120" w:line="276" w:lineRule="auto"/>
              <w:rPr>
                <w:b/>
                <w:lang w:val="en-NZ"/>
              </w:rPr>
            </w:pPr>
            <w:r w:rsidRPr="00F33ECE">
              <w:rPr>
                <w:b/>
                <w:lang w:val="en-NZ"/>
              </w:rPr>
              <w:t xml:space="preserve">Fax: </w:t>
            </w:r>
            <w:r w:rsidRPr="00F33ECE">
              <w:rPr>
                <w:bCs/>
                <w:iCs/>
                <w:u w:val="single"/>
                <w:lang w:val="en-NZ"/>
              </w:rPr>
              <w:tab/>
            </w:r>
          </w:p>
        </w:tc>
        <w:tc>
          <w:tcPr>
            <w:tcW w:w="3584" w:type="dxa"/>
          </w:tcPr>
          <w:p w14:paraId="753ED9B3" w14:textId="77777777" w:rsidR="00115967" w:rsidRPr="00F33ECE" w:rsidRDefault="00115967" w:rsidP="001A0FFC">
            <w:pPr>
              <w:spacing w:after="120" w:line="276" w:lineRule="auto"/>
              <w:rPr>
                <w:b/>
                <w:lang w:val="en-NZ"/>
              </w:rPr>
            </w:pPr>
            <w:r w:rsidRPr="00F33ECE">
              <w:rPr>
                <w:b/>
                <w:lang w:val="en-NZ"/>
              </w:rPr>
              <w:t xml:space="preserve">Telex:  </w:t>
            </w:r>
            <w:r w:rsidRPr="00F33ECE">
              <w:rPr>
                <w:bCs/>
                <w:iCs/>
                <w:u w:val="single"/>
                <w:lang w:val="en-NZ"/>
              </w:rPr>
              <w:tab/>
            </w:r>
          </w:p>
        </w:tc>
      </w:tr>
      <w:tr w:rsidR="00115967" w:rsidRPr="00F33ECE" w14:paraId="0176DFCA" w14:textId="77777777" w:rsidTr="001A0FFC">
        <w:trPr>
          <w:cantSplit/>
          <w:trHeight w:val="895"/>
        </w:trPr>
        <w:tc>
          <w:tcPr>
            <w:tcW w:w="1399" w:type="dxa"/>
          </w:tcPr>
          <w:p w14:paraId="3ED12125" w14:textId="77777777" w:rsidR="00115967" w:rsidRPr="00F33ECE" w:rsidRDefault="00115967" w:rsidP="001A0FFC">
            <w:pPr>
              <w:spacing w:after="120" w:line="276" w:lineRule="auto"/>
              <w:rPr>
                <w:b/>
                <w:lang w:val="en-NZ"/>
              </w:rPr>
            </w:pPr>
            <w:r w:rsidRPr="00F33ECE">
              <w:rPr>
                <w:b/>
                <w:lang w:val="en-NZ"/>
              </w:rPr>
              <w:t>Agreements</w:t>
            </w:r>
          </w:p>
        </w:tc>
        <w:tc>
          <w:tcPr>
            <w:tcW w:w="7430" w:type="dxa"/>
            <w:gridSpan w:val="2"/>
          </w:tcPr>
          <w:p w14:paraId="77F15C82" w14:textId="77777777" w:rsidR="00115967" w:rsidRPr="00F33ECE" w:rsidRDefault="00115967" w:rsidP="001A0FFC">
            <w:pPr>
              <w:spacing w:after="120" w:line="276" w:lineRule="auto"/>
              <w:rPr>
                <w:b/>
                <w:lang w:val="en-NZ"/>
              </w:rPr>
            </w:pPr>
            <w:r w:rsidRPr="00F33ECE">
              <w:rPr>
                <w:b/>
                <w:lang w:val="en-NZ"/>
              </w:rPr>
              <w:t xml:space="preserve">Details of rental / lease / manufacture agreements specific to the project: </w:t>
            </w:r>
            <w:r w:rsidRPr="00F33ECE">
              <w:rPr>
                <w:bCs/>
                <w:iCs/>
                <w:u w:val="single"/>
                <w:lang w:val="en-NZ"/>
              </w:rPr>
              <w:tab/>
            </w:r>
          </w:p>
        </w:tc>
      </w:tr>
    </w:tbl>
    <w:p w14:paraId="47D6316C" w14:textId="77777777" w:rsidR="00115967" w:rsidRPr="00F33ECE" w:rsidRDefault="00115967" w:rsidP="00115967">
      <w:pPr>
        <w:spacing w:before="120" w:after="120" w:line="276" w:lineRule="auto"/>
        <w:rPr>
          <w:rFonts w:ascii="Calibri" w:hAnsi="Calibri" w:cs="Calibri"/>
          <w:b/>
          <w:bCs/>
          <w:sz w:val="22"/>
          <w:szCs w:val="22"/>
          <w:lang w:val="en-NZ"/>
        </w:rPr>
      </w:pPr>
      <w:bookmarkStart w:id="15" w:name="_GoBack"/>
      <w:bookmarkEnd w:id="15"/>
    </w:p>
    <w:p w14:paraId="7F32CE47" w14:textId="77777777" w:rsidR="00115967" w:rsidRPr="00F33ECE" w:rsidRDefault="00115967" w:rsidP="00115967">
      <w:pPr>
        <w:pStyle w:val="S4-header1"/>
        <w:spacing w:after="120" w:line="276" w:lineRule="auto"/>
        <w:jc w:val="left"/>
        <w:rPr>
          <w:sz w:val="28"/>
          <w:szCs w:val="28"/>
          <w:lang w:val="en-NZ"/>
        </w:rPr>
      </w:pPr>
      <w:bookmarkStart w:id="16" w:name="_Toc64637371"/>
      <w:bookmarkStart w:id="17" w:name="_Toc144888751"/>
      <w:r w:rsidRPr="00F33ECE">
        <w:rPr>
          <w:sz w:val="28"/>
          <w:szCs w:val="28"/>
          <w:lang w:val="en-NZ"/>
        </w:rPr>
        <w:lastRenderedPageBreak/>
        <w:t>Personnel Resourcing</w:t>
      </w:r>
      <w:bookmarkEnd w:id="16"/>
      <w:bookmarkEnd w:id="17"/>
    </w:p>
    <w:p w14:paraId="5B207606" w14:textId="77777777" w:rsidR="00115967" w:rsidRPr="00F33ECE" w:rsidRDefault="00115967" w:rsidP="00115967">
      <w:pPr>
        <w:spacing w:before="120" w:after="120" w:line="276" w:lineRule="auto"/>
        <w:rPr>
          <w:b/>
          <w:bCs/>
          <w:sz w:val="28"/>
          <w:szCs w:val="28"/>
          <w:lang w:val="en-NZ"/>
        </w:rPr>
      </w:pPr>
      <w:r w:rsidRPr="00F33ECE">
        <w:rPr>
          <w:b/>
          <w:bCs/>
          <w:color w:val="0070C0"/>
          <w:sz w:val="28"/>
          <w:szCs w:val="28"/>
          <w:lang w:val="en-NZ"/>
        </w:rPr>
        <w:t>Form PER -1</w:t>
      </w:r>
      <w:bookmarkStart w:id="18" w:name="_Toc437338958"/>
      <w:bookmarkStart w:id="19" w:name="_Toc462645155"/>
      <w:r w:rsidRPr="00F33ECE">
        <w:rPr>
          <w:b/>
          <w:bCs/>
          <w:sz w:val="28"/>
          <w:szCs w:val="28"/>
          <w:lang w:val="en-NZ"/>
        </w:rPr>
        <w:t xml:space="preserve">: </w:t>
      </w:r>
      <w:r w:rsidRPr="00F33ECE">
        <w:rPr>
          <w:b/>
          <w:sz w:val="28"/>
          <w:szCs w:val="28"/>
          <w:lang w:val="en-NZ"/>
        </w:rPr>
        <w:t xml:space="preserve">Proposed Personnel </w:t>
      </w:r>
      <w:bookmarkEnd w:id="18"/>
      <w:bookmarkEnd w:id="19"/>
    </w:p>
    <w:p w14:paraId="075CA451" w14:textId="77777777" w:rsidR="00115967" w:rsidRPr="00F33ECE" w:rsidRDefault="00115967" w:rsidP="00115967">
      <w:pPr>
        <w:spacing w:before="120" w:after="120" w:line="276" w:lineRule="auto"/>
        <w:jc w:val="both"/>
        <w:rPr>
          <w:lang w:val="en-NZ"/>
        </w:rPr>
      </w:pPr>
      <w:r w:rsidRPr="00F33ECE">
        <w:rPr>
          <w:lang w:val="en-NZ"/>
        </w:rPr>
        <w:t>Bidders should provide the names of suitably qualified personnel to meet the specified requirements stated in Section III. The data on their experience should be supplied using the Form below for each candidate.</w:t>
      </w:r>
    </w:p>
    <w:p w14:paraId="08186CA1" w14:textId="77777777" w:rsidR="00115967" w:rsidRPr="001A0FFC" w:rsidRDefault="00115967" w:rsidP="00115967">
      <w:pPr>
        <w:spacing w:before="120" w:after="120" w:line="276" w:lineRule="auto"/>
        <w:jc w:val="both"/>
        <w:rPr>
          <w:b/>
          <w:bCs/>
          <w:lang w:val="en-NZ"/>
        </w:rPr>
      </w:pPr>
      <w:r w:rsidRPr="00F33ECE">
        <w:rPr>
          <w:lang w:val="en-NZ"/>
        </w:rPr>
        <w:t xml:space="preserve">The data on their experience should be supplied, using Form PER-2 that also follows, </w:t>
      </w:r>
      <w:r w:rsidRPr="00F33ECE">
        <w:rPr>
          <w:b/>
          <w:lang w:val="en-NZ"/>
        </w:rPr>
        <w:t>for each candidate.</w:t>
      </w:r>
      <w:r w:rsidRPr="00F33ECE">
        <w:rPr>
          <w:lang w:val="en-NZ"/>
        </w:rPr>
        <w:t xml:space="preserve"> The procuring entity reserves the right to check submitted personnel experience. Additionally, bidders are advised that changes to proposed personnel for key positions in Form PER-1 prior to commencement of the Contract will not be permitted.</w:t>
      </w:r>
      <w:r>
        <w:rPr>
          <w:lang w:val="en-NZ"/>
        </w:rPr>
        <w:t xml:space="preserve"> </w:t>
      </w:r>
      <w:bookmarkStart w:id="20" w:name="_Hlk144887999"/>
      <w:r w:rsidRPr="001A0FFC">
        <w:rPr>
          <w:b/>
          <w:bCs/>
          <w:lang w:val="en-NZ"/>
        </w:rPr>
        <w:t xml:space="preserve">Each </w:t>
      </w:r>
      <w:r>
        <w:rPr>
          <w:b/>
          <w:bCs/>
          <w:lang w:val="en-NZ"/>
        </w:rPr>
        <w:t>personnel</w:t>
      </w:r>
      <w:r w:rsidRPr="001A0FFC">
        <w:rPr>
          <w:b/>
          <w:bCs/>
          <w:lang w:val="en-NZ"/>
        </w:rPr>
        <w:t xml:space="preserve"> listed in PER-2 must sign and date his/her resume</w:t>
      </w:r>
      <w:r>
        <w:rPr>
          <w:b/>
          <w:bCs/>
          <w:lang w:val="en-NZ"/>
        </w:rPr>
        <w:t>.</w:t>
      </w:r>
      <w:bookmarkEnd w:id="20"/>
    </w:p>
    <w:p w14:paraId="2C0C0E9E" w14:textId="77777777" w:rsidR="00115967" w:rsidRPr="00F33ECE" w:rsidRDefault="00115967" w:rsidP="00115967">
      <w:pPr>
        <w:spacing w:before="120" w:after="120" w:line="276" w:lineRule="auto"/>
        <w:jc w:val="both"/>
        <w:rPr>
          <w:lang w:val="en-NZ"/>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15"/>
        <w:gridCol w:w="7970"/>
      </w:tblGrid>
      <w:tr w:rsidR="00115967" w:rsidRPr="00F33ECE" w14:paraId="2019DFC7" w14:textId="77777777" w:rsidTr="001A0FFC">
        <w:trPr>
          <w:trHeight w:val="232"/>
        </w:trPr>
        <w:tc>
          <w:tcPr>
            <w:tcW w:w="715" w:type="dxa"/>
            <w:vMerge w:val="restart"/>
          </w:tcPr>
          <w:p w14:paraId="65998ABA" w14:textId="77777777" w:rsidR="00115967" w:rsidRPr="00F33ECE" w:rsidRDefault="00115967" w:rsidP="001A0FFC">
            <w:pPr>
              <w:spacing w:before="120" w:after="120" w:line="276" w:lineRule="auto"/>
              <w:jc w:val="center"/>
              <w:rPr>
                <w:b/>
                <w:lang w:val="en-NZ"/>
              </w:rPr>
            </w:pPr>
            <w:r w:rsidRPr="00F33ECE">
              <w:rPr>
                <w:b/>
                <w:lang w:val="en-NZ"/>
              </w:rPr>
              <w:t>1.</w:t>
            </w:r>
          </w:p>
        </w:tc>
        <w:tc>
          <w:tcPr>
            <w:tcW w:w="7970" w:type="dxa"/>
          </w:tcPr>
          <w:p w14:paraId="4E6BFEC6" w14:textId="77777777" w:rsidR="00115967" w:rsidRPr="00F33ECE" w:rsidRDefault="00115967" w:rsidP="001A0FFC">
            <w:pPr>
              <w:spacing w:before="120" w:after="120" w:line="276" w:lineRule="auto"/>
              <w:jc w:val="both"/>
              <w:rPr>
                <w:b/>
                <w:lang w:val="en-NZ"/>
              </w:rPr>
            </w:pPr>
            <w:r w:rsidRPr="00F33ECE">
              <w:rPr>
                <w:b/>
                <w:lang w:val="en-NZ"/>
              </w:rPr>
              <w:t xml:space="preserve">Title of position*: </w:t>
            </w:r>
            <w:r w:rsidRPr="00F33ECE">
              <w:rPr>
                <w:bCs/>
                <w:iCs/>
                <w:u w:val="single"/>
                <w:lang w:val="en-NZ"/>
              </w:rPr>
              <w:tab/>
            </w:r>
          </w:p>
        </w:tc>
      </w:tr>
      <w:tr w:rsidR="00115967" w:rsidRPr="00F33ECE" w14:paraId="3DD6C496" w14:textId="77777777" w:rsidTr="001A0FFC">
        <w:trPr>
          <w:trHeight w:val="231"/>
        </w:trPr>
        <w:tc>
          <w:tcPr>
            <w:tcW w:w="715" w:type="dxa"/>
            <w:vMerge/>
          </w:tcPr>
          <w:p w14:paraId="1BAA93B6" w14:textId="77777777" w:rsidR="00115967" w:rsidRPr="00F33ECE" w:rsidRDefault="00115967" w:rsidP="001A0FFC">
            <w:pPr>
              <w:spacing w:before="120" w:after="120" w:line="276" w:lineRule="auto"/>
              <w:jc w:val="center"/>
              <w:rPr>
                <w:b/>
                <w:lang w:val="en-NZ"/>
              </w:rPr>
            </w:pPr>
          </w:p>
        </w:tc>
        <w:tc>
          <w:tcPr>
            <w:tcW w:w="7970" w:type="dxa"/>
          </w:tcPr>
          <w:p w14:paraId="79F16C5A" w14:textId="77777777" w:rsidR="00115967" w:rsidRPr="00F33ECE" w:rsidRDefault="00115967" w:rsidP="001A0FFC">
            <w:pPr>
              <w:spacing w:before="120" w:after="120" w:line="276" w:lineRule="auto"/>
              <w:jc w:val="both"/>
              <w:rPr>
                <w:b/>
                <w:lang w:val="en-NZ"/>
              </w:rPr>
            </w:pPr>
            <w:r w:rsidRPr="00F33ECE">
              <w:rPr>
                <w:b/>
                <w:lang w:val="en-NZ"/>
              </w:rPr>
              <w:t xml:space="preserve">Name: </w:t>
            </w:r>
            <w:r w:rsidRPr="00F33ECE">
              <w:rPr>
                <w:bCs/>
                <w:iCs/>
                <w:u w:val="single"/>
                <w:lang w:val="en-NZ"/>
              </w:rPr>
              <w:tab/>
            </w:r>
          </w:p>
        </w:tc>
      </w:tr>
      <w:tr w:rsidR="00115967" w:rsidRPr="00F33ECE" w14:paraId="6A2BD1C3" w14:textId="77777777" w:rsidTr="001A0FFC">
        <w:trPr>
          <w:trHeight w:val="232"/>
        </w:trPr>
        <w:tc>
          <w:tcPr>
            <w:tcW w:w="715" w:type="dxa"/>
            <w:vMerge w:val="restart"/>
          </w:tcPr>
          <w:p w14:paraId="73408D20" w14:textId="77777777" w:rsidR="00115967" w:rsidRPr="00F33ECE" w:rsidRDefault="00115967" w:rsidP="001A0FFC">
            <w:pPr>
              <w:spacing w:before="120" w:after="120" w:line="276" w:lineRule="auto"/>
              <w:jc w:val="center"/>
              <w:rPr>
                <w:b/>
                <w:lang w:val="en-NZ"/>
              </w:rPr>
            </w:pPr>
            <w:r w:rsidRPr="00F33ECE">
              <w:rPr>
                <w:b/>
                <w:lang w:val="en-NZ"/>
              </w:rPr>
              <w:t>2.</w:t>
            </w:r>
          </w:p>
        </w:tc>
        <w:tc>
          <w:tcPr>
            <w:tcW w:w="7970" w:type="dxa"/>
          </w:tcPr>
          <w:p w14:paraId="0E72EE47" w14:textId="77777777" w:rsidR="00115967" w:rsidRPr="00F33ECE" w:rsidRDefault="00115967" w:rsidP="001A0FFC">
            <w:pPr>
              <w:spacing w:before="120" w:after="120" w:line="276" w:lineRule="auto"/>
              <w:jc w:val="both"/>
              <w:rPr>
                <w:b/>
                <w:lang w:val="en-NZ"/>
              </w:rPr>
            </w:pPr>
            <w:r w:rsidRPr="00F33ECE">
              <w:rPr>
                <w:b/>
                <w:lang w:val="en-NZ"/>
              </w:rPr>
              <w:t xml:space="preserve">Title of position*: </w:t>
            </w:r>
            <w:r w:rsidRPr="00F33ECE">
              <w:rPr>
                <w:bCs/>
                <w:iCs/>
                <w:u w:val="single"/>
                <w:lang w:val="en-NZ"/>
              </w:rPr>
              <w:tab/>
            </w:r>
          </w:p>
        </w:tc>
      </w:tr>
      <w:tr w:rsidR="00115967" w:rsidRPr="00F33ECE" w14:paraId="5327F21D" w14:textId="77777777" w:rsidTr="001A0FFC">
        <w:trPr>
          <w:trHeight w:val="231"/>
        </w:trPr>
        <w:tc>
          <w:tcPr>
            <w:tcW w:w="715" w:type="dxa"/>
            <w:vMerge/>
          </w:tcPr>
          <w:p w14:paraId="2E1B19FB" w14:textId="77777777" w:rsidR="00115967" w:rsidRPr="00F33ECE" w:rsidRDefault="00115967" w:rsidP="001A0FFC">
            <w:pPr>
              <w:spacing w:before="120" w:after="120" w:line="276" w:lineRule="auto"/>
              <w:jc w:val="center"/>
              <w:rPr>
                <w:b/>
                <w:lang w:val="en-NZ"/>
              </w:rPr>
            </w:pPr>
          </w:p>
        </w:tc>
        <w:tc>
          <w:tcPr>
            <w:tcW w:w="7970" w:type="dxa"/>
          </w:tcPr>
          <w:p w14:paraId="60C07A7D" w14:textId="77777777" w:rsidR="00115967" w:rsidRPr="00F33ECE" w:rsidRDefault="00115967" w:rsidP="001A0FFC">
            <w:pPr>
              <w:spacing w:before="120" w:after="120" w:line="276" w:lineRule="auto"/>
              <w:jc w:val="both"/>
              <w:rPr>
                <w:b/>
                <w:lang w:val="en-NZ"/>
              </w:rPr>
            </w:pPr>
            <w:r w:rsidRPr="00F33ECE">
              <w:rPr>
                <w:b/>
                <w:lang w:val="en-NZ"/>
              </w:rPr>
              <w:t xml:space="preserve">Name: </w:t>
            </w:r>
            <w:r w:rsidRPr="00F33ECE">
              <w:rPr>
                <w:bCs/>
                <w:iCs/>
                <w:u w:val="single"/>
                <w:lang w:val="en-NZ"/>
              </w:rPr>
              <w:tab/>
            </w:r>
          </w:p>
        </w:tc>
      </w:tr>
      <w:tr w:rsidR="00115967" w:rsidRPr="00F33ECE" w14:paraId="1A982D41" w14:textId="77777777" w:rsidTr="001A0FFC">
        <w:trPr>
          <w:trHeight w:val="232"/>
        </w:trPr>
        <w:tc>
          <w:tcPr>
            <w:tcW w:w="715" w:type="dxa"/>
            <w:vMerge w:val="restart"/>
          </w:tcPr>
          <w:p w14:paraId="3E80212C" w14:textId="77777777" w:rsidR="00115967" w:rsidRPr="00F33ECE" w:rsidRDefault="00115967" w:rsidP="001A0FFC">
            <w:pPr>
              <w:spacing w:before="120" w:after="120" w:line="276" w:lineRule="auto"/>
              <w:jc w:val="center"/>
              <w:rPr>
                <w:b/>
                <w:lang w:val="en-NZ"/>
              </w:rPr>
            </w:pPr>
            <w:r w:rsidRPr="00F33ECE">
              <w:rPr>
                <w:b/>
                <w:lang w:val="en-NZ"/>
              </w:rPr>
              <w:t>3.</w:t>
            </w:r>
          </w:p>
        </w:tc>
        <w:tc>
          <w:tcPr>
            <w:tcW w:w="7970" w:type="dxa"/>
          </w:tcPr>
          <w:p w14:paraId="54855845" w14:textId="77777777" w:rsidR="00115967" w:rsidRPr="00F33ECE" w:rsidRDefault="00115967" w:rsidP="001A0FFC">
            <w:pPr>
              <w:spacing w:before="120" w:after="120" w:line="276" w:lineRule="auto"/>
              <w:jc w:val="both"/>
              <w:rPr>
                <w:b/>
                <w:lang w:val="en-NZ"/>
              </w:rPr>
            </w:pPr>
            <w:r w:rsidRPr="00F33ECE">
              <w:rPr>
                <w:b/>
                <w:lang w:val="en-NZ"/>
              </w:rPr>
              <w:t xml:space="preserve">Title of position*: </w:t>
            </w:r>
            <w:r w:rsidRPr="00F33ECE">
              <w:rPr>
                <w:bCs/>
                <w:iCs/>
                <w:u w:val="single"/>
                <w:lang w:val="en-NZ"/>
              </w:rPr>
              <w:tab/>
            </w:r>
          </w:p>
        </w:tc>
      </w:tr>
      <w:tr w:rsidR="00115967" w:rsidRPr="00F33ECE" w14:paraId="119D73E5" w14:textId="77777777" w:rsidTr="001A0FFC">
        <w:trPr>
          <w:trHeight w:val="231"/>
        </w:trPr>
        <w:tc>
          <w:tcPr>
            <w:tcW w:w="715" w:type="dxa"/>
            <w:vMerge/>
          </w:tcPr>
          <w:p w14:paraId="5B0CD673" w14:textId="77777777" w:rsidR="00115967" w:rsidRPr="00F33ECE" w:rsidRDefault="00115967" w:rsidP="001A0FFC">
            <w:pPr>
              <w:spacing w:before="120" w:after="120" w:line="276" w:lineRule="auto"/>
              <w:jc w:val="center"/>
              <w:rPr>
                <w:b/>
                <w:lang w:val="en-NZ"/>
              </w:rPr>
            </w:pPr>
          </w:p>
        </w:tc>
        <w:tc>
          <w:tcPr>
            <w:tcW w:w="7970" w:type="dxa"/>
          </w:tcPr>
          <w:p w14:paraId="168BF0B1" w14:textId="77777777" w:rsidR="00115967" w:rsidRPr="00F33ECE" w:rsidRDefault="00115967" w:rsidP="001A0FFC">
            <w:pPr>
              <w:spacing w:before="120" w:after="120" w:line="276" w:lineRule="auto"/>
              <w:jc w:val="both"/>
              <w:rPr>
                <w:b/>
                <w:lang w:val="en-NZ"/>
              </w:rPr>
            </w:pPr>
            <w:r w:rsidRPr="00F33ECE">
              <w:rPr>
                <w:b/>
                <w:lang w:val="en-NZ"/>
              </w:rPr>
              <w:t xml:space="preserve">Name: </w:t>
            </w:r>
            <w:r w:rsidRPr="00F33ECE">
              <w:rPr>
                <w:bCs/>
                <w:iCs/>
                <w:u w:val="single"/>
                <w:lang w:val="en-NZ"/>
              </w:rPr>
              <w:tab/>
            </w:r>
          </w:p>
        </w:tc>
      </w:tr>
      <w:tr w:rsidR="00115967" w:rsidRPr="00F33ECE" w14:paraId="69270FDC" w14:textId="77777777" w:rsidTr="001A0FFC">
        <w:trPr>
          <w:trHeight w:val="232"/>
        </w:trPr>
        <w:tc>
          <w:tcPr>
            <w:tcW w:w="715" w:type="dxa"/>
            <w:vMerge w:val="restart"/>
          </w:tcPr>
          <w:p w14:paraId="6073D781" w14:textId="77777777" w:rsidR="00115967" w:rsidRPr="00F33ECE" w:rsidRDefault="00115967" w:rsidP="001A0FFC">
            <w:pPr>
              <w:spacing w:before="120" w:after="120" w:line="276" w:lineRule="auto"/>
              <w:jc w:val="center"/>
              <w:rPr>
                <w:b/>
                <w:lang w:val="en-NZ"/>
              </w:rPr>
            </w:pPr>
            <w:r w:rsidRPr="00F33ECE">
              <w:rPr>
                <w:b/>
                <w:lang w:val="en-NZ"/>
              </w:rPr>
              <w:t>4.</w:t>
            </w:r>
          </w:p>
        </w:tc>
        <w:tc>
          <w:tcPr>
            <w:tcW w:w="7970" w:type="dxa"/>
          </w:tcPr>
          <w:p w14:paraId="571F5C5C" w14:textId="77777777" w:rsidR="00115967" w:rsidRPr="00F33ECE" w:rsidRDefault="00115967" w:rsidP="001A0FFC">
            <w:pPr>
              <w:spacing w:before="120" w:after="120" w:line="276" w:lineRule="auto"/>
              <w:jc w:val="both"/>
              <w:rPr>
                <w:b/>
                <w:lang w:val="en-NZ"/>
              </w:rPr>
            </w:pPr>
            <w:r w:rsidRPr="00F33ECE">
              <w:rPr>
                <w:b/>
                <w:lang w:val="en-NZ"/>
              </w:rPr>
              <w:t xml:space="preserve">Title of position*: </w:t>
            </w:r>
            <w:r w:rsidRPr="00F33ECE">
              <w:rPr>
                <w:bCs/>
                <w:iCs/>
                <w:u w:val="single"/>
                <w:lang w:val="en-NZ"/>
              </w:rPr>
              <w:tab/>
            </w:r>
          </w:p>
        </w:tc>
      </w:tr>
      <w:tr w:rsidR="00115967" w:rsidRPr="00F33ECE" w14:paraId="3A786188" w14:textId="77777777" w:rsidTr="001A0FFC">
        <w:trPr>
          <w:trHeight w:val="231"/>
        </w:trPr>
        <w:tc>
          <w:tcPr>
            <w:tcW w:w="715" w:type="dxa"/>
            <w:vMerge/>
          </w:tcPr>
          <w:p w14:paraId="1A984DFB" w14:textId="77777777" w:rsidR="00115967" w:rsidRPr="00F33ECE" w:rsidRDefault="00115967" w:rsidP="001A0FFC">
            <w:pPr>
              <w:spacing w:before="120" w:after="120" w:line="276" w:lineRule="auto"/>
              <w:jc w:val="center"/>
              <w:rPr>
                <w:b/>
                <w:lang w:val="en-NZ"/>
              </w:rPr>
            </w:pPr>
          </w:p>
        </w:tc>
        <w:tc>
          <w:tcPr>
            <w:tcW w:w="7970" w:type="dxa"/>
          </w:tcPr>
          <w:p w14:paraId="5FF44E9A" w14:textId="77777777" w:rsidR="00115967" w:rsidRPr="00F33ECE" w:rsidRDefault="00115967" w:rsidP="001A0FFC">
            <w:pPr>
              <w:spacing w:before="120" w:after="120" w:line="276" w:lineRule="auto"/>
              <w:jc w:val="both"/>
              <w:rPr>
                <w:b/>
                <w:lang w:val="en-NZ"/>
              </w:rPr>
            </w:pPr>
            <w:r w:rsidRPr="00F33ECE">
              <w:rPr>
                <w:b/>
                <w:lang w:val="en-NZ"/>
              </w:rPr>
              <w:t xml:space="preserve">Name: </w:t>
            </w:r>
            <w:r w:rsidRPr="00F33ECE">
              <w:rPr>
                <w:bCs/>
                <w:iCs/>
                <w:u w:val="single"/>
                <w:lang w:val="en-NZ"/>
              </w:rPr>
              <w:tab/>
            </w:r>
          </w:p>
        </w:tc>
      </w:tr>
    </w:tbl>
    <w:p w14:paraId="3742745A" w14:textId="77777777" w:rsidR="00115967" w:rsidRPr="00F33ECE" w:rsidRDefault="00115967" w:rsidP="00115967">
      <w:pPr>
        <w:spacing w:before="120" w:after="120" w:line="276" w:lineRule="auto"/>
        <w:rPr>
          <w:i/>
          <w:iCs/>
          <w:lang w:val="en-NZ"/>
        </w:rPr>
      </w:pPr>
      <w:r w:rsidRPr="00F33ECE">
        <w:rPr>
          <w:i/>
          <w:iCs/>
          <w:lang w:val="en-NZ"/>
        </w:rPr>
        <w:t>*As listed in Section III.</w:t>
      </w:r>
    </w:p>
    <w:p w14:paraId="0B766149" w14:textId="77777777" w:rsidR="00115967" w:rsidRPr="00F33ECE" w:rsidRDefault="00115967" w:rsidP="00115967">
      <w:pPr>
        <w:spacing w:before="120" w:after="120" w:line="276" w:lineRule="auto"/>
        <w:jc w:val="both"/>
        <w:rPr>
          <w:rFonts w:ascii="Calibri" w:hAnsi="Calibri" w:cs="Calibri"/>
          <w:sz w:val="22"/>
          <w:szCs w:val="22"/>
          <w:lang w:val="en-NZ"/>
        </w:rPr>
      </w:pPr>
    </w:p>
    <w:p w14:paraId="577EF706" w14:textId="77777777" w:rsidR="00115967" w:rsidRPr="00F33ECE" w:rsidRDefault="00115967" w:rsidP="00115967">
      <w:pPr>
        <w:spacing w:before="120" w:after="120" w:line="276" w:lineRule="auto"/>
        <w:rPr>
          <w:rFonts w:ascii="Calibri" w:hAnsi="Calibri" w:cs="Calibri"/>
          <w:b/>
          <w:sz w:val="22"/>
          <w:szCs w:val="22"/>
          <w:lang w:val="en-NZ"/>
        </w:rPr>
      </w:pPr>
    </w:p>
    <w:p w14:paraId="3CD7824A" w14:textId="77777777" w:rsidR="00115967" w:rsidRPr="00F33ECE" w:rsidRDefault="00115967" w:rsidP="00115967">
      <w:pPr>
        <w:spacing w:before="120" w:after="120" w:line="276" w:lineRule="auto"/>
        <w:rPr>
          <w:rFonts w:ascii="Calibri" w:hAnsi="Calibri" w:cs="Calibri"/>
          <w:b/>
          <w:sz w:val="22"/>
          <w:szCs w:val="22"/>
          <w:lang w:val="en-NZ"/>
        </w:rPr>
      </w:pPr>
    </w:p>
    <w:p w14:paraId="32AE13F2" w14:textId="77777777" w:rsidR="00115967" w:rsidRPr="00F33ECE" w:rsidRDefault="00115967" w:rsidP="00115967">
      <w:pPr>
        <w:spacing w:before="120" w:after="120" w:line="276" w:lineRule="auto"/>
        <w:rPr>
          <w:b/>
          <w:bCs/>
          <w:sz w:val="28"/>
          <w:szCs w:val="28"/>
          <w:lang w:val="en-NZ"/>
        </w:rPr>
      </w:pPr>
      <w:r w:rsidRPr="00F33ECE">
        <w:rPr>
          <w:sz w:val="28"/>
          <w:szCs w:val="28"/>
          <w:lang w:val="en-NZ"/>
        </w:rPr>
        <w:br w:type="page"/>
      </w:r>
      <w:r w:rsidRPr="00F33ECE">
        <w:rPr>
          <w:b/>
          <w:bCs/>
          <w:color w:val="0070C0"/>
          <w:sz w:val="28"/>
          <w:szCs w:val="28"/>
          <w:lang w:val="en-NZ"/>
        </w:rPr>
        <w:lastRenderedPageBreak/>
        <w:t>Form PER-2</w:t>
      </w:r>
      <w:r w:rsidRPr="00F33ECE">
        <w:rPr>
          <w:b/>
          <w:bCs/>
          <w:sz w:val="28"/>
          <w:szCs w:val="28"/>
          <w:lang w:val="en-NZ"/>
        </w:rPr>
        <w:t xml:space="preserve">: </w:t>
      </w:r>
      <w:r w:rsidRPr="00F33ECE">
        <w:rPr>
          <w:b/>
          <w:sz w:val="28"/>
          <w:szCs w:val="28"/>
          <w:lang w:val="en-NZ"/>
        </w:rPr>
        <w:t xml:space="preserve">Resume of Proposed Personnel  </w:t>
      </w:r>
    </w:p>
    <w:tbl>
      <w:tblPr>
        <w:tblW w:w="925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2" w:type="dxa"/>
          <w:right w:w="72" w:type="dxa"/>
        </w:tblCellMar>
        <w:tblLook w:val="0000" w:firstRow="0" w:lastRow="0" w:firstColumn="0" w:lastColumn="0" w:noHBand="0" w:noVBand="0"/>
      </w:tblPr>
      <w:tblGrid>
        <w:gridCol w:w="1440"/>
        <w:gridCol w:w="3960"/>
        <w:gridCol w:w="3854"/>
      </w:tblGrid>
      <w:tr w:rsidR="00115967" w:rsidRPr="00F33ECE" w14:paraId="3F87EE5E" w14:textId="77777777" w:rsidTr="001A0FFC">
        <w:trPr>
          <w:cantSplit/>
        </w:trPr>
        <w:tc>
          <w:tcPr>
            <w:tcW w:w="9254" w:type="dxa"/>
            <w:gridSpan w:val="3"/>
          </w:tcPr>
          <w:p w14:paraId="5B3FF431" w14:textId="77777777" w:rsidR="00115967" w:rsidRPr="00F33ECE" w:rsidRDefault="00115967" w:rsidP="001A0FFC">
            <w:pPr>
              <w:spacing w:before="120" w:after="120" w:line="276" w:lineRule="auto"/>
              <w:rPr>
                <w:b/>
                <w:bCs/>
                <w:iCs/>
                <w:lang w:val="en-NZ"/>
              </w:rPr>
            </w:pPr>
            <w:r w:rsidRPr="00F33ECE">
              <w:rPr>
                <w:b/>
                <w:bCs/>
                <w:iCs/>
                <w:lang w:val="en-NZ"/>
              </w:rPr>
              <w:t xml:space="preserve">Name of bidder: </w:t>
            </w:r>
            <w:r w:rsidRPr="00F33ECE">
              <w:rPr>
                <w:bCs/>
                <w:iCs/>
                <w:u w:val="single"/>
                <w:lang w:val="en-NZ"/>
              </w:rPr>
              <w:tab/>
            </w:r>
          </w:p>
        </w:tc>
      </w:tr>
      <w:tr w:rsidR="00115967" w:rsidRPr="00F33ECE" w14:paraId="4055DE8F" w14:textId="77777777" w:rsidTr="001A0FFC">
        <w:trPr>
          <w:cantSplit/>
        </w:trPr>
        <w:tc>
          <w:tcPr>
            <w:tcW w:w="9254" w:type="dxa"/>
            <w:gridSpan w:val="3"/>
          </w:tcPr>
          <w:p w14:paraId="5CD05B92" w14:textId="77777777" w:rsidR="00115967" w:rsidRPr="00F33ECE" w:rsidRDefault="00115967" w:rsidP="001A0FFC">
            <w:pPr>
              <w:spacing w:before="120" w:after="120" w:line="276" w:lineRule="auto"/>
              <w:rPr>
                <w:b/>
                <w:bCs/>
                <w:iCs/>
                <w:lang w:val="en-NZ"/>
              </w:rPr>
            </w:pPr>
            <w:r w:rsidRPr="00F33ECE">
              <w:rPr>
                <w:b/>
                <w:bCs/>
                <w:iCs/>
                <w:lang w:val="en-NZ"/>
              </w:rPr>
              <w:t xml:space="preserve">Position: </w:t>
            </w:r>
            <w:r w:rsidRPr="00F33ECE">
              <w:rPr>
                <w:bCs/>
                <w:iCs/>
                <w:u w:val="single"/>
                <w:lang w:val="en-NZ"/>
              </w:rPr>
              <w:tab/>
            </w:r>
          </w:p>
        </w:tc>
      </w:tr>
      <w:tr w:rsidR="00115967" w:rsidRPr="00F33ECE" w14:paraId="149FD83C" w14:textId="77777777" w:rsidTr="001A0FFC">
        <w:trPr>
          <w:cantSplit/>
        </w:trPr>
        <w:tc>
          <w:tcPr>
            <w:tcW w:w="1440" w:type="dxa"/>
            <w:vMerge w:val="restart"/>
            <w:shd w:val="clear" w:color="auto" w:fill="FBE4D5" w:themeFill="accent2" w:themeFillTint="33"/>
          </w:tcPr>
          <w:p w14:paraId="3947EAB8" w14:textId="77777777" w:rsidR="00115967" w:rsidRPr="00F33ECE" w:rsidRDefault="00115967" w:rsidP="001A0FFC">
            <w:pPr>
              <w:spacing w:before="120" w:after="120" w:line="276" w:lineRule="auto"/>
              <w:rPr>
                <w:b/>
                <w:bCs/>
                <w:iCs/>
                <w:lang w:val="en-NZ"/>
              </w:rPr>
            </w:pPr>
            <w:r w:rsidRPr="00F33ECE">
              <w:rPr>
                <w:b/>
                <w:bCs/>
                <w:iCs/>
                <w:lang w:val="en-NZ"/>
              </w:rPr>
              <w:t>Personnel information</w:t>
            </w:r>
          </w:p>
        </w:tc>
        <w:tc>
          <w:tcPr>
            <w:tcW w:w="3960" w:type="dxa"/>
          </w:tcPr>
          <w:p w14:paraId="1704555C" w14:textId="77777777" w:rsidR="00115967" w:rsidRPr="00F33ECE" w:rsidRDefault="00115967" w:rsidP="001A0FFC">
            <w:pPr>
              <w:spacing w:before="120" w:after="120" w:line="276" w:lineRule="auto"/>
              <w:rPr>
                <w:b/>
                <w:bCs/>
                <w:iCs/>
                <w:lang w:val="en-NZ"/>
              </w:rPr>
            </w:pPr>
            <w:r w:rsidRPr="00F33ECE">
              <w:rPr>
                <w:b/>
                <w:bCs/>
                <w:iCs/>
                <w:lang w:val="en-NZ"/>
              </w:rPr>
              <w:t xml:space="preserve">Name: </w:t>
            </w:r>
            <w:r w:rsidRPr="00F33ECE">
              <w:rPr>
                <w:bCs/>
                <w:iCs/>
                <w:u w:val="single"/>
                <w:lang w:val="en-NZ"/>
              </w:rPr>
              <w:tab/>
            </w:r>
          </w:p>
        </w:tc>
        <w:tc>
          <w:tcPr>
            <w:tcW w:w="3854" w:type="dxa"/>
          </w:tcPr>
          <w:p w14:paraId="1C4B6CF6" w14:textId="77777777" w:rsidR="00115967" w:rsidRPr="00F33ECE" w:rsidRDefault="00115967" w:rsidP="001A0FFC">
            <w:pPr>
              <w:spacing w:before="120" w:after="120" w:line="276" w:lineRule="auto"/>
              <w:rPr>
                <w:b/>
                <w:bCs/>
                <w:iCs/>
                <w:lang w:val="en-NZ"/>
              </w:rPr>
            </w:pPr>
            <w:r w:rsidRPr="00F33ECE">
              <w:rPr>
                <w:b/>
                <w:bCs/>
                <w:iCs/>
                <w:lang w:val="en-NZ"/>
              </w:rPr>
              <w:t xml:space="preserve">Date of birth: </w:t>
            </w:r>
            <w:r w:rsidRPr="00F33ECE">
              <w:rPr>
                <w:bCs/>
                <w:iCs/>
                <w:u w:val="single"/>
                <w:lang w:val="en-NZ"/>
              </w:rPr>
              <w:tab/>
            </w:r>
          </w:p>
        </w:tc>
      </w:tr>
      <w:tr w:rsidR="00115967" w:rsidRPr="00F33ECE" w14:paraId="00AC9AA5" w14:textId="77777777" w:rsidTr="001A0FFC">
        <w:trPr>
          <w:cantSplit/>
        </w:trPr>
        <w:tc>
          <w:tcPr>
            <w:tcW w:w="1440" w:type="dxa"/>
            <w:vMerge/>
            <w:shd w:val="clear" w:color="auto" w:fill="FBE4D5" w:themeFill="accent2" w:themeFillTint="33"/>
          </w:tcPr>
          <w:p w14:paraId="5337387B" w14:textId="77777777" w:rsidR="00115967" w:rsidRPr="00F33ECE" w:rsidRDefault="00115967" w:rsidP="001A0FFC">
            <w:pPr>
              <w:spacing w:before="120" w:after="120" w:line="276" w:lineRule="auto"/>
              <w:rPr>
                <w:b/>
                <w:bCs/>
                <w:iCs/>
                <w:lang w:val="en-NZ"/>
              </w:rPr>
            </w:pPr>
          </w:p>
        </w:tc>
        <w:tc>
          <w:tcPr>
            <w:tcW w:w="7814" w:type="dxa"/>
            <w:gridSpan w:val="2"/>
          </w:tcPr>
          <w:p w14:paraId="087EB9DA" w14:textId="77777777" w:rsidR="00115967" w:rsidRPr="00F33ECE" w:rsidRDefault="00115967" w:rsidP="001A0FFC">
            <w:pPr>
              <w:spacing w:before="120" w:after="120" w:line="276" w:lineRule="auto"/>
              <w:rPr>
                <w:b/>
                <w:bCs/>
                <w:iCs/>
                <w:lang w:val="en-NZ"/>
              </w:rPr>
            </w:pPr>
            <w:r w:rsidRPr="00F33ECE">
              <w:rPr>
                <w:b/>
                <w:bCs/>
                <w:iCs/>
                <w:lang w:val="en-NZ"/>
              </w:rPr>
              <w:t xml:space="preserve">Professional qualifications: </w:t>
            </w:r>
            <w:r w:rsidRPr="00F33ECE">
              <w:rPr>
                <w:bCs/>
                <w:iCs/>
                <w:u w:val="single"/>
                <w:lang w:val="en-NZ"/>
              </w:rPr>
              <w:tab/>
            </w:r>
          </w:p>
        </w:tc>
      </w:tr>
      <w:tr w:rsidR="00115967" w:rsidRPr="00F33ECE" w14:paraId="2667AC5C" w14:textId="77777777" w:rsidTr="001A0FFC">
        <w:trPr>
          <w:cantSplit/>
        </w:trPr>
        <w:tc>
          <w:tcPr>
            <w:tcW w:w="1440" w:type="dxa"/>
            <w:vMerge w:val="restart"/>
            <w:shd w:val="clear" w:color="auto" w:fill="FBE4D5" w:themeFill="accent2" w:themeFillTint="33"/>
          </w:tcPr>
          <w:p w14:paraId="78B55320" w14:textId="77777777" w:rsidR="00115967" w:rsidRPr="00F33ECE" w:rsidRDefault="00115967" w:rsidP="001A0FFC">
            <w:pPr>
              <w:spacing w:before="120" w:after="120" w:line="276" w:lineRule="auto"/>
              <w:rPr>
                <w:b/>
                <w:bCs/>
                <w:iCs/>
                <w:lang w:val="en-NZ"/>
              </w:rPr>
            </w:pPr>
            <w:r w:rsidRPr="00F33ECE">
              <w:rPr>
                <w:b/>
                <w:bCs/>
                <w:iCs/>
                <w:lang w:val="en-NZ"/>
              </w:rPr>
              <w:t>Present employment</w:t>
            </w:r>
          </w:p>
        </w:tc>
        <w:tc>
          <w:tcPr>
            <w:tcW w:w="7814" w:type="dxa"/>
            <w:gridSpan w:val="2"/>
          </w:tcPr>
          <w:p w14:paraId="5F42F2C1" w14:textId="77777777" w:rsidR="00115967" w:rsidRPr="00F33ECE" w:rsidRDefault="00115967" w:rsidP="001A0FFC">
            <w:pPr>
              <w:spacing w:before="120" w:after="120" w:line="276" w:lineRule="auto"/>
              <w:rPr>
                <w:b/>
                <w:bCs/>
                <w:iCs/>
                <w:lang w:val="en-NZ"/>
              </w:rPr>
            </w:pPr>
            <w:r w:rsidRPr="00F33ECE">
              <w:rPr>
                <w:b/>
                <w:bCs/>
                <w:iCs/>
                <w:lang w:val="en-NZ"/>
              </w:rPr>
              <w:t xml:space="preserve">Name of Employer: </w:t>
            </w:r>
            <w:r w:rsidRPr="00F33ECE">
              <w:rPr>
                <w:bCs/>
                <w:iCs/>
                <w:u w:val="single"/>
                <w:lang w:val="en-NZ"/>
              </w:rPr>
              <w:tab/>
            </w:r>
          </w:p>
        </w:tc>
      </w:tr>
      <w:tr w:rsidR="00115967" w:rsidRPr="00F33ECE" w14:paraId="6F7741B5" w14:textId="77777777" w:rsidTr="001A0FFC">
        <w:trPr>
          <w:cantSplit/>
        </w:trPr>
        <w:tc>
          <w:tcPr>
            <w:tcW w:w="1440" w:type="dxa"/>
            <w:vMerge/>
            <w:shd w:val="clear" w:color="auto" w:fill="FBE4D5" w:themeFill="accent2" w:themeFillTint="33"/>
          </w:tcPr>
          <w:p w14:paraId="724BFB84" w14:textId="77777777" w:rsidR="00115967" w:rsidRPr="00F33ECE" w:rsidRDefault="00115967" w:rsidP="001A0FFC">
            <w:pPr>
              <w:spacing w:before="120" w:after="120" w:line="276" w:lineRule="auto"/>
              <w:rPr>
                <w:b/>
                <w:bCs/>
                <w:iCs/>
                <w:lang w:val="en-NZ"/>
              </w:rPr>
            </w:pPr>
          </w:p>
        </w:tc>
        <w:tc>
          <w:tcPr>
            <w:tcW w:w="7814" w:type="dxa"/>
            <w:gridSpan w:val="2"/>
          </w:tcPr>
          <w:p w14:paraId="67FCFCB3" w14:textId="77777777" w:rsidR="00115967" w:rsidRPr="00F33ECE" w:rsidRDefault="00115967" w:rsidP="001A0FFC">
            <w:pPr>
              <w:spacing w:before="120" w:after="120" w:line="276" w:lineRule="auto"/>
              <w:rPr>
                <w:b/>
                <w:bCs/>
                <w:iCs/>
                <w:lang w:val="en-NZ"/>
              </w:rPr>
            </w:pPr>
            <w:r w:rsidRPr="00F33ECE">
              <w:rPr>
                <w:b/>
                <w:bCs/>
                <w:iCs/>
                <w:lang w:val="en-NZ"/>
              </w:rPr>
              <w:t xml:space="preserve">Address of Employer: </w:t>
            </w:r>
            <w:r w:rsidRPr="00F33ECE">
              <w:rPr>
                <w:bCs/>
                <w:iCs/>
                <w:u w:val="single"/>
                <w:lang w:val="en-NZ"/>
              </w:rPr>
              <w:tab/>
            </w:r>
          </w:p>
        </w:tc>
      </w:tr>
      <w:tr w:rsidR="00115967" w:rsidRPr="00F33ECE" w14:paraId="016E53A3" w14:textId="77777777" w:rsidTr="001A0FFC">
        <w:trPr>
          <w:cantSplit/>
        </w:trPr>
        <w:tc>
          <w:tcPr>
            <w:tcW w:w="1440" w:type="dxa"/>
            <w:vMerge/>
            <w:shd w:val="clear" w:color="auto" w:fill="FBE4D5" w:themeFill="accent2" w:themeFillTint="33"/>
          </w:tcPr>
          <w:p w14:paraId="4D209F0F" w14:textId="77777777" w:rsidR="00115967" w:rsidRPr="00F33ECE" w:rsidRDefault="00115967" w:rsidP="001A0FFC">
            <w:pPr>
              <w:spacing w:before="120" w:after="120" w:line="276" w:lineRule="auto"/>
              <w:rPr>
                <w:b/>
                <w:bCs/>
                <w:iCs/>
                <w:lang w:val="en-NZ"/>
              </w:rPr>
            </w:pPr>
          </w:p>
        </w:tc>
        <w:tc>
          <w:tcPr>
            <w:tcW w:w="3960" w:type="dxa"/>
          </w:tcPr>
          <w:p w14:paraId="7782E846" w14:textId="77777777" w:rsidR="00115967" w:rsidRPr="00F33ECE" w:rsidRDefault="00115967" w:rsidP="001A0FFC">
            <w:pPr>
              <w:spacing w:before="120" w:after="120" w:line="276" w:lineRule="auto"/>
              <w:rPr>
                <w:b/>
                <w:bCs/>
                <w:iCs/>
                <w:lang w:val="en-NZ"/>
              </w:rPr>
            </w:pPr>
            <w:r w:rsidRPr="00F33ECE">
              <w:rPr>
                <w:b/>
                <w:bCs/>
                <w:iCs/>
                <w:lang w:val="en-NZ"/>
              </w:rPr>
              <w:t xml:space="preserve">Telephone: </w:t>
            </w:r>
            <w:r w:rsidRPr="00F33ECE">
              <w:rPr>
                <w:bCs/>
                <w:iCs/>
                <w:u w:val="single"/>
                <w:lang w:val="en-NZ"/>
              </w:rPr>
              <w:tab/>
            </w:r>
          </w:p>
        </w:tc>
        <w:tc>
          <w:tcPr>
            <w:tcW w:w="3854" w:type="dxa"/>
          </w:tcPr>
          <w:p w14:paraId="7415BFDC" w14:textId="77777777" w:rsidR="00115967" w:rsidRPr="00F33ECE" w:rsidRDefault="00115967" w:rsidP="001A0FFC">
            <w:pPr>
              <w:spacing w:before="120" w:after="120" w:line="276" w:lineRule="auto"/>
              <w:rPr>
                <w:b/>
                <w:bCs/>
                <w:iCs/>
                <w:lang w:val="en-NZ"/>
              </w:rPr>
            </w:pPr>
            <w:r w:rsidRPr="00F33ECE">
              <w:rPr>
                <w:b/>
                <w:bCs/>
                <w:iCs/>
                <w:lang w:val="en-NZ"/>
              </w:rPr>
              <w:t xml:space="preserve">Contact (manager / personnel officer): </w:t>
            </w:r>
            <w:r w:rsidRPr="00F33ECE">
              <w:rPr>
                <w:bCs/>
                <w:iCs/>
                <w:u w:val="single"/>
                <w:lang w:val="en-NZ"/>
              </w:rPr>
              <w:tab/>
            </w:r>
          </w:p>
        </w:tc>
      </w:tr>
      <w:tr w:rsidR="00115967" w:rsidRPr="00F33ECE" w14:paraId="1447E850" w14:textId="77777777" w:rsidTr="001A0FFC">
        <w:trPr>
          <w:cantSplit/>
        </w:trPr>
        <w:tc>
          <w:tcPr>
            <w:tcW w:w="1440" w:type="dxa"/>
            <w:vMerge/>
          </w:tcPr>
          <w:p w14:paraId="008B394F" w14:textId="77777777" w:rsidR="00115967" w:rsidRPr="00F33ECE" w:rsidRDefault="00115967" w:rsidP="001A0FFC">
            <w:pPr>
              <w:spacing w:before="120" w:after="120" w:line="276" w:lineRule="auto"/>
              <w:rPr>
                <w:b/>
                <w:bCs/>
                <w:iCs/>
                <w:lang w:val="en-NZ"/>
              </w:rPr>
            </w:pPr>
          </w:p>
        </w:tc>
        <w:tc>
          <w:tcPr>
            <w:tcW w:w="3960" w:type="dxa"/>
          </w:tcPr>
          <w:p w14:paraId="78223BCD" w14:textId="77777777" w:rsidR="00115967" w:rsidRPr="00F33ECE" w:rsidRDefault="00115967" w:rsidP="001A0FFC">
            <w:pPr>
              <w:spacing w:before="120" w:after="120" w:line="276" w:lineRule="auto"/>
              <w:rPr>
                <w:b/>
                <w:bCs/>
                <w:iCs/>
                <w:lang w:val="en-NZ"/>
              </w:rPr>
            </w:pPr>
            <w:r w:rsidRPr="00F33ECE">
              <w:rPr>
                <w:b/>
                <w:bCs/>
                <w:iCs/>
                <w:lang w:val="en-NZ"/>
              </w:rPr>
              <w:t xml:space="preserve">Fax: </w:t>
            </w:r>
            <w:r w:rsidRPr="00F33ECE">
              <w:rPr>
                <w:bCs/>
                <w:iCs/>
                <w:u w:val="single"/>
                <w:lang w:val="en-NZ"/>
              </w:rPr>
              <w:tab/>
            </w:r>
          </w:p>
        </w:tc>
        <w:tc>
          <w:tcPr>
            <w:tcW w:w="3854" w:type="dxa"/>
          </w:tcPr>
          <w:p w14:paraId="545D2456" w14:textId="77777777" w:rsidR="00115967" w:rsidRPr="00F33ECE" w:rsidRDefault="00115967" w:rsidP="001A0FFC">
            <w:pPr>
              <w:spacing w:before="120" w:after="120" w:line="276" w:lineRule="auto"/>
              <w:rPr>
                <w:b/>
                <w:bCs/>
                <w:iCs/>
                <w:lang w:val="en-NZ"/>
              </w:rPr>
            </w:pPr>
            <w:r w:rsidRPr="00F33ECE">
              <w:rPr>
                <w:b/>
                <w:bCs/>
                <w:iCs/>
                <w:lang w:val="en-NZ"/>
              </w:rPr>
              <w:t xml:space="preserve">E-mail: </w:t>
            </w:r>
            <w:r w:rsidRPr="00F33ECE">
              <w:rPr>
                <w:bCs/>
                <w:iCs/>
                <w:u w:val="single"/>
                <w:lang w:val="en-NZ"/>
              </w:rPr>
              <w:tab/>
            </w:r>
          </w:p>
        </w:tc>
      </w:tr>
      <w:tr w:rsidR="00115967" w:rsidRPr="00F33ECE" w14:paraId="3FFA403B" w14:textId="77777777" w:rsidTr="001A0FFC">
        <w:trPr>
          <w:cantSplit/>
        </w:trPr>
        <w:tc>
          <w:tcPr>
            <w:tcW w:w="1440" w:type="dxa"/>
            <w:vMerge/>
          </w:tcPr>
          <w:p w14:paraId="25A7FC36" w14:textId="77777777" w:rsidR="00115967" w:rsidRPr="00F33ECE" w:rsidRDefault="00115967" w:rsidP="001A0FFC">
            <w:pPr>
              <w:spacing w:before="120" w:after="120" w:line="276" w:lineRule="auto"/>
              <w:rPr>
                <w:b/>
                <w:bCs/>
                <w:iCs/>
                <w:lang w:val="en-NZ"/>
              </w:rPr>
            </w:pPr>
          </w:p>
        </w:tc>
        <w:tc>
          <w:tcPr>
            <w:tcW w:w="3960" w:type="dxa"/>
          </w:tcPr>
          <w:p w14:paraId="38837178" w14:textId="77777777" w:rsidR="00115967" w:rsidRPr="00F33ECE" w:rsidRDefault="00115967" w:rsidP="001A0FFC">
            <w:pPr>
              <w:spacing w:before="120" w:after="120" w:line="276" w:lineRule="auto"/>
              <w:rPr>
                <w:b/>
                <w:bCs/>
                <w:iCs/>
                <w:lang w:val="en-NZ"/>
              </w:rPr>
            </w:pPr>
            <w:r w:rsidRPr="00F33ECE">
              <w:rPr>
                <w:b/>
                <w:bCs/>
                <w:iCs/>
                <w:lang w:val="en-NZ"/>
              </w:rPr>
              <w:t xml:space="preserve">Job title: </w:t>
            </w:r>
            <w:r w:rsidRPr="00F33ECE">
              <w:rPr>
                <w:bCs/>
                <w:iCs/>
                <w:u w:val="single"/>
                <w:lang w:val="en-NZ"/>
              </w:rPr>
              <w:tab/>
            </w:r>
          </w:p>
        </w:tc>
        <w:tc>
          <w:tcPr>
            <w:tcW w:w="3854" w:type="dxa"/>
          </w:tcPr>
          <w:p w14:paraId="25A4D7DF" w14:textId="77777777" w:rsidR="00115967" w:rsidRPr="00F33ECE" w:rsidRDefault="00115967" w:rsidP="001A0FFC">
            <w:pPr>
              <w:spacing w:before="120" w:after="120" w:line="276" w:lineRule="auto"/>
              <w:rPr>
                <w:b/>
                <w:bCs/>
                <w:iCs/>
                <w:lang w:val="en-NZ"/>
              </w:rPr>
            </w:pPr>
            <w:r w:rsidRPr="00F33ECE">
              <w:rPr>
                <w:b/>
                <w:bCs/>
                <w:iCs/>
                <w:lang w:val="en-NZ"/>
              </w:rPr>
              <w:t xml:space="preserve">Years with present procuring entity: </w:t>
            </w:r>
            <w:r w:rsidRPr="00F33ECE">
              <w:rPr>
                <w:bCs/>
                <w:iCs/>
                <w:u w:val="single"/>
                <w:lang w:val="en-NZ"/>
              </w:rPr>
              <w:tab/>
            </w:r>
          </w:p>
        </w:tc>
      </w:tr>
    </w:tbl>
    <w:p w14:paraId="7E7EF670" w14:textId="77777777" w:rsidR="00115967" w:rsidRPr="00F33ECE" w:rsidRDefault="00115967" w:rsidP="00115967">
      <w:pPr>
        <w:spacing w:before="120" w:after="120" w:line="276" w:lineRule="auto"/>
        <w:jc w:val="both"/>
        <w:rPr>
          <w:iCs/>
          <w:lang w:val="en-NZ"/>
        </w:rPr>
      </w:pPr>
      <w:r w:rsidRPr="00F33ECE">
        <w:rPr>
          <w:iCs/>
          <w:lang w:val="en-NZ"/>
        </w:rPr>
        <w:t xml:space="preserve">Summarize professional experience over the last </w:t>
      </w:r>
      <w:r w:rsidRPr="00F33ECE">
        <w:rPr>
          <w:i/>
          <w:iCs/>
          <w:lang w:val="en-NZ"/>
        </w:rPr>
        <w:t xml:space="preserve">procuring entity to insert number of years up to a maximum of </w:t>
      </w:r>
      <w:r w:rsidRPr="00F33ECE">
        <w:rPr>
          <w:lang w:val="en-NZ"/>
        </w:rPr>
        <w:t>20</w:t>
      </w:r>
      <w:r w:rsidRPr="00F33ECE">
        <w:rPr>
          <w:iCs/>
          <w:lang w:val="en-NZ"/>
        </w:rPr>
        <w:t xml:space="preserve"> years, in reverse chronological order. Indicate particular technical and managerial experience relevant to the project.</w:t>
      </w:r>
    </w:p>
    <w:tbl>
      <w:tblPr>
        <w:tblW w:w="9090"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2" w:type="dxa"/>
          <w:right w:w="72" w:type="dxa"/>
        </w:tblCellMar>
        <w:tblLook w:val="0000" w:firstRow="0" w:lastRow="0" w:firstColumn="0" w:lastColumn="0" w:noHBand="0" w:noVBand="0"/>
      </w:tblPr>
      <w:tblGrid>
        <w:gridCol w:w="1080"/>
        <w:gridCol w:w="1080"/>
        <w:gridCol w:w="6930"/>
      </w:tblGrid>
      <w:tr w:rsidR="00115967" w:rsidRPr="00F33ECE" w14:paraId="0C6AE95A" w14:textId="77777777" w:rsidTr="001A0FFC">
        <w:trPr>
          <w:cantSplit/>
          <w:tblHeader/>
        </w:trPr>
        <w:tc>
          <w:tcPr>
            <w:tcW w:w="1080" w:type="dxa"/>
            <w:shd w:val="clear" w:color="auto" w:fill="FBE4D5" w:themeFill="accent2" w:themeFillTint="33"/>
          </w:tcPr>
          <w:p w14:paraId="67C1332D" w14:textId="77777777" w:rsidR="00115967" w:rsidRPr="00F33ECE" w:rsidRDefault="00115967" w:rsidP="001A0FFC">
            <w:pPr>
              <w:spacing w:before="120" w:after="120" w:line="276" w:lineRule="auto"/>
              <w:jc w:val="center"/>
              <w:rPr>
                <w:b/>
                <w:bCs/>
                <w:iCs/>
                <w:lang w:val="en-NZ"/>
              </w:rPr>
            </w:pPr>
            <w:r w:rsidRPr="00F33ECE">
              <w:rPr>
                <w:b/>
                <w:bCs/>
                <w:iCs/>
                <w:lang w:val="en-NZ"/>
              </w:rPr>
              <w:t>From</w:t>
            </w:r>
          </w:p>
        </w:tc>
        <w:tc>
          <w:tcPr>
            <w:tcW w:w="1080" w:type="dxa"/>
            <w:shd w:val="clear" w:color="auto" w:fill="FBE4D5" w:themeFill="accent2" w:themeFillTint="33"/>
          </w:tcPr>
          <w:p w14:paraId="79D5355D" w14:textId="77777777" w:rsidR="00115967" w:rsidRPr="00F33ECE" w:rsidRDefault="00115967" w:rsidP="001A0FFC">
            <w:pPr>
              <w:spacing w:before="120" w:after="120" w:line="276" w:lineRule="auto"/>
              <w:jc w:val="center"/>
              <w:rPr>
                <w:b/>
                <w:bCs/>
                <w:iCs/>
                <w:lang w:val="en-NZ"/>
              </w:rPr>
            </w:pPr>
            <w:r w:rsidRPr="00F33ECE">
              <w:rPr>
                <w:b/>
                <w:bCs/>
                <w:iCs/>
                <w:lang w:val="en-NZ"/>
              </w:rPr>
              <w:t>To</w:t>
            </w:r>
          </w:p>
        </w:tc>
        <w:tc>
          <w:tcPr>
            <w:tcW w:w="6930" w:type="dxa"/>
            <w:shd w:val="clear" w:color="auto" w:fill="FBE4D5" w:themeFill="accent2" w:themeFillTint="33"/>
          </w:tcPr>
          <w:p w14:paraId="036D1FD5" w14:textId="77777777" w:rsidR="00115967" w:rsidRPr="00F33ECE" w:rsidRDefault="00115967" w:rsidP="001A0FFC">
            <w:pPr>
              <w:spacing w:before="120" w:after="120" w:line="276" w:lineRule="auto"/>
              <w:jc w:val="center"/>
              <w:rPr>
                <w:b/>
                <w:bCs/>
                <w:iCs/>
                <w:lang w:val="en-NZ"/>
              </w:rPr>
            </w:pPr>
            <w:r w:rsidRPr="00F33ECE">
              <w:rPr>
                <w:b/>
                <w:bCs/>
                <w:iCs/>
                <w:lang w:val="en-NZ"/>
              </w:rPr>
              <w:t>Company / Project / Position / Relevant technical and management experience</w:t>
            </w:r>
          </w:p>
        </w:tc>
      </w:tr>
      <w:tr w:rsidR="00115967" w:rsidRPr="00F33ECE" w14:paraId="0C2CD044" w14:textId="77777777" w:rsidTr="001A0FFC">
        <w:trPr>
          <w:cantSplit/>
        </w:trPr>
        <w:tc>
          <w:tcPr>
            <w:tcW w:w="1080" w:type="dxa"/>
          </w:tcPr>
          <w:p w14:paraId="7C86D34B" w14:textId="77777777" w:rsidR="00115967" w:rsidRPr="00F33ECE" w:rsidRDefault="00115967" w:rsidP="001A0FFC">
            <w:pPr>
              <w:spacing w:before="120" w:after="120" w:line="276" w:lineRule="auto"/>
              <w:jc w:val="center"/>
              <w:rPr>
                <w:i/>
                <w:lang w:val="en-NZ"/>
              </w:rPr>
            </w:pPr>
          </w:p>
        </w:tc>
        <w:tc>
          <w:tcPr>
            <w:tcW w:w="1080" w:type="dxa"/>
          </w:tcPr>
          <w:p w14:paraId="5B64EDE3" w14:textId="77777777" w:rsidR="00115967" w:rsidRPr="00F33ECE" w:rsidRDefault="00115967" w:rsidP="001A0FFC">
            <w:pPr>
              <w:spacing w:before="120" w:after="120" w:line="276" w:lineRule="auto"/>
              <w:jc w:val="center"/>
              <w:rPr>
                <w:i/>
                <w:lang w:val="en-NZ"/>
              </w:rPr>
            </w:pPr>
          </w:p>
        </w:tc>
        <w:tc>
          <w:tcPr>
            <w:tcW w:w="6930" w:type="dxa"/>
          </w:tcPr>
          <w:p w14:paraId="4A07113B" w14:textId="77777777" w:rsidR="00115967" w:rsidRPr="00F33ECE" w:rsidRDefault="00115967" w:rsidP="001A0FFC">
            <w:pPr>
              <w:spacing w:before="120" w:after="120" w:line="276" w:lineRule="auto"/>
              <w:rPr>
                <w:i/>
                <w:lang w:val="en-NZ"/>
              </w:rPr>
            </w:pPr>
          </w:p>
        </w:tc>
      </w:tr>
      <w:tr w:rsidR="00115967" w:rsidRPr="00F33ECE" w14:paraId="42A69DD8" w14:textId="77777777" w:rsidTr="001A0FFC">
        <w:trPr>
          <w:cantSplit/>
        </w:trPr>
        <w:tc>
          <w:tcPr>
            <w:tcW w:w="1080" w:type="dxa"/>
          </w:tcPr>
          <w:p w14:paraId="2E3E6D49" w14:textId="77777777" w:rsidR="00115967" w:rsidRPr="00F33ECE" w:rsidRDefault="00115967" w:rsidP="001A0FFC">
            <w:pPr>
              <w:spacing w:before="120" w:after="120" w:line="276" w:lineRule="auto"/>
              <w:jc w:val="center"/>
              <w:rPr>
                <w:i/>
                <w:lang w:val="en-NZ"/>
              </w:rPr>
            </w:pPr>
          </w:p>
        </w:tc>
        <w:tc>
          <w:tcPr>
            <w:tcW w:w="1080" w:type="dxa"/>
          </w:tcPr>
          <w:p w14:paraId="2BF36648" w14:textId="77777777" w:rsidR="00115967" w:rsidRPr="00F33ECE" w:rsidRDefault="00115967" w:rsidP="001A0FFC">
            <w:pPr>
              <w:spacing w:before="120" w:after="120" w:line="276" w:lineRule="auto"/>
              <w:jc w:val="center"/>
              <w:rPr>
                <w:i/>
                <w:lang w:val="en-NZ"/>
              </w:rPr>
            </w:pPr>
          </w:p>
        </w:tc>
        <w:tc>
          <w:tcPr>
            <w:tcW w:w="6930" w:type="dxa"/>
          </w:tcPr>
          <w:p w14:paraId="33A7AD0D" w14:textId="77777777" w:rsidR="00115967" w:rsidRPr="00F33ECE" w:rsidRDefault="00115967" w:rsidP="001A0FFC">
            <w:pPr>
              <w:spacing w:before="120" w:after="120" w:line="276" w:lineRule="auto"/>
              <w:rPr>
                <w:i/>
                <w:lang w:val="en-NZ"/>
              </w:rPr>
            </w:pPr>
          </w:p>
        </w:tc>
      </w:tr>
      <w:tr w:rsidR="00115967" w:rsidRPr="00F33ECE" w14:paraId="6647C240" w14:textId="77777777" w:rsidTr="001A0FFC">
        <w:trPr>
          <w:cantSplit/>
        </w:trPr>
        <w:tc>
          <w:tcPr>
            <w:tcW w:w="1080" w:type="dxa"/>
          </w:tcPr>
          <w:p w14:paraId="0D02444F" w14:textId="77777777" w:rsidR="00115967" w:rsidRPr="00F33ECE" w:rsidRDefault="00115967" w:rsidP="001A0FFC">
            <w:pPr>
              <w:spacing w:before="120" w:after="120" w:line="276" w:lineRule="auto"/>
              <w:jc w:val="center"/>
              <w:rPr>
                <w:i/>
                <w:lang w:val="en-NZ"/>
              </w:rPr>
            </w:pPr>
          </w:p>
        </w:tc>
        <w:tc>
          <w:tcPr>
            <w:tcW w:w="1080" w:type="dxa"/>
          </w:tcPr>
          <w:p w14:paraId="2B034033" w14:textId="77777777" w:rsidR="00115967" w:rsidRPr="00F33ECE" w:rsidRDefault="00115967" w:rsidP="001A0FFC">
            <w:pPr>
              <w:spacing w:before="120" w:after="120" w:line="276" w:lineRule="auto"/>
              <w:jc w:val="center"/>
              <w:rPr>
                <w:i/>
                <w:lang w:val="en-NZ"/>
              </w:rPr>
            </w:pPr>
          </w:p>
        </w:tc>
        <w:tc>
          <w:tcPr>
            <w:tcW w:w="6930" w:type="dxa"/>
          </w:tcPr>
          <w:p w14:paraId="36C2B287" w14:textId="77777777" w:rsidR="00115967" w:rsidRPr="00F33ECE" w:rsidRDefault="00115967" w:rsidP="001A0FFC">
            <w:pPr>
              <w:spacing w:before="120" w:after="120" w:line="276" w:lineRule="auto"/>
              <w:rPr>
                <w:i/>
                <w:lang w:val="en-NZ"/>
              </w:rPr>
            </w:pPr>
          </w:p>
        </w:tc>
      </w:tr>
      <w:tr w:rsidR="00115967" w:rsidRPr="00F33ECE" w14:paraId="2639EED0" w14:textId="77777777" w:rsidTr="001A0FFC">
        <w:trPr>
          <w:cantSplit/>
        </w:trPr>
        <w:tc>
          <w:tcPr>
            <w:tcW w:w="1080" w:type="dxa"/>
          </w:tcPr>
          <w:p w14:paraId="69F40FF4" w14:textId="77777777" w:rsidR="00115967" w:rsidRPr="00F33ECE" w:rsidRDefault="00115967" w:rsidP="001A0FFC">
            <w:pPr>
              <w:spacing w:before="120" w:after="120" w:line="276" w:lineRule="auto"/>
              <w:jc w:val="center"/>
              <w:rPr>
                <w:i/>
                <w:u w:val="single"/>
                <w:lang w:val="en-NZ"/>
              </w:rPr>
            </w:pPr>
          </w:p>
        </w:tc>
        <w:tc>
          <w:tcPr>
            <w:tcW w:w="1080" w:type="dxa"/>
          </w:tcPr>
          <w:p w14:paraId="5314E366" w14:textId="77777777" w:rsidR="00115967" w:rsidRPr="00F33ECE" w:rsidRDefault="00115967" w:rsidP="001A0FFC">
            <w:pPr>
              <w:spacing w:before="120" w:after="120" w:line="276" w:lineRule="auto"/>
              <w:jc w:val="center"/>
              <w:rPr>
                <w:i/>
                <w:lang w:val="en-NZ"/>
              </w:rPr>
            </w:pPr>
          </w:p>
        </w:tc>
        <w:tc>
          <w:tcPr>
            <w:tcW w:w="6930" w:type="dxa"/>
          </w:tcPr>
          <w:p w14:paraId="63649F23" w14:textId="77777777" w:rsidR="00115967" w:rsidRPr="00F33ECE" w:rsidRDefault="00115967" w:rsidP="001A0FFC">
            <w:pPr>
              <w:spacing w:before="120" w:after="120" w:line="276" w:lineRule="auto"/>
              <w:rPr>
                <w:i/>
                <w:lang w:val="en-NZ"/>
              </w:rPr>
            </w:pPr>
          </w:p>
        </w:tc>
      </w:tr>
      <w:tr w:rsidR="00115967" w:rsidRPr="00F33ECE" w14:paraId="4D1EE575" w14:textId="77777777" w:rsidTr="001A0FFC">
        <w:trPr>
          <w:cantSplit/>
          <w:trHeight w:val="70"/>
        </w:trPr>
        <w:tc>
          <w:tcPr>
            <w:tcW w:w="1080" w:type="dxa"/>
          </w:tcPr>
          <w:p w14:paraId="178B6706" w14:textId="77777777" w:rsidR="00115967" w:rsidRPr="00F33ECE" w:rsidRDefault="00115967" w:rsidP="001A0FFC">
            <w:pPr>
              <w:spacing w:before="120" w:after="120" w:line="276" w:lineRule="auto"/>
              <w:jc w:val="center"/>
              <w:rPr>
                <w:i/>
                <w:lang w:val="en-NZ"/>
              </w:rPr>
            </w:pPr>
          </w:p>
        </w:tc>
        <w:tc>
          <w:tcPr>
            <w:tcW w:w="1080" w:type="dxa"/>
          </w:tcPr>
          <w:p w14:paraId="59FC1344" w14:textId="77777777" w:rsidR="00115967" w:rsidRPr="00F33ECE" w:rsidRDefault="00115967" w:rsidP="001A0FFC">
            <w:pPr>
              <w:spacing w:before="120" w:after="120" w:line="276" w:lineRule="auto"/>
              <w:jc w:val="center"/>
              <w:rPr>
                <w:i/>
                <w:lang w:val="en-NZ"/>
              </w:rPr>
            </w:pPr>
          </w:p>
        </w:tc>
        <w:tc>
          <w:tcPr>
            <w:tcW w:w="6930" w:type="dxa"/>
          </w:tcPr>
          <w:p w14:paraId="367BF97C" w14:textId="77777777" w:rsidR="00115967" w:rsidRPr="00F33ECE" w:rsidRDefault="00115967" w:rsidP="001A0FFC">
            <w:pPr>
              <w:spacing w:before="120" w:after="120" w:line="276" w:lineRule="auto"/>
              <w:rPr>
                <w:i/>
                <w:lang w:val="en-NZ"/>
              </w:rPr>
            </w:pPr>
          </w:p>
        </w:tc>
      </w:tr>
    </w:tbl>
    <w:p w14:paraId="3555AA6C" w14:textId="77777777" w:rsidR="00115967" w:rsidRDefault="00115967" w:rsidP="00115967">
      <w:pPr>
        <w:rPr>
          <w:rFonts w:ascii="Calibri" w:hAnsi="Calibri" w:cs="Calibri"/>
          <w:sz w:val="22"/>
          <w:szCs w:val="22"/>
          <w:lang w:val="en-NZ"/>
        </w:rPr>
      </w:pPr>
    </w:p>
    <w:tbl>
      <w:tblPr>
        <w:tblStyle w:val="TableGrid"/>
        <w:tblW w:w="0" w:type="auto"/>
        <w:tblLook w:val="04A0" w:firstRow="1" w:lastRow="0" w:firstColumn="1" w:lastColumn="0" w:noHBand="0" w:noVBand="1"/>
      </w:tblPr>
      <w:tblGrid>
        <w:gridCol w:w="3828"/>
        <w:gridCol w:w="1701"/>
      </w:tblGrid>
      <w:tr w:rsidR="00115967" w14:paraId="69FD1F31" w14:textId="77777777" w:rsidTr="001A0FFC">
        <w:trPr>
          <w:trHeight w:val="266"/>
        </w:trPr>
        <w:tc>
          <w:tcPr>
            <w:tcW w:w="3828" w:type="dxa"/>
            <w:tcBorders>
              <w:top w:val="nil"/>
              <w:left w:val="nil"/>
              <w:bottom w:val="single" w:sz="4" w:space="0" w:color="auto"/>
              <w:right w:val="nil"/>
            </w:tcBorders>
          </w:tcPr>
          <w:p w14:paraId="372C9B4B" w14:textId="77777777" w:rsidR="00115967" w:rsidRDefault="00115967" w:rsidP="001A0FFC">
            <w:pPr>
              <w:rPr>
                <w:rFonts w:ascii="Calibri" w:hAnsi="Calibri" w:cs="Calibri"/>
                <w:sz w:val="22"/>
                <w:szCs w:val="22"/>
                <w:lang w:val="en-NZ"/>
              </w:rPr>
            </w:pPr>
          </w:p>
        </w:tc>
        <w:tc>
          <w:tcPr>
            <w:tcW w:w="1701" w:type="dxa"/>
            <w:tcBorders>
              <w:top w:val="nil"/>
              <w:left w:val="nil"/>
              <w:bottom w:val="nil"/>
              <w:right w:val="nil"/>
            </w:tcBorders>
          </w:tcPr>
          <w:p w14:paraId="454E5AC5" w14:textId="77777777" w:rsidR="00115967" w:rsidRDefault="00115967" w:rsidP="001A0FFC">
            <w:pPr>
              <w:rPr>
                <w:rFonts w:ascii="Calibri" w:hAnsi="Calibri" w:cs="Calibri"/>
                <w:sz w:val="22"/>
                <w:szCs w:val="22"/>
                <w:lang w:val="en-NZ"/>
              </w:rPr>
            </w:pPr>
          </w:p>
        </w:tc>
      </w:tr>
      <w:tr w:rsidR="00115967" w:rsidRPr="00D46003" w14:paraId="354977F1" w14:textId="77777777" w:rsidTr="001A0FFC">
        <w:trPr>
          <w:trHeight w:val="410"/>
        </w:trPr>
        <w:tc>
          <w:tcPr>
            <w:tcW w:w="3828" w:type="dxa"/>
            <w:tcBorders>
              <w:left w:val="nil"/>
              <w:bottom w:val="nil"/>
              <w:right w:val="nil"/>
            </w:tcBorders>
          </w:tcPr>
          <w:p w14:paraId="2EA27CA9" w14:textId="77777777" w:rsidR="00115967" w:rsidRPr="001A0FFC" w:rsidRDefault="00115967" w:rsidP="001A0FFC">
            <w:pPr>
              <w:rPr>
                <w:lang w:val="en-NZ"/>
              </w:rPr>
            </w:pPr>
            <w:bookmarkStart w:id="21" w:name="_Hlk144888025"/>
            <w:r w:rsidRPr="001A0FFC">
              <w:rPr>
                <w:lang w:val="en-NZ"/>
              </w:rPr>
              <w:t>Name</w:t>
            </w:r>
          </w:p>
        </w:tc>
        <w:tc>
          <w:tcPr>
            <w:tcW w:w="1701" w:type="dxa"/>
            <w:tcBorders>
              <w:top w:val="nil"/>
              <w:left w:val="nil"/>
              <w:bottom w:val="nil"/>
              <w:right w:val="nil"/>
            </w:tcBorders>
          </w:tcPr>
          <w:p w14:paraId="2A951B6A" w14:textId="77777777" w:rsidR="00115967" w:rsidRPr="001A0FFC" w:rsidRDefault="00115967" w:rsidP="001A0FFC">
            <w:pPr>
              <w:rPr>
                <w:lang w:val="en-NZ"/>
              </w:rPr>
            </w:pPr>
          </w:p>
        </w:tc>
      </w:tr>
      <w:tr w:rsidR="00115967" w:rsidRPr="00D46003" w14:paraId="05A057D3" w14:textId="77777777" w:rsidTr="001A0FFC">
        <w:trPr>
          <w:trHeight w:val="571"/>
        </w:trPr>
        <w:tc>
          <w:tcPr>
            <w:tcW w:w="3828" w:type="dxa"/>
            <w:tcBorders>
              <w:top w:val="nil"/>
              <w:left w:val="nil"/>
              <w:bottom w:val="single" w:sz="4" w:space="0" w:color="auto"/>
              <w:right w:val="nil"/>
            </w:tcBorders>
          </w:tcPr>
          <w:p w14:paraId="5E8B287F" w14:textId="77777777" w:rsidR="00115967" w:rsidRPr="001A0FFC" w:rsidRDefault="00115967" w:rsidP="001A0FFC">
            <w:pPr>
              <w:rPr>
                <w:lang w:val="en-NZ"/>
              </w:rPr>
            </w:pPr>
          </w:p>
        </w:tc>
        <w:tc>
          <w:tcPr>
            <w:tcW w:w="1701" w:type="dxa"/>
            <w:tcBorders>
              <w:top w:val="nil"/>
              <w:left w:val="nil"/>
              <w:bottom w:val="single" w:sz="4" w:space="0" w:color="auto"/>
              <w:right w:val="nil"/>
            </w:tcBorders>
          </w:tcPr>
          <w:p w14:paraId="1B9D8913" w14:textId="77777777" w:rsidR="00115967" w:rsidRPr="001A0FFC" w:rsidRDefault="00115967" w:rsidP="001A0FFC">
            <w:pPr>
              <w:rPr>
                <w:lang w:val="en-NZ"/>
              </w:rPr>
            </w:pPr>
          </w:p>
        </w:tc>
      </w:tr>
      <w:tr w:rsidR="00115967" w:rsidRPr="00D46003" w14:paraId="6C788C01" w14:textId="77777777" w:rsidTr="001A0FFC">
        <w:trPr>
          <w:trHeight w:val="251"/>
        </w:trPr>
        <w:tc>
          <w:tcPr>
            <w:tcW w:w="3828" w:type="dxa"/>
            <w:tcBorders>
              <w:left w:val="nil"/>
              <w:bottom w:val="nil"/>
            </w:tcBorders>
          </w:tcPr>
          <w:p w14:paraId="7355FCC9" w14:textId="77777777" w:rsidR="00115967" w:rsidRPr="001A0FFC" w:rsidRDefault="00115967" w:rsidP="001A0FFC">
            <w:pPr>
              <w:rPr>
                <w:lang w:val="en-NZ"/>
              </w:rPr>
            </w:pPr>
            <w:r w:rsidRPr="001A0FFC">
              <w:rPr>
                <w:lang w:val="en-NZ"/>
              </w:rPr>
              <w:t>Signature</w:t>
            </w:r>
          </w:p>
        </w:tc>
        <w:tc>
          <w:tcPr>
            <w:tcW w:w="1701" w:type="dxa"/>
            <w:tcBorders>
              <w:bottom w:val="nil"/>
              <w:right w:val="nil"/>
            </w:tcBorders>
          </w:tcPr>
          <w:p w14:paraId="44CFA1A2" w14:textId="77777777" w:rsidR="00115967" w:rsidRPr="001A0FFC" w:rsidRDefault="00115967" w:rsidP="001A0FFC">
            <w:pPr>
              <w:rPr>
                <w:lang w:val="en-NZ"/>
              </w:rPr>
            </w:pPr>
            <w:r w:rsidRPr="001A0FFC">
              <w:rPr>
                <w:lang w:val="en-NZ"/>
              </w:rPr>
              <w:t>Date</w:t>
            </w:r>
          </w:p>
        </w:tc>
      </w:tr>
      <w:bookmarkEnd w:id="21"/>
    </w:tbl>
    <w:p w14:paraId="679FFF7E" w14:textId="08444D52" w:rsidR="00115967" w:rsidRPr="001A0FFC" w:rsidRDefault="00115967" w:rsidP="00115967">
      <w:pPr>
        <w:rPr>
          <w:b/>
          <w:lang w:val="en-NZ"/>
        </w:rPr>
      </w:pPr>
    </w:p>
    <w:p w14:paraId="00196BCE" w14:textId="77777777" w:rsidR="00115967" w:rsidRPr="00F33ECE" w:rsidRDefault="00115967" w:rsidP="00115967">
      <w:pPr>
        <w:pStyle w:val="S4-header1"/>
        <w:spacing w:after="120" w:line="276" w:lineRule="auto"/>
        <w:jc w:val="left"/>
        <w:rPr>
          <w:sz w:val="28"/>
          <w:szCs w:val="28"/>
          <w:lang w:val="en-NZ"/>
        </w:rPr>
      </w:pPr>
      <w:bookmarkStart w:id="22" w:name="_Toc1398867"/>
      <w:bookmarkStart w:id="23" w:name="_Toc41057227"/>
      <w:bookmarkStart w:id="24" w:name="_Toc64637372"/>
      <w:bookmarkStart w:id="25" w:name="_Toc144888752"/>
      <w:r w:rsidRPr="00F33ECE">
        <w:rPr>
          <w:sz w:val="28"/>
          <w:szCs w:val="28"/>
          <w:lang w:val="en-NZ"/>
        </w:rPr>
        <w:t>Bidder’s Qualification</w:t>
      </w:r>
      <w:bookmarkEnd w:id="22"/>
      <w:bookmarkEnd w:id="23"/>
      <w:bookmarkEnd w:id="24"/>
      <w:bookmarkEnd w:id="25"/>
    </w:p>
    <w:p w14:paraId="6A4967F2" w14:textId="77777777" w:rsidR="00115967" w:rsidRPr="00F33ECE" w:rsidRDefault="00115967" w:rsidP="00115967">
      <w:pPr>
        <w:spacing w:line="276" w:lineRule="auto"/>
        <w:jc w:val="both"/>
        <w:rPr>
          <w:lang w:val="en-NZ"/>
        </w:rPr>
      </w:pPr>
      <w:r w:rsidRPr="00F33ECE">
        <w:rPr>
          <w:lang w:val="en-NZ"/>
        </w:rPr>
        <w:t xml:space="preserve">To establish its qualifications to perform the Contract in accordance with </w:t>
      </w:r>
      <w:r w:rsidRPr="00F33ECE">
        <w:rPr>
          <w:b/>
          <w:lang w:val="en-NZ"/>
        </w:rPr>
        <w:t>Section III - Evaluation and Qualification Criteria</w:t>
      </w:r>
      <w:r w:rsidRPr="00F33ECE">
        <w:rPr>
          <w:lang w:val="en-NZ"/>
        </w:rPr>
        <w:t>, the bidder shall provide the information requested in the corresponding Bid Information Sheets included hereunder.</w:t>
      </w:r>
    </w:p>
    <w:p w14:paraId="1D258BE7" w14:textId="77777777" w:rsidR="00115967" w:rsidRPr="00F33ECE" w:rsidRDefault="00115967" w:rsidP="00115967">
      <w:pPr>
        <w:pStyle w:val="SectionVHeader"/>
        <w:ind w:left="180"/>
        <w:jc w:val="left"/>
        <w:rPr>
          <w:rFonts w:ascii="Calibri" w:hAnsi="Calibri" w:cs="Calibri"/>
          <w:sz w:val="22"/>
          <w:szCs w:val="22"/>
          <w:lang w:val="en-NZ"/>
        </w:rPr>
      </w:pPr>
    </w:p>
    <w:p w14:paraId="4474EDFE" w14:textId="77777777" w:rsidR="00115967" w:rsidRPr="00F33ECE" w:rsidRDefault="00115967" w:rsidP="00115967">
      <w:pPr>
        <w:rPr>
          <w:rFonts w:ascii="Calibri" w:hAnsi="Calibri" w:cs="Calibri"/>
          <w:sz w:val="22"/>
          <w:szCs w:val="22"/>
          <w:lang w:val="en-NZ"/>
        </w:rPr>
      </w:pPr>
      <w:r w:rsidRPr="00F33ECE">
        <w:rPr>
          <w:rFonts w:ascii="Calibri" w:hAnsi="Calibri" w:cs="Calibri"/>
          <w:sz w:val="22"/>
          <w:szCs w:val="22"/>
          <w:lang w:val="en-NZ"/>
        </w:rPr>
        <w:br w:type="page"/>
      </w:r>
    </w:p>
    <w:p w14:paraId="54DAF147" w14:textId="77777777" w:rsidR="00115967" w:rsidRPr="00F33ECE" w:rsidRDefault="00115967" w:rsidP="00115967">
      <w:pPr>
        <w:spacing w:after="120" w:line="276" w:lineRule="auto"/>
        <w:rPr>
          <w:b/>
          <w:sz w:val="28"/>
          <w:szCs w:val="28"/>
          <w:lang w:val="en-NZ"/>
        </w:rPr>
      </w:pPr>
      <w:bookmarkStart w:id="26" w:name="_Toc333564309"/>
      <w:bookmarkStart w:id="27" w:name="_Toc333564303"/>
      <w:bookmarkStart w:id="28" w:name="_Toc454788562"/>
      <w:r w:rsidRPr="00F33ECE">
        <w:rPr>
          <w:b/>
          <w:color w:val="0070C0"/>
          <w:sz w:val="28"/>
          <w:szCs w:val="28"/>
          <w:lang w:val="en-NZ"/>
        </w:rPr>
        <w:lastRenderedPageBreak/>
        <w:t>Form ELI-1.1</w:t>
      </w:r>
      <w:bookmarkEnd w:id="26"/>
      <w:bookmarkEnd w:id="27"/>
      <w:bookmarkEnd w:id="28"/>
      <w:r w:rsidRPr="00F33ECE">
        <w:rPr>
          <w:b/>
          <w:sz w:val="28"/>
          <w:szCs w:val="28"/>
          <w:lang w:val="en-NZ"/>
        </w:rPr>
        <w:t>: Bidder Information Form</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74D762FB" w14:textId="77777777" w:rsidTr="001A0FFC">
        <w:tc>
          <w:tcPr>
            <w:tcW w:w="2250" w:type="dxa"/>
          </w:tcPr>
          <w:p w14:paraId="6E671FFC" w14:textId="77777777" w:rsidR="00115967" w:rsidRPr="00F33ECE" w:rsidRDefault="00115967" w:rsidP="001A0FFC">
            <w:pPr>
              <w:jc w:val="right"/>
              <w:rPr>
                <w:lang w:val="en-NZ"/>
              </w:rPr>
            </w:pPr>
            <w:r w:rsidRPr="00F33ECE">
              <w:rPr>
                <w:lang w:val="en-NZ"/>
              </w:rPr>
              <w:t>Date:</w:t>
            </w:r>
          </w:p>
        </w:tc>
        <w:tc>
          <w:tcPr>
            <w:tcW w:w="6620" w:type="dxa"/>
            <w:gridSpan w:val="4"/>
          </w:tcPr>
          <w:p w14:paraId="0542F5AB" w14:textId="77777777" w:rsidR="00115967" w:rsidRPr="00F33ECE" w:rsidRDefault="00115967" w:rsidP="001A0FFC">
            <w:pPr>
              <w:rPr>
                <w:lang w:val="en-NZ"/>
              </w:rPr>
            </w:pPr>
          </w:p>
        </w:tc>
      </w:tr>
      <w:tr w:rsidR="00115967" w:rsidRPr="00F33ECE" w14:paraId="37D65143" w14:textId="77777777" w:rsidTr="001A0FFC">
        <w:tc>
          <w:tcPr>
            <w:tcW w:w="2250" w:type="dxa"/>
          </w:tcPr>
          <w:p w14:paraId="05FD2A6D" w14:textId="77777777" w:rsidR="00115967" w:rsidRPr="00F33ECE" w:rsidRDefault="00115967" w:rsidP="001A0FFC">
            <w:pPr>
              <w:jc w:val="right"/>
              <w:rPr>
                <w:lang w:val="en-NZ"/>
              </w:rPr>
            </w:pPr>
            <w:r w:rsidRPr="00F33ECE">
              <w:rPr>
                <w:lang w:val="en-NZ"/>
              </w:rPr>
              <w:t>Ref No. and title:</w:t>
            </w:r>
          </w:p>
        </w:tc>
        <w:tc>
          <w:tcPr>
            <w:tcW w:w="6620" w:type="dxa"/>
            <w:gridSpan w:val="4"/>
          </w:tcPr>
          <w:p w14:paraId="5C515929" w14:textId="77777777" w:rsidR="00115967" w:rsidRPr="00F33ECE" w:rsidRDefault="00115967" w:rsidP="001A0FFC">
            <w:pPr>
              <w:rPr>
                <w:lang w:val="en-NZ"/>
              </w:rPr>
            </w:pPr>
          </w:p>
        </w:tc>
      </w:tr>
      <w:tr w:rsidR="00115967" w:rsidRPr="00F33ECE" w14:paraId="36C93082" w14:textId="77777777" w:rsidTr="001A0FFC">
        <w:tc>
          <w:tcPr>
            <w:tcW w:w="2250" w:type="dxa"/>
          </w:tcPr>
          <w:p w14:paraId="33F8493D" w14:textId="77777777" w:rsidR="00115967" w:rsidRPr="00F33ECE" w:rsidRDefault="00115967" w:rsidP="001A0FFC">
            <w:pPr>
              <w:jc w:val="right"/>
              <w:rPr>
                <w:lang w:val="en-NZ"/>
              </w:rPr>
            </w:pPr>
            <w:r w:rsidRPr="00F33ECE">
              <w:rPr>
                <w:lang w:val="en-NZ"/>
              </w:rPr>
              <w:t>Page:</w:t>
            </w:r>
          </w:p>
        </w:tc>
        <w:tc>
          <w:tcPr>
            <w:tcW w:w="900" w:type="dxa"/>
          </w:tcPr>
          <w:p w14:paraId="571E7117" w14:textId="77777777" w:rsidR="00115967" w:rsidRPr="00F33ECE" w:rsidRDefault="00115967" w:rsidP="001A0FFC">
            <w:pPr>
              <w:rPr>
                <w:lang w:val="en-NZ"/>
              </w:rPr>
            </w:pPr>
          </w:p>
        </w:tc>
        <w:tc>
          <w:tcPr>
            <w:tcW w:w="450" w:type="dxa"/>
          </w:tcPr>
          <w:p w14:paraId="45E56795" w14:textId="77777777" w:rsidR="00115967" w:rsidRPr="00F33ECE" w:rsidRDefault="00115967" w:rsidP="001A0FFC">
            <w:pPr>
              <w:rPr>
                <w:lang w:val="en-NZ"/>
              </w:rPr>
            </w:pPr>
            <w:r w:rsidRPr="00F33ECE">
              <w:rPr>
                <w:lang w:val="en-NZ"/>
              </w:rPr>
              <w:t>of</w:t>
            </w:r>
          </w:p>
        </w:tc>
        <w:tc>
          <w:tcPr>
            <w:tcW w:w="900" w:type="dxa"/>
          </w:tcPr>
          <w:p w14:paraId="0CC38C02" w14:textId="77777777" w:rsidR="00115967" w:rsidRPr="00F33ECE" w:rsidRDefault="00115967" w:rsidP="001A0FFC">
            <w:pPr>
              <w:rPr>
                <w:lang w:val="en-NZ"/>
              </w:rPr>
            </w:pPr>
          </w:p>
        </w:tc>
        <w:tc>
          <w:tcPr>
            <w:tcW w:w="4370" w:type="dxa"/>
          </w:tcPr>
          <w:p w14:paraId="44DEEA24" w14:textId="77777777" w:rsidR="00115967" w:rsidRPr="00F33ECE" w:rsidRDefault="00115967" w:rsidP="001A0FFC">
            <w:pPr>
              <w:rPr>
                <w:lang w:val="en-NZ"/>
              </w:rPr>
            </w:pPr>
            <w:r w:rsidRPr="00F33ECE">
              <w:rPr>
                <w:lang w:val="en-NZ"/>
              </w:rPr>
              <w:t>pages</w:t>
            </w:r>
          </w:p>
        </w:tc>
      </w:tr>
    </w:tbl>
    <w:p w14:paraId="5F56C55D" w14:textId="77777777" w:rsidR="00115967" w:rsidRPr="00F33ECE" w:rsidRDefault="00115967" w:rsidP="00115967">
      <w:pPr>
        <w:spacing w:before="120" w:after="120" w:line="276" w:lineRule="auto"/>
        <w:jc w:val="both"/>
        <w:rPr>
          <w:rFonts w:ascii="Calibri" w:hAnsi="Calibri" w:cs="Calibri"/>
          <w:sz w:val="22"/>
          <w:szCs w:val="22"/>
          <w:lang w:val="en-NZ"/>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685"/>
      </w:tblGrid>
      <w:tr w:rsidR="00115967" w:rsidRPr="00F33ECE" w14:paraId="563B7BC8" w14:textId="77777777" w:rsidTr="001A0FFC">
        <w:tc>
          <w:tcPr>
            <w:tcW w:w="8685" w:type="dxa"/>
          </w:tcPr>
          <w:p w14:paraId="1EDE6E55" w14:textId="77777777" w:rsidR="00115967" w:rsidRPr="00F33ECE" w:rsidRDefault="00115967" w:rsidP="001A0FFC">
            <w:pPr>
              <w:spacing w:after="120" w:line="276" w:lineRule="auto"/>
              <w:rPr>
                <w:b/>
                <w:lang w:val="en-NZ"/>
              </w:rPr>
            </w:pPr>
            <w:r w:rsidRPr="00F33ECE">
              <w:rPr>
                <w:b/>
                <w:lang w:val="en-NZ"/>
              </w:rPr>
              <w:t xml:space="preserve">Bidder’s name: </w:t>
            </w:r>
            <w:r w:rsidRPr="00F33ECE">
              <w:rPr>
                <w:bCs/>
                <w:iCs/>
                <w:u w:val="single"/>
                <w:lang w:val="en-NZ"/>
              </w:rPr>
              <w:tab/>
            </w:r>
          </w:p>
        </w:tc>
      </w:tr>
      <w:tr w:rsidR="00115967" w:rsidRPr="00F33ECE" w14:paraId="3C98660E" w14:textId="77777777" w:rsidTr="001A0FFC">
        <w:tc>
          <w:tcPr>
            <w:tcW w:w="8685" w:type="dxa"/>
          </w:tcPr>
          <w:p w14:paraId="43089DBE" w14:textId="77777777" w:rsidR="00115967" w:rsidRPr="00F33ECE" w:rsidRDefault="00115967" w:rsidP="001A0FFC">
            <w:pPr>
              <w:spacing w:after="120" w:line="276" w:lineRule="auto"/>
              <w:rPr>
                <w:b/>
                <w:lang w:val="en-NZ"/>
              </w:rPr>
            </w:pPr>
            <w:r w:rsidRPr="00F33ECE">
              <w:rPr>
                <w:b/>
                <w:lang w:val="en-NZ"/>
              </w:rPr>
              <w:t xml:space="preserve">In case of Joint Venture (JV), name of each member: </w:t>
            </w:r>
            <w:r w:rsidRPr="00F33ECE">
              <w:rPr>
                <w:bCs/>
                <w:iCs/>
                <w:u w:val="single"/>
                <w:lang w:val="en-NZ"/>
              </w:rPr>
              <w:tab/>
            </w:r>
          </w:p>
        </w:tc>
      </w:tr>
      <w:tr w:rsidR="00115967" w:rsidRPr="00F33ECE" w14:paraId="55921786" w14:textId="77777777" w:rsidTr="001A0FFC">
        <w:tc>
          <w:tcPr>
            <w:tcW w:w="8685" w:type="dxa"/>
          </w:tcPr>
          <w:p w14:paraId="3D8FED5F" w14:textId="77777777" w:rsidR="00115967" w:rsidRPr="00F33ECE" w:rsidRDefault="00115967" w:rsidP="001A0FFC">
            <w:pPr>
              <w:spacing w:after="120" w:line="276" w:lineRule="auto"/>
              <w:rPr>
                <w:i/>
                <w:lang w:val="en-NZ"/>
              </w:rPr>
            </w:pPr>
            <w:r w:rsidRPr="00F33ECE">
              <w:rPr>
                <w:b/>
                <w:lang w:val="en-NZ"/>
              </w:rPr>
              <w:t xml:space="preserve">Bidder’s actual or intended country of registration: </w:t>
            </w:r>
            <w:r w:rsidRPr="00F33ECE">
              <w:rPr>
                <w:i/>
                <w:lang w:val="en-NZ"/>
              </w:rPr>
              <w:t>Indicate Country of Constitution</w:t>
            </w:r>
          </w:p>
        </w:tc>
      </w:tr>
      <w:tr w:rsidR="00115967" w:rsidRPr="00F33ECE" w14:paraId="0D3FA34F" w14:textId="77777777" w:rsidTr="001A0FFC">
        <w:tc>
          <w:tcPr>
            <w:tcW w:w="8685" w:type="dxa"/>
          </w:tcPr>
          <w:p w14:paraId="609D4A7E" w14:textId="77777777" w:rsidR="00115967" w:rsidRPr="00F33ECE" w:rsidRDefault="00115967" w:rsidP="001A0FFC">
            <w:pPr>
              <w:spacing w:after="120" w:line="276" w:lineRule="auto"/>
              <w:rPr>
                <w:b/>
                <w:lang w:val="en-NZ"/>
              </w:rPr>
            </w:pPr>
            <w:r w:rsidRPr="00F33ECE">
              <w:rPr>
                <w:b/>
                <w:lang w:val="en-NZ"/>
              </w:rPr>
              <w:t xml:space="preserve">Bidder’s actual or intended year of incorporation: </w:t>
            </w:r>
            <w:r w:rsidRPr="00F33ECE">
              <w:rPr>
                <w:bCs/>
                <w:iCs/>
                <w:u w:val="single"/>
                <w:lang w:val="en-NZ"/>
              </w:rPr>
              <w:tab/>
            </w:r>
          </w:p>
        </w:tc>
      </w:tr>
      <w:tr w:rsidR="00115967" w:rsidRPr="00F33ECE" w14:paraId="1A2EA5D6" w14:textId="77777777" w:rsidTr="001A0FFC">
        <w:tc>
          <w:tcPr>
            <w:tcW w:w="8685" w:type="dxa"/>
          </w:tcPr>
          <w:p w14:paraId="5D68D7E0" w14:textId="77777777" w:rsidR="00115967" w:rsidRPr="00F33ECE" w:rsidRDefault="00115967" w:rsidP="001A0FFC">
            <w:pPr>
              <w:spacing w:after="120" w:line="276" w:lineRule="auto"/>
              <w:rPr>
                <w:b/>
                <w:lang w:val="en-NZ"/>
              </w:rPr>
            </w:pPr>
            <w:r w:rsidRPr="00F33ECE">
              <w:rPr>
                <w:b/>
                <w:lang w:val="en-NZ"/>
              </w:rPr>
              <w:t xml:space="preserve">Bidder’s Legal address (in country of registration): </w:t>
            </w:r>
            <w:r w:rsidRPr="00F33ECE">
              <w:rPr>
                <w:bCs/>
                <w:iCs/>
                <w:u w:val="single"/>
                <w:lang w:val="en-NZ"/>
              </w:rPr>
              <w:tab/>
            </w:r>
          </w:p>
        </w:tc>
      </w:tr>
      <w:tr w:rsidR="00115967" w:rsidRPr="00F33ECE" w14:paraId="7A3294CB" w14:textId="77777777" w:rsidTr="001A0FFC">
        <w:tc>
          <w:tcPr>
            <w:tcW w:w="8685" w:type="dxa"/>
          </w:tcPr>
          <w:p w14:paraId="0A9CC715" w14:textId="77777777" w:rsidR="00115967" w:rsidRPr="00F33ECE" w:rsidRDefault="00115967" w:rsidP="001A0FFC">
            <w:pPr>
              <w:spacing w:after="120" w:line="276" w:lineRule="auto"/>
              <w:rPr>
                <w:b/>
                <w:lang w:val="en-NZ"/>
              </w:rPr>
            </w:pPr>
            <w:r w:rsidRPr="00F33ECE">
              <w:rPr>
                <w:b/>
                <w:lang w:val="en-NZ"/>
              </w:rPr>
              <w:t>Bidder’s authorized representative information</w:t>
            </w:r>
          </w:p>
          <w:p w14:paraId="3B8E16EB"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Name: </w:t>
            </w:r>
            <w:r w:rsidRPr="00F33ECE">
              <w:rPr>
                <w:rFonts w:ascii="Times New Roman" w:hAnsi="Times New Roman"/>
                <w:sz w:val="24"/>
                <w:szCs w:val="24"/>
                <w:shd w:val="clear" w:color="auto" w:fill="DDD9C3"/>
                <w:lang w:val="en-NZ"/>
              </w:rPr>
              <w:tab/>
            </w:r>
          </w:p>
          <w:p w14:paraId="5512083E"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Address: </w:t>
            </w:r>
            <w:r w:rsidRPr="00F33ECE">
              <w:rPr>
                <w:rFonts w:ascii="Times New Roman" w:hAnsi="Times New Roman"/>
                <w:sz w:val="24"/>
                <w:szCs w:val="24"/>
                <w:shd w:val="clear" w:color="auto" w:fill="DDD9C3"/>
                <w:lang w:val="en-NZ"/>
              </w:rPr>
              <w:tab/>
            </w:r>
          </w:p>
          <w:p w14:paraId="2FD30851"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Telephone/Fax numbers: </w:t>
            </w:r>
            <w:r w:rsidRPr="00F33ECE">
              <w:rPr>
                <w:rFonts w:ascii="Times New Roman" w:hAnsi="Times New Roman"/>
                <w:sz w:val="24"/>
                <w:szCs w:val="24"/>
                <w:shd w:val="clear" w:color="auto" w:fill="DDD9C3"/>
                <w:lang w:val="en-NZ"/>
              </w:rPr>
              <w:tab/>
            </w:r>
          </w:p>
          <w:p w14:paraId="4DF2E471"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Email address: </w:t>
            </w:r>
            <w:r w:rsidRPr="00F33ECE">
              <w:rPr>
                <w:rFonts w:ascii="Times New Roman" w:hAnsi="Times New Roman"/>
                <w:sz w:val="24"/>
                <w:szCs w:val="24"/>
                <w:shd w:val="clear" w:color="auto" w:fill="DDD9C3"/>
                <w:lang w:val="en-NZ"/>
              </w:rPr>
              <w:tab/>
            </w:r>
          </w:p>
        </w:tc>
      </w:tr>
      <w:tr w:rsidR="00115967" w:rsidRPr="00F33ECE" w14:paraId="4C16464C" w14:textId="77777777" w:rsidTr="001A0FFC">
        <w:tc>
          <w:tcPr>
            <w:tcW w:w="8685" w:type="dxa"/>
            <w:shd w:val="clear" w:color="auto" w:fill="FBE4D5" w:themeFill="accent2" w:themeFillTint="33"/>
          </w:tcPr>
          <w:p w14:paraId="01833679" w14:textId="77777777" w:rsidR="00115967" w:rsidRPr="00F33ECE" w:rsidRDefault="00115967" w:rsidP="00115967">
            <w:pPr>
              <w:pStyle w:val="ListParagraph"/>
              <w:numPr>
                <w:ilvl w:val="3"/>
                <w:numId w:val="27"/>
              </w:numPr>
              <w:spacing w:after="120" w:line="276" w:lineRule="auto"/>
              <w:rPr>
                <w:b/>
                <w:lang w:val="en-NZ"/>
              </w:rPr>
            </w:pPr>
            <w:r w:rsidRPr="00F33ECE">
              <w:rPr>
                <w:b/>
                <w:lang w:val="en-NZ"/>
              </w:rPr>
              <w:t>Attached are copies of original documents of</w:t>
            </w:r>
          </w:p>
          <w:p w14:paraId="21CD63DA"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818921597"/>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t>Articles of Incorporation (or equivalent documents of constitution or association</w:t>
            </w:r>
            <w:proofErr w:type="gramStart"/>
            <w:r w:rsidRPr="00F33ECE">
              <w:rPr>
                <w:lang w:val="en-NZ"/>
              </w:rPr>
              <w:t xml:space="preserve">),   </w:t>
            </w:r>
            <w:proofErr w:type="gramEnd"/>
            <w:r w:rsidRPr="00F33ECE">
              <w:rPr>
                <w:lang w:val="en-NZ"/>
              </w:rPr>
              <w:t>and/or documents of registration of the legal entity named above, in accordance with ITB Sub-Clause 4.2</w:t>
            </w:r>
          </w:p>
          <w:p w14:paraId="5F7C55E5"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546919211"/>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t>In case of JV, letter of intent to form JV or JV agreement, in accordance with ITB Sub-Clause 4.1</w:t>
            </w:r>
          </w:p>
          <w:p w14:paraId="3FF82445"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984465826"/>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r>
            <w:r w:rsidRPr="00F33ECE">
              <w:rPr>
                <w:spacing w:val="-2"/>
                <w:lang w:val="en-NZ"/>
              </w:rPr>
              <w:t>In case of a foreign government-owned enterprises and public body from Samoa, documents establishing legal and financial autonomy and compliance with commercial law, in accordance with ITB 4.9 of the bidding documents.</w:t>
            </w:r>
          </w:p>
          <w:p w14:paraId="2D9446C8" w14:textId="77777777" w:rsidR="00115967" w:rsidRPr="00F33ECE" w:rsidRDefault="00115967" w:rsidP="001A0FFC">
            <w:pPr>
              <w:pStyle w:val="ListParagraph"/>
              <w:spacing w:after="120" w:line="276" w:lineRule="auto"/>
              <w:ind w:left="360"/>
              <w:rPr>
                <w:b/>
                <w:lang w:val="en-NZ"/>
              </w:rPr>
            </w:pPr>
          </w:p>
          <w:p w14:paraId="2C6C26B9" w14:textId="77777777" w:rsidR="00115967" w:rsidRPr="00F33ECE" w:rsidRDefault="00115967" w:rsidP="00115967">
            <w:pPr>
              <w:pStyle w:val="ListParagraph"/>
              <w:numPr>
                <w:ilvl w:val="3"/>
                <w:numId w:val="27"/>
              </w:numPr>
              <w:spacing w:after="120" w:line="276" w:lineRule="auto"/>
              <w:rPr>
                <w:b/>
                <w:lang w:val="en-NZ"/>
              </w:rPr>
            </w:pPr>
            <w:r w:rsidRPr="00F33ECE">
              <w:rPr>
                <w:b/>
                <w:lang w:val="en-NZ"/>
              </w:rPr>
              <w:t>Included are the organisational chart, a list of Board of Directors, and the beneficial ownership</w:t>
            </w:r>
          </w:p>
        </w:tc>
      </w:tr>
    </w:tbl>
    <w:p w14:paraId="0D93A934" w14:textId="77777777" w:rsidR="00115967" w:rsidRPr="00F33ECE" w:rsidRDefault="00115967" w:rsidP="00115967">
      <w:pPr>
        <w:spacing w:before="120" w:after="120" w:line="276" w:lineRule="auto"/>
        <w:jc w:val="both"/>
        <w:rPr>
          <w:rFonts w:ascii="Calibri" w:hAnsi="Calibri" w:cs="Calibri"/>
          <w:b/>
          <w:sz w:val="22"/>
          <w:szCs w:val="22"/>
          <w:lang w:val="en-NZ"/>
        </w:rPr>
      </w:pPr>
      <w:r w:rsidRPr="00F33ECE">
        <w:rPr>
          <w:rFonts w:ascii="Calibri" w:hAnsi="Calibri" w:cs="Calibri"/>
          <w:sz w:val="22"/>
          <w:szCs w:val="22"/>
          <w:lang w:val="en-NZ"/>
        </w:rPr>
        <w:br w:type="page"/>
      </w:r>
    </w:p>
    <w:p w14:paraId="74CEF053" w14:textId="77777777" w:rsidR="00115967" w:rsidRPr="00F33ECE" w:rsidRDefault="00115967" w:rsidP="00115967">
      <w:pPr>
        <w:spacing w:after="120" w:line="276" w:lineRule="auto"/>
        <w:rPr>
          <w:b/>
          <w:lang w:val="en-NZ"/>
        </w:rPr>
      </w:pPr>
      <w:bookmarkStart w:id="29" w:name="_Toc333564310"/>
      <w:bookmarkStart w:id="30" w:name="_Toc333564304"/>
      <w:bookmarkStart w:id="31" w:name="_Toc454788563"/>
      <w:r w:rsidRPr="00F33ECE">
        <w:rPr>
          <w:b/>
          <w:color w:val="0070C0"/>
          <w:sz w:val="28"/>
          <w:szCs w:val="28"/>
          <w:lang w:val="en-NZ"/>
        </w:rPr>
        <w:lastRenderedPageBreak/>
        <w:t>Form ELI-1.2</w:t>
      </w:r>
      <w:bookmarkEnd w:id="29"/>
      <w:bookmarkEnd w:id="30"/>
      <w:bookmarkEnd w:id="31"/>
      <w:r w:rsidRPr="00F33ECE">
        <w:rPr>
          <w:b/>
          <w:sz w:val="28"/>
          <w:szCs w:val="28"/>
          <w:lang w:val="en-NZ"/>
        </w:rPr>
        <w:t xml:space="preserve">: Bidder's JV Information Form </w:t>
      </w:r>
    </w:p>
    <w:p w14:paraId="41E6A872" w14:textId="77777777" w:rsidR="00115967" w:rsidRPr="00F33ECE" w:rsidRDefault="00115967" w:rsidP="00115967">
      <w:pPr>
        <w:spacing w:after="120" w:line="276" w:lineRule="auto"/>
        <w:rPr>
          <w:b/>
          <w:i/>
          <w:lang w:val="en-NZ"/>
        </w:rPr>
      </w:pPr>
      <w:r w:rsidRPr="00F33ECE">
        <w:rPr>
          <w:b/>
          <w:i/>
          <w:lang w:val="en-NZ"/>
        </w:rPr>
        <w:t>To be completed for each member of Bidder’s JV</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0E6EB52C" w14:textId="77777777" w:rsidTr="001A0FFC">
        <w:tc>
          <w:tcPr>
            <w:tcW w:w="2250" w:type="dxa"/>
          </w:tcPr>
          <w:p w14:paraId="48D906D7" w14:textId="77777777" w:rsidR="00115967" w:rsidRPr="00F33ECE" w:rsidRDefault="00115967" w:rsidP="001A0FFC">
            <w:pPr>
              <w:jc w:val="right"/>
              <w:rPr>
                <w:lang w:val="en-NZ"/>
              </w:rPr>
            </w:pPr>
            <w:r w:rsidRPr="00F33ECE">
              <w:rPr>
                <w:lang w:val="en-NZ"/>
              </w:rPr>
              <w:t>Date:</w:t>
            </w:r>
          </w:p>
        </w:tc>
        <w:tc>
          <w:tcPr>
            <w:tcW w:w="6620" w:type="dxa"/>
            <w:gridSpan w:val="4"/>
          </w:tcPr>
          <w:p w14:paraId="48E82F63" w14:textId="77777777" w:rsidR="00115967" w:rsidRPr="00F33ECE" w:rsidRDefault="00115967" w:rsidP="001A0FFC">
            <w:pPr>
              <w:rPr>
                <w:lang w:val="en-NZ"/>
              </w:rPr>
            </w:pPr>
          </w:p>
        </w:tc>
      </w:tr>
      <w:tr w:rsidR="00115967" w:rsidRPr="00F33ECE" w14:paraId="0610F4B9" w14:textId="77777777" w:rsidTr="001A0FFC">
        <w:tc>
          <w:tcPr>
            <w:tcW w:w="2250" w:type="dxa"/>
          </w:tcPr>
          <w:p w14:paraId="4829020B" w14:textId="77777777" w:rsidR="00115967" w:rsidRPr="00F33ECE" w:rsidRDefault="00115967" w:rsidP="001A0FFC">
            <w:pPr>
              <w:jc w:val="right"/>
              <w:rPr>
                <w:lang w:val="en-NZ"/>
              </w:rPr>
            </w:pPr>
            <w:r w:rsidRPr="00F33ECE">
              <w:rPr>
                <w:lang w:val="en-NZ"/>
              </w:rPr>
              <w:t>Ref No. and title:</w:t>
            </w:r>
          </w:p>
        </w:tc>
        <w:tc>
          <w:tcPr>
            <w:tcW w:w="6620" w:type="dxa"/>
            <w:gridSpan w:val="4"/>
          </w:tcPr>
          <w:p w14:paraId="68404E83" w14:textId="77777777" w:rsidR="00115967" w:rsidRPr="00F33ECE" w:rsidRDefault="00115967" w:rsidP="001A0FFC">
            <w:pPr>
              <w:rPr>
                <w:lang w:val="en-NZ"/>
              </w:rPr>
            </w:pPr>
          </w:p>
        </w:tc>
      </w:tr>
      <w:tr w:rsidR="00115967" w:rsidRPr="00F33ECE" w14:paraId="56FA247A" w14:textId="77777777" w:rsidTr="001A0FFC">
        <w:tc>
          <w:tcPr>
            <w:tcW w:w="2250" w:type="dxa"/>
          </w:tcPr>
          <w:p w14:paraId="53891DB8" w14:textId="77777777" w:rsidR="00115967" w:rsidRPr="00F33ECE" w:rsidRDefault="00115967" w:rsidP="001A0FFC">
            <w:pPr>
              <w:jc w:val="right"/>
              <w:rPr>
                <w:lang w:val="en-NZ"/>
              </w:rPr>
            </w:pPr>
            <w:r w:rsidRPr="00F33ECE">
              <w:rPr>
                <w:lang w:val="en-NZ"/>
              </w:rPr>
              <w:t>Page:</w:t>
            </w:r>
          </w:p>
        </w:tc>
        <w:tc>
          <w:tcPr>
            <w:tcW w:w="900" w:type="dxa"/>
          </w:tcPr>
          <w:p w14:paraId="4E4604BE" w14:textId="77777777" w:rsidR="00115967" w:rsidRPr="00F33ECE" w:rsidRDefault="00115967" w:rsidP="001A0FFC">
            <w:pPr>
              <w:rPr>
                <w:lang w:val="en-NZ"/>
              </w:rPr>
            </w:pPr>
          </w:p>
        </w:tc>
        <w:tc>
          <w:tcPr>
            <w:tcW w:w="450" w:type="dxa"/>
          </w:tcPr>
          <w:p w14:paraId="6F30D240" w14:textId="77777777" w:rsidR="00115967" w:rsidRPr="00F33ECE" w:rsidRDefault="00115967" w:rsidP="001A0FFC">
            <w:pPr>
              <w:rPr>
                <w:lang w:val="en-NZ"/>
              </w:rPr>
            </w:pPr>
            <w:r w:rsidRPr="00F33ECE">
              <w:rPr>
                <w:lang w:val="en-NZ"/>
              </w:rPr>
              <w:t>of</w:t>
            </w:r>
          </w:p>
        </w:tc>
        <w:tc>
          <w:tcPr>
            <w:tcW w:w="900" w:type="dxa"/>
          </w:tcPr>
          <w:p w14:paraId="3EFECA4D" w14:textId="77777777" w:rsidR="00115967" w:rsidRPr="00F33ECE" w:rsidRDefault="00115967" w:rsidP="001A0FFC">
            <w:pPr>
              <w:rPr>
                <w:lang w:val="en-NZ"/>
              </w:rPr>
            </w:pPr>
          </w:p>
        </w:tc>
        <w:tc>
          <w:tcPr>
            <w:tcW w:w="4370" w:type="dxa"/>
          </w:tcPr>
          <w:p w14:paraId="4FA3B8EC" w14:textId="77777777" w:rsidR="00115967" w:rsidRPr="00F33ECE" w:rsidRDefault="00115967" w:rsidP="001A0FFC">
            <w:pPr>
              <w:rPr>
                <w:lang w:val="en-NZ"/>
              </w:rPr>
            </w:pPr>
            <w:r w:rsidRPr="00F33ECE">
              <w:rPr>
                <w:lang w:val="en-NZ"/>
              </w:rPr>
              <w:t>pages</w:t>
            </w:r>
          </w:p>
        </w:tc>
      </w:tr>
    </w:tbl>
    <w:p w14:paraId="555647FE" w14:textId="77777777" w:rsidR="00115967" w:rsidRPr="00F33ECE" w:rsidRDefault="00115967" w:rsidP="00115967">
      <w:pPr>
        <w:spacing w:before="120" w:after="120" w:line="276" w:lineRule="auto"/>
        <w:jc w:val="both"/>
        <w:rPr>
          <w:rFonts w:ascii="Calibri" w:hAnsi="Calibri" w:cs="Calibri"/>
          <w:sz w:val="22"/>
          <w:szCs w:val="22"/>
          <w:lang w:val="en-NZ"/>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685"/>
      </w:tblGrid>
      <w:tr w:rsidR="00115967" w:rsidRPr="00F33ECE" w14:paraId="378ECA0B" w14:textId="77777777" w:rsidTr="001A0FFC">
        <w:tc>
          <w:tcPr>
            <w:tcW w:w="8685" w:type="dxa"/>
          </w:tcPr>
          <w:p w14:paraId="6A14B5C9" w14:textId="77777777" w:rsidR="00115967" w:rsidRPr="00F33ECE" w:rsidRDefault="00115967" w:rsidP="001A0FFC">
            <w:pPr>
              <w:spacing w:after="120" w:line="276" w:lineRule="auto"/>
              <w:rPr>
                <w:b/>
                <w:lang w:val="en-NZ"/>
              </w:rPr>
            </w:pPr>
            <w:r w:rsidRPr="00F33ECE">
              <w:rPr>
                <w:b/>
                <w:lang w:val="en-NZ"/>
              </w:rPr>
              <w:t xml:space="preserve">Bidder’s JV name: </w:t>
            </w:r>
            <w:r w:rsidRPr="00F33ECE">
              <w:rPr>
                <w:bCs/>
                <w:iCs/>
                <w:u w:val="single"/>
                <w:lang w:val="en-NZ"/>
              </w:rPr>
              <w:tab/>
            </w:r>
          </w:p>
        </w:tc>
      </w:tr>
      <w:tr w:rsidR="00115967" w:rsidRPr="00F33ECE" w14:paraId="56A93EFE" w14:textId="77777777" w:rsidTr="001A0FFC">
        <w:tc>
          <w:tcPr>
            <w:tcW w:w="8685" w:type="dxa"/>
          </w:tcPr>
          <w:p w14:paraId="7BE9E2A8" w14:textId="77777777" w:rsidR="00115967" w:rsidRPr="00F33ECE" w:rsidRDefault="00115967" w:rsidP="001A0FFC">
            <w:pPr>
              <w:spacing w:after="120" w:line="276" w:lineRule="auto"/>
              <w:rPr>
                <w:b/>
                <w:lang w:val="en-NZ"/>
              </w:rPr>
            </w:pPr>
            <w:r w:rsidRPr="00F33ECE">
              <w:rPr>
                <w:b/>
                <w:lang w:val="en-NZ"/>
              </w:rPr>
              <w:t xml:space="preserve">JV member’s name:  </w:t>
            </w:r>
            <w:r w:rsidRPr="00F33ECE">
              <w:rPr>
                <w:bCs/>
                <w:iCs/>
                <w:u w:val="single"/>
                <w:lang w:val="en-NZ"/>
              </w:rPr>
              <w:tab/>
            </w:r>
          </w:p>
        </w:tc>
      </w:tr>
      <w:tr w:rsidR="00115967" w:rsidRPr="00F33ECE" w14:paraId="49DA26E1" w14:textId="77777777" w:rsidTr="001A0FFC">
        <w:tc>
          <w:tcPr>
            <w:tcW w:w="8685" w:type="dxa"/>
          </w:tcPr>
          <w:p w14:paraId="35E268C5" w14:textId="77777777" w:rsidR="00115967" w:rsidRPr="00F33ECE" w:rsidRDefault="00115967" w:rsidP="001A0FFC">
            <w:pPr>
              <w:spacing w:after="120" w:line="276" w:lineRule="auto"/>
              <w:rPr>
                <w:b/>
                <w:lang w:val="en-NZ"/>
              </w:rPr>
            </w:pPr>
            <w:r w:rsidRPr="00F33ECE">
              <w:rPr>
                <w:b/>
                <w:lang w:val="en-NZ"/>
              </w:rPr>
              <w:t xml:space="preserve">JV member’s country of registration: </w:t>
            </w:r>
            <w:r w:rsidRPr="00F33ECE">
              <w:rPr>
                <w:bCs/>
                <w:iCs/>
                <w:u w:val="single"/>
                <w:lang w:val="en-NZ"/>
              </w:rPr>
              <w:tab/>
            </w:r>
          </w:p>
        </w:tc>
      </w:tr>
      <w:tr w:rsidR="00115967" w:rsidRPr="00F33ECE" w14:paraId="4BE0604C" w14:textId="77777777" w:rsidTr="001A0FFC">
        <w:tc>
          <w:tcPr>
            <w:tcW w:w="8685" w:type="dxa"/>
          </w:tcPr>
          <w:p w14:paraId="5112735C" w14:textId="77777777" w:rsidR="00115967" w:rsidRPr="00F33ECE" w:rsidRDefault="00115967" w:rsidP="001A0FFC">
            <w:pPr>
              <w:spacing w:after="120" w:line="276" w:lineRule="auto"/>
              <w:rPr>
                <w:b/>
                <w:lang w:val="en-NZ"/>
              </w:rPr>
            </w:pPr>
            <w:r w:rsidRPr="00F33ECE">
              <w:rPr>
                <w:b/>
                <w:lang w:val="en-NZ"/>
              </w:rPr>
              <w:t xml:space="preserve">JV member’s year of constitution:  </w:t>
            </w:r>
            <w:r w:rsidRPr="00F33ECE">
              <w:rPr>
                <w:bCs/>
                <w:iCs/>
                <w:u w:val="single"/>
                <w:lang w:val="en-NZ"/>
              </w:rPr>
              <w:tab/>
            </w:r>
          </w:p>
        </w:tc>
      </w:tr>
      <w:tr w:rsidR="00115967" w:rsidRPr="00F33ECE" w14:paraId="63E36F05" w14:textId="77777777" w:rsidTr="001A0FFC">
        <w:tc>
          <w:tcPr>
            <w:tcW w:w="8685" w:type="dxa"/>
          </w:tcPr>
          <w:p w14:paraId="79DB0F35" w14:textId="77777777" w:rsidR="00115967" w:rsidRPr="00F33ECE" w:rsidRDefault="00115967" w:rsidP="001A0FFC">
            <w:pPr>
              <w:spacing w:after="120" w:line="276" w:lineRule="auto"/>
              <w:rPr>
                <w:b/>
                <w:lang w:val="en-NZ"/>
              </w:rPr>
            </w:pPr>
            <w:r w:rsidRPr="00F33ECE">
              <w:rPr>
                <w:b/>
                <w:lang w:val="en-NZ"/>
              </w:rPr>
              <w:t xml:space="preserve">JV member’s legal address in country of constitution: </w:t>
            </w:r>
            <w:r w:rsidRPr="00F33ECE">
              <w:rPr>
                <w:bCs/>
                <w:iCs/>
                <w:u w:val="single"/>
                <w:lang w:val="en-NZ"/>
              </w:rPr>
              <w:tab/>
            </w:r>
          </w:p>
        </w:tc>
      </w:tr>
      <w:tr w:rsidR="00115967" w:rsidRPr="00F33ECE" w14:paraId="65DDBD73" w14:textId="77777777" w:rsidTr="001A0FFC">
        <w:tc>
          <w:tcPr>
            <w:tcW w:w="8685" w:type="dxa"/>
          </w:tcPr>
          <w:p w14:paraId="2726FBF1" w14:textId="77777777" w:rsidR="00115967" w:rsidRPr="00F33ECE" w:rsidRDefault="00115967" w:rsidP="001A0FFC">
            <w:pPr>
              <w:spacing w:after="120" w:line="276" w:lineRule="auto"/>
              <w:rPr>
                <w:b/>
                <w:lang w:val="en-NZ"/>
              </w:rPr>
            </w:pPr>
            <w:r w:rsidRPr="00F33ECE">
              <w:rPr>
                <w:b/>
                <w:lang w:val="en-NZ"/>
              </w:rPr>
              <w:t>JV Members authorised representative information</w:t>
            </w:r>
          </w:p>
          <w:p w14:paraId="1D9C2053"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Name: </w:t>
            </w:r>
            <w:r w:rsidRPr="00F33ECE">
              <w:rPr>
                <w:rFonts w:ascii="Times New Roman" w:hAnsi="Times New Roman"/>
                <w:sz w:val="24"/>
                <w:szCs w:val="24"/>
                <w:shd w:val="clear" w:color="auto" w:fill="DDD9C3"/>
                <w:lang w:val="en-NZ"/>
              </w:rPr>
              <w:tab/>
            </w:r>
          </w:p>
          <w:p w14:paraId="0990C67B"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Address: </w:t>
            </w:r>
            <w:r w:rsidRPr="00F33ECE">
              <w:rPr>
                <w:rFonts w:ascii="Times New Roman" w:hAnsi="Times New Roman"/>
                <w:sz w:val="24"/>
                <w:szCs w:val="24"/>
                <w:shd w:val="clear" w:color="auto" w:fill="DDD9C3"/>
                <w:lang w:val="en-NZ"/>
              </w:rPr>
              <w:tab/>
            </w:r>
          </w:p>
          <w:p w14:paraId="121B0440"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Telephone/Fax numbers: </w:t>
            </w:r>
            <w:r w:rsidRPr="00F33ECE">
              <w:rPr>
                <w:rFonts w:ascii="Times New Roman" w:hAnsi="Times New Roman"/>
                <w:sz w:val="24"/>
                <w:szCs w:val="24"/>
                <w:shd w:val="clear" w:color="auto" w:fill="DDD9C3"/>
                <w:lang w:val="en-NZ"/>
              </w:rPr>
              <w:tab/>
            </w:r>
          </w:p>
          <w:p w14:paraId="317EBB21" w14:textId="77777777" w:rsidR="00115967" w:rsidRPr="00F33ECE" w:rsidRDefault="00115967" w:rsidP="001A0FFC">
            <w:pPr>
              <w:pStyle w:val="i"/>
              <w:tabs>
                <w:tab w:val="right" w:pos="7254"/>
              </w:tabs>
              <w:spacing w:after="120" w:line="276" w:lineRule="auto"/>
              <w:rPr>
                <w:rFonts w:ascii="Times New Roman" w:hAnsi="Times New Roman"/>
                <w:sz w:val="24"/>
                <w:szCs w:val="24"/>
                <w:shd w:val="clear" w:color="auto" w:fill="DDD9C3"/>
                <w:lang w:val="en-NZ"/>
              </w:rPr>
            </w:pPr>
            <w:r w:rsidRPr="00F33ECE">
              <w:rPr>
                <w:rFonts w:ascii="Times New Roman" w:hAnsi="Times New Roman"/>
                <w:sz w:val="24"/>
                <w:szCs w:val="24"/>
                <w:shd w:val="clear" w:color="auto" w:fill="DDD9C3"/>
                <w:lang w:val="en-NZ"/>
              </w:rPr>
              <w:t xml:space="preserve">Email address: </w:t>
            </w:r>
            <w:r w:rsidRPr="00F33ECE">
              <w:rPr>
                <w:rFonts w:ascii="Times New Roman" w:hAnsi="Times New Roman"/>
                <w:sz w:val="24"/>
                <w:szCs w:val="24"/>
                <w:shd w:val="clear" w:color="auto" w:fill="DDD9C3"/>
                <w:lang w:val="en-NZ"/>
              </w:rPr>
              <w:tab/>
            </w:r>
          </w:p>
        </w:tc>
      </w:tr>
      <w:tr w:rsidR="00115967" w:rsidRPr="00F33ECE" w14:paraId="1A468C19" w14:textId="77777777" w:rsidTr="001A0FFC">
        <w:tc>
          <w:tcPr>
            <w:tcW w:w="8685" w:type="dxa"/>
            <w:shd w:val="clear" w:color="auto" w:fill="FBE4D5" w:themeFill="accent2" w:themeFillTint="33"/>
          </w:tcPr>
          <w:p w14:paraId="06B9C42A" w14:textId="77777777" w:rsidR="00115967" w:rsidRPr="00F33ECE" w:rsidRDefault="00115967" w:rsidP="00115967">
            <w:pPr>
              <w:pStyle w:val="ListParagraph"/>
              <w:numPr>
                <w:ilvl w:val="3"/>
                <w:numId w:val="28"/>
              </w:numPr>
              <w:spacing w:after="120" w:line="276" w:lineRule="auto"/>
              <w:rPr>
                <w:b/>
                <w:lang w:val="en-NZ"/>
              </w:rPr>
            </w:pPr>
            <w:r w:rsidRPr="00F33ECE">
              <w:rPr>
                <w:b/>
                <w:lang w:val="en-NZ"/>
              </w:rPr>
              <w:t>Attached are copies of original documents of</w:t>
            </w:r>
          </w:p>
          <w:p w14:paraId="1FA73B81"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601029353"/>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t>Articles of Incorporation (or equivalent documents of constitution or association), and/or registration documents of the legal entity named above, in accordance with ITB Sub-Clause 4.4.</w:t>
            </w:r>
          </w:p>
          <w:p w14:paraId="6DA278D6"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1875611074"/>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t>In case of JV, letter of intent to form JV or JV agreement, in accordance with ITB Sub-Clause 4.1</w:t>
            </w:r>
          </w:p>
          <w:p w14:paraId="0D0293B2"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129908934"/>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r>
            <w:r w:rsidRPr="00F33ECE">
              <w:rPr>
                <w:spacing w:val="-2"/>
                <w:lang w:val="en-NZ"/>
              </w:rPr>
              <w:t>In case of a foreign government-owned enterprises and a public body from Samoa, documents establishing legal and financial autonomy and compliance with commercial law, in accordance with ITB 4.9 of the bidding documents.</w:t>
            </w:r>
          </w:p>
          <w:p w14:paraId="36E8C125" w14:textId="77777777" w:rsidR="00115967" w:rsidRPr="00F33ECE" w:rsidRDefault="00115967" w:rsidP="00115967">
            <w:pPr>
              <w:pStyle w:val="ListParagraph"/>
              <w:numPr>
                <w:ilvl w:val="3"/>
                <w:numId w:val="28"/>
              </w:numPr>
              <w:spacing w:after="120" w:line="276" w:lineRule="auto"/>
              <w:rPr>
                <w:b/>
                <w:lang w:val="en-NZ"/>
              </w:rPr>
            </w:pPr>
            <w:r w:rsidRPr="00F33ECE">
              <w:rPr>
                <w:b/>
                <w:lang w:val="en-NZ"/>
              </w:rPr>
              <w:t>Included are the organisational chart, a list of Board of Directors, and the beneficial ownership</w:t>
            </w:r>
          </w:p>
        </w:tc>
      </w:tr>
    </w:tbl>
    <w:p w14:paraId="1F7964E4" w14:textId="77777777" w:rsidR="00115967" w:rsidRPr="00F33ECE" w:rsidRDefault="00115967" w:rsidP="00115967">
      <w:pPr>
        <w:spacing w:before="120" w:after="120" w:line="276" w:lineRule="auto"/>
        <w:jc w:val="both"/>
        <w:rPr>
          <w:rFonts w:ascii="Calibri" w:hAnsi="Calibri" w:cs="Calibri"/>
          <w:b/>
          <w:bCs/>
          <w:sz w:val="22"/>
          <w:szCs w:val="22"/>
          <w:lang w:val="en-NZ"/>
        </w:rPr>
      </w:pPr>
      <w:r w:rsidRPr="00F33ECE">
        <w:rPr>
          <w:rFonts w:ascii="Calibri" w:hAnsi="Calibri" w:cs="Calibri"/>
          <w:b/>
          <w:bCs/>
          <w:sz w:val="22"/>
          <w:szCs w:val="22"/>
          <w:lang w:val="en-NZ"/>
        </w:rPr>
        <w:br w:type="page"/>
      </w:r>
    </w:p>
    <w:p w14:paraId="0F202F16" w14:textId="77777777" w:rsidR="00115967" w:rsidRPr="00F33ECE" w:rsidRDefault="00115967" w:rsidP="00115967">
      <w:pPr>
        <w:spacing w:after="120" w:line="276" w:lineRule="auto"/>
        <w:rPr>
          <w:b/>
          <w:sz w:val="28"/>
          <w:szCs w:val="28"/>
          <w:lang w:val="en-NZ"/>
        </w:rPr>
      </w:pPr>
      <w:bookmarkStart w:id="32" w:name="_Toc333564311"/>
      <w:bookmarkStart w:id="33" w:name="_Toc333564305"/>
      <w:bookmarkStart w:id="34" w:name="_Toc454788564"/>
      <w:r w:rsidRPr="00F33ECE">
        <w:rPr>
          <w:b/>
          <w:color w:val="0070C0"/>
          <w:sz w:val="28"/>
          <w:szCs w:val="28"/>
          <w:lang w:val="en-NZ"/>
        </w:rPr>
        <w:lastRenderedPageBreak/>
        <w:t>Form CON– 2</w:t>
      </w:r>
      <w:bookmarkEnd w:id="32"/>
      <w:bookmarkEnd w:id="33"/>
      <w:bookmarkEnd w:id="34"/>
      <w:r w:rsidRPr="00F33ECE">
        <w:rPr>
          <w:b/>
          <w:sz w:val="28"/>
          <w:szCs w:val="28"/>
          <w:lang w:val="en-NZ"/>
        </w:rPr>
        <w:t>: Historical Contract Non-Performance, Pending Litigation and Litigation History</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5993AE67" w14:textId="77777777" w:rsidTr="001A0FFC">
        <w:tc>
          <w:tcPr>
            <w:tcW w:w="2250" w:type="dxa"/>
          </w:tcPr>
          <w:p w14:paraId="60BB1191" w14:textId="77777777" w:rsidR="00115967" w:rsidRPr="00F33ECE" w:rsidRDefault="00115967" w:rsidP="001A0FFC">
            <w:pPr>
              <w:jc w:val="right"/>
              <w:rPr>
                <w:lang w:val="en-NZ"/>
              </w:rPr>
            </w:pPr>
            <w:r w:rsidRPr="00F33ECE">
              <w:rPr>
                <w:lang w:val="en-NZ"/>
              </w:rPr>
              <w:t>Bidder’s Name:</w:t>
            </w:r>
          </w:p>
        </w:tc>
        <w:tc>
          <w:tcPr>
            <w:tcW w:w="6620" w:type="dxa"/>
            <w:gridSpan w:val="4"/>
          </w:tcPr>
          <w:p w14:paraId="039DD8D2" w14:textId="77777777" w:rsidR="00115967" w:rsidRPr="00F33ECE" w:rsidRDefault="00115967" w:rsidP="001A0FFC">
            <w:pPr>
              <w:rPr>
                <w:lang w:val="en-NZ"/>
              </w:rPr>
            </w:pPr>
          </w:p>
        </w:tc>
      </w:tr>
      <w:tr w:rsidR="00115967" w:rsidRPr="00F33ECE" w14:paraId="6CE10B38" w14:textId="77777777" w:rsidTr="001A0FFC">
        <w:tc>
          <w:tcPr>
            <w:tcW w:w="2250" w:type="dxa"/>
          </w:tcPr>
          <w:p w14:paraId="11969584" w14:textId="77777777" w:rsidR="00115967" w:rsidRPr="00F33ECE" w:rsidRDefault="00115967" w:rsidP="001A0FFC">
            <w:pPr>
              <w:jc w:val="right"/>
              <w:rPr>
                <w:lang w:val="en-NZ"/>
              </w:rPr>
            </w:pPr>
            <w:r w:rsidRPr="00F33ECE">
              <w:rPr>
                <w:lang w:val="en-NZ"/>
              </w:rPr>
              <w:t>Date:</w:t>
            </w:r>
          </w:p>
        </w:tc>
        <w:tc>
          <w:tcPr>
            <w:tcW w:w="6620" w:type="dxa"/>
            <w:gridSpan w:val="4"/>
          </w:tcPr>
          <w:p w14:paraId="58F2923D" w14:textId="77777777" w:rsidR="00115967" w:rsidRPr="00F33ECE" w:rsidRDefault="00115967" w:rsidP="001A0FFC">
            <w:pPr>
              <w:rPr>
                <w:lang w:val="en-NZ"/>
              </w:rPr>
            </w:pPr>
          </w:p>
        </w:tc>
      </w:tr>
      <w:tr w:rsidR="00115967" w:rsidRPr="00F33ECE" w14:paraId="6AA6BC30" w14:textId="77777777" w:rsidTr="001A0FFC">
        <w:tc>
          <w:tcPr>
            <w:tcW w:w="2250" w:type="dxa"/>
          </w:tcPr>
          <w:p w14:paraId="1078541D" w14:textId="77777777" w:rsidR="00115967" w:rsidRPr="00F33ECE" w:rsidRDefault="00115967" w:rsidP="001A0FFC">
            <w:pPr>
              <w:jc w:val="right"/>
              <w:rPr>
                <w:lang w:val="en-NZ"/>
              </w:rPr>
            </w:pPr>
            <w:r w:rsidRPr="00F33ECE">
              <w:rPr>
                <w:lang w:val="en-NZ"/>
              </w:rPr>
              <w:t>JV Member’s Name:</w:t>
            </w:r>
          </w:p>
        </w:tc>
        <w:tc>
          <w:tcPr>
            <w:tcW w:w="6620" w:type="dxa"/>
            <w:gridSpan w:val="4"/>
          </w:tcPr>
          <w:p w14:paraId="733F9E3F" w14:textId="77777777" w:rsidR="00115967" w:rsidRPr="00F33ECE" w:rsidRDefault="00115967" w:rsidP="001A0FFC">
            <w:pPr>
              <w:rPr>
                <w:lang w:val="en-NZ"/>
              </w:rPr>
            </w:pPr>
          </w:p>
        </w:tc>
      </w:tr>
      <w:tr w:rsidR="00115967" w:rsidRPr="00F33ECE" w14:paraId="7F69EE41" w14:textId="77777777" w:rsidTr="001A0FFC">
        <w:tc>
          <w:tcPr>
            <w:tcW w:w="2250" w:type="dxa"/>
          </w:tcPr>
          <w:p w14:paraId="198E6D75" w14:textId="77777777" w:rsidR="00115967" w:rsidRPr="00F33ECE" w:rsidRDefault="00115967" w:rsidP="001A0FFC">
            <w:pPr>
              <w:jc w:val="right"/>
              <w:rPr>
                <w:lang w:val="en-NZ"/>
              </w:rPr>
            </w:pPr>
            <w:r w:rsidRPr="00F33ECE">
              <w:rPr>
                <w:lang w:val="en-NZ"/>
              </w:rPr>
              <w:t>Ref No. and title:</w:t>
            </w:r>
          </w:p>
        </w:tc>
        <w:tc>
          <w:tcPr>
            <w:tcW w:w="6620" w:type="dxa"/>
            <w:gridSpan w:val="4"/>
          </w:tcPr>
          <w:p w14:paraId="0809EA30" w14:textId="77777777" w:rsidR="00115967" w:rsidRPr="00F33ECE" w:rsidRDefault="00115967" w:rsidP="001A0FFC">
            <w:pPr>
              <w:rPr>
                <w:lang w:val="en-NZ"/>
              </w:rPr>
            </w:pPr>
          </w:p>
        </w:tc>
      </w:tr>
      <w:tr w:rsidR="00115967" w:rsidRPr="00F33ECE" w14:paraId="364C443C" w14:textId="77777777" w:rsidTr="001A0FFC">
        <w:tc>
          <w:tcPr>
            <w:tcW w:w="2250" w:type="dxa"/>
          </w:tcPr>
          <w:p w14:paraId="1DE62402" w14:textId="77777777" w:rsidR="00115967" w:rsidRPr="00F33ECE" w:rsidRDefault="00115967" w:rsidP="001A0FFC">
            <w:pPr>
              <w:jc w:val="right"/>
              <w:rPr>
                <w:lang w:val="en-NZ"/>
              </w:rPr>
            </w:pPr>
            <w:r w:rsidRPr="00F33ECE">
              <w:rPr>
                <w:lang w:val="en-NZ"/>
              </w:rPr>
              <w:t>Page:</w:t>
            </w:r>
          </w:p>
        </w:tc>
        <w:tc>
          <w:tcPr>
            <w:tcW w:w="900" w:type="dxa"/>
          </w:tcPr>
          <w:p w14:paraId="210025E3" w14:textId="77777777" w:rsidR="00115967" w:rsidRPr="00F33ECE" w:rsidRDefault="00115967" w:rsidP="001A0FFC">
            <w:pPr>
              <w:rPr>
                <w:lang w:val="en-NZ"/>
              </w:rPr>
            </w:pPr>
          </w:p>
        </w:tc>
        <w:tc>
          <w:tcPr>
            <w:tcW w:w="450" w:type="dxa"/>
          </w:tcPr>
          <w:p w14:paraId="1DBA420B" w14:textId="77777777" w:rsidR="00115967" w:rsidRPr="00F33ECE" w:rsidRDefault="00115967" w:rsidP="001A0FFC">
            <w:pPr>
              <w:rPr>
                <w:lang w:val="en-NZ"/>
              </w:rPr>
            </w:pPr>
            <w:r w:rsidRPr="00F33ECE">
              <w:rPr>
                <w:lang w:val="en-NZ"/>
              </w:rPr>
              <w:t>of</w:t>
            </w:r>
          </w:p>
        </w:tc>
        <w:tc>
          <w:tcPr>
            <w:tcW w:w="900" w:type="dxa"/>
          </w:tcPr>
          <w:p w14:paraId="0D846BE7" w14:textId="77777777" w:rsidR="00115967" w:rsidRPr="00F33ECE" w:rsidRDefault="00115967" w:rsidP="001A0FFC">
            <w:pPr>
              <w:rPr>
                <w:lang w:val="en-NZ"/>
              </w:rPr>
            </w:pPr>
          </w:p>
        </w:tc>
        <w:tc>
          <w:tcPr>
            <w:tcW w:w="4370" w:type="dxa"/>
          </w:tcPr>
          <w:p w14:paraId="2C2C3078" w14:textId="77777777" w:rsidR="00115967" w:rsidRPr="00F33ECE" w:rsidRDefault="00115967" w:rsidP="001A0FFC">
            <w:pPr>
              <w:rPr>
                <w:lang w:val="en-NZ"/>
              </w:rPr>
            </w:pPr>
            <w:r w:rsidRPr="00F33ECE">
              <w:rPr>
                <w:lang w:val="en-NZ"/>
              </w:rPr>
              <w:t>pages</w:t>
            </w:r>
          </w:p>
        </w:tc>
      </w:tr>
    </w:tbl>
    <w:p w14:paraId="26E28711" w14:textId="77777777" w:rsidR="00115967" w:rsidRPr="00F33ECE" w:rsidRDefault="00115967" w:rsidP="00115967">
      <w:pPr>
        <w:spacing w:before="120" w:after="120" w:line="276" w:lineRule="auto"/>
        <w:jc w:val="both"/>
        <w:rPr>
          <w:rFonts w:ascii="Calibri" w:hAnsi="Calibri" w:cs="Calibri"/>
          <w:sz w:val="22"/>
          <w:szCs w:val="22"/>
          <w:lang w:val="en-NZ"/>
        </w:rPr>
      </w:pPr>
    </w:p>
    <w:tbl>
      <w:tblPr>
        <w:tblStyle w:val="TableGrid"/>
        <w:tblW w:w="89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62"/>
        <w:gridCol w:w="1513"/>
        <w:gridCol w:w="4648"/>
        <w:gridCol w:w="1974"/>
      </w:tblGrid>
      <w:tr w:rsidR="00115967" w:rsidRPr="00F33ECE" w14:paraId="35A14B86" w14:textId="77777777" w:rsidTr="001A0FFC">
        <w:tc>
          <w:tcPr>
            <w:tcW w:w="8997" w:type="dxa"/>
            <w:gridSpan w:val="4"/>
            <w:tcBorders>
              <w:bottom w:val="single" w:sz="2" w:space="0" w:color="808080" w:themeColor="background1" w:themeShade="80"/>
            </w:tcBorders>
            <w:shd w:val="clear" w:color="auto" w:fill="DEEAF6" w:themeFill="accent5" w:themeFillTint="33"/>
          </w:tcPr>
          <w:p w14:paraId="5B6465C6" w14:textId="77777777" w:rsidR="00115967" w:rsidRPr="00F33ECE" w:rsidRDefault="00115967" w:rsidP="001A0FFC">
            <w:pPr>
              <w:spacing w:after="120" w:line="276" w:lineRule="auto"/>
              <w:rPr>
                <w:b/>
                <w:lang w:val="en-NZ"/>
              </w:rPr>
            </w:pPr>
            <w:r w:rsidRPr="00F33ECE">
              <w:rPr>
                <w:b/>
                <w:lang w:val="en-NZ"/>
              </w:rPr>
              <w:t>Non-Performed Contracts in accordance with Section III, Evaluation and Qualification Criteria</w:t>
            </w:r>
          </w:p>
        </w:tc>
      </w:tr>
      <w:tr w:rsidR="00115967" w:rsidRPr="00F33ECE" w14:paraId="470EFD9D" w14:textId="77777777" w:rsidTr="001A0FFC">
        <w:tc>
          <w:tcPr>
            <w:tcW w:w="8997" w:type="dxa"/>
            <w:gridSpan w:val="4"/>
            <w:tcBorders>
              <w:left w:val="nil"/>
              <w:right w:val="nil"/>
            </w:tcBorders>
          </w:tcPr>
          <w:p w14:paraId="07DB316B" w14:textId="77777777" w:rsidR="00115967" w:rsidRPr="00F33ECE" w:rsidRDefault="00115967" w:rsidP="001A0FFC">
            <w:pPr>
              <w:spacing w:after="120" w:line="276" w:lineRule="auto"/>
              <w:ind w:right="99"/>
              <w:rPr>
                <w:lang w:val="en-NZ"/>
              </w:rPr>
            </w:pPr>
            <w:sdt>
              <w:sdtPr>
                <w:rPr>
                  <w:rFonts w:cstheme="minorHAnsi"/>
                  <w:color w:val="404040"/>
                  <w:sz w:val="20"/>
                  <w:szCs w:val="20"/>
                  <w:lang w:val="en-NZ"/>
                </w:rPr>
                <w:id w:val="1691406958"/>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r w:rsidRPr="00F33ECE">
              <w:rPr>
                <w:lang w:val="en-NZ"/>
              </w:rPr>
              <w:tab/>
              <w:t>Contract non-performance did not occur during the stipulated period, in   accordance with Section III, Evaluation and Qualification Criteria, Sub-Factor 2.2.1</w:t>
            </w:r>
          </w:p>
          <w:p w14:paraId="7F039243" w14:textId="77777777" w:rsidR="00115967" w:rsidRPr="00F33ECE" w:rsidRDefault="00115967" w:rsidP="001A0FFC">
            <w:pPr>
              <w:spacing w:after="120" w:line="276" w:lineRule="auto"/>
              <w:rPr>
                <w:lang w:val="en-NZ"/>
              </w:rPr>
            </w:pPr>
            <w:sdt>
              <w:sdtPr>
                <w:rPr>
                  <w:rFonts w:cstheme="minorHAnsi"/>
                  <w:color w:val="404040"/>
                  <w:sz w:val="20"/>
                  <w:szCs w:val="20"/>
                  <w:lang w:val="en-NZ"/>
                </w:rPr>
                <w:id w:val="611791671"/>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ab/>
              <w:t>Contract(s) not performed during the stipulated period, in accordance with Section III, Evaluation and Qualification Criteria, requirement 2.2.1</w:t>
            </w:r>
          </w:p>
        </w:tc>
      </w:tr>
      <w:tr w:rsidR="00115967" w:rsidRPr="00F33ECE" w14:paraId="7749CBA1" w14:textId="77777777" w:rsidTr="001A0FFC">
        <w:tc>
          <w:tcPr>
            <w:tcW w:w="862" w:type="dxa"/>
            <w:shd w:val="clear" w:color="auto" w:fill="FBE4D5" w:themeFill="accent2" w:themeFillTint="33"/>
          </w:tcPr>
          <w:p w14:paraId="252451D2"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Year</w:t>
            </w:r>
          </w:p>
        </w:tc>
        <w:tc>
          <w:tcPr>
            <w:tcW w:w="1513" w:type="dxa"/>
            <w:shd w:val="clear" w:color="auto" w:fill="FBE4D5" w:themeFill="accent2" w:themeFillTint="33"/>
          </w:tcPr>
          <w:p w14:paraId="7D639A56"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Non-performed portion of contract</w:t>
            </w:r>
          </w:p>
        </w:tc>
        <w:tc>
          <w:tcPr>
            <w:tcW w:w="4648" w:type="dxa"/>
            <w:shd w:val="clear" w:color="auto" w:fill="FBE4D5" w:themeFill="accent2" w:themeFillTint="33"/>
          </w:tcPr>
          <w:p w14:paraId="7124C628"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Contract Identification</w:t>
            </w:r>
          </w:p>
        </w:tc>
        <w:tc>
          <w:tcPr>
            <w:tcW w:w="1974" w:type="dxa"/>
            <w:shd w:val="clear" w:color="auto" w:fill="FBE4D5" w:themeFill="accent2" w:themeFillTint="33"/>
          </w:tcPr>
          <w:p w14:paraId="2AD2E28C"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Total Contract Amount (current value, SAT$ equivalent)</w:t>
            </w:r>
          </w:p>
        </w:tc>
      </w:tr>
      <w:tr w:rsidR="00115967" w:rsidRPr="00F33ECE" w14:paraId="6A8431CB" w14:textId="77777777" w:rsidTr="001A0FFC">
        <w:tc>
          <w:tcPr>
            <w:tcW w:w="862" w:type="dxa"/>
            <w:tcBorders>
              <w:bottom w:val="single" w:sz="2" w:space="0" w:color="808080" w:themeColor="background1" w:themeShade="80"/>
            </w:tcBorders>
          </w:tcPr>
          <w:p w14:paraId="6515D739" w14:textId="77777777" w:rsidR="00115967" w:rsidRPr="00F33ECE" w:rsidRDefault="00115967" w:rsidP="001A0FFC">
            <w:pPr>
              <w:spacing w:after="120" w:line="276" w:lineRule="auto"/>
              <w:ind w:right="99"/>
              <w:rPr>
                <w:rFonts w:eastAsia="MS Gothic"/>
                <w:lang w:val="en-NZ"/>
              </w:rPr>
            </w:pPr>
            <w:r w:rsidRPr="00F33ECE">
              <w:rPr>
                <w:rFonts w:eastAsia="MS Gothic"/>
                <w:lang w:val="en-NZ"/>
              </w:rPr>
              <w:t>Insert year</w:t>
            </w:r>
          </w:p>
        </w:tc>
        <w:tc>
          <w:tcPr>
            <w:tcW w:w="1513" w:type="dxa"/>
            <w:tcBorders>
              <w:bottom w:val="single" w:sz="2" w:space="0" w:color="808080" w:themeColor="background1" w:themeShade="80"/>
            </w:tcBorders>
          </w:tcPr>
          <w:p w14:paraId="11EE89BD" w14:textId="77777777" w:rsidR="00115967" w:rsidRPr="00F33ECE" w:rsidRDefault="00115967" w:rsidP="001A0FFC">
            <w:pPr>
              <w:spacing w:after="120" w:line="276" w:lineRule="auto"/>
              <w:ind w:right="99"/>
              <w:rPr>
                <w:rFonts w:eastAsia="MS Gothic"/>
                <w:lang w:val="en-NZ"/>
              </w:rPr>
            </w:pPr>
            <w:r w:rsidRPr="00F33ECE">
              <w:rPr>
                <w:rFonts w:eastAsia="MS Gothic"/>
                <w:lang w:val="en-NZ"/>
              </w:rPr>
              <w:t>Insert amount and percentage</w:t>
            </w:r>
          </w:p>
        </w:tc>
        <w:tc>
          <w:tcPr>
            <w:tcW w:w="4648" w:type="dxa"/>
            <w:tcBorders>
              <w:bottom w:val="single" w:sz="2" w:space="0" w:color="808080" w:themeColor="background1" w:themeShade="80"/>
            </w:tcBorders>
          </w:tcPr>
          <w:p w14:paraId="0726DDF2" w14:textId="77777777" w:rsidR="00115967" w:rsidRPr="00F33ECE" w:rsidRDefault="00115967" w:rsidP="001A0FFC">
            <w:pPr>
              <w:spacing w:after="120" w:line="276" w:lineRule="auto"/>
              <w:ind w:right="99"/>
              <w:rPr>
                <w:rFonts w:eastAsia="MS Gothic"/>
                <w:i/>
                <w:lang w:val="en-NZ"/>
              </w:rPr>
            </w:pPr>
            <w:r w:rsidRPr="00F33ECE">
              <w:rPr>
                <w:rFonts w:eastAsia="MS Gothic"/>
                <w:lang w:val="en-NZ"/>
              </w:rPr>
              <w:t xml:space="preserve">Contract identification: </w:t>
            </w:r>
            <w:r w:rsidRPr="00F33ECE">
              <w:rPr>
                <w:rFonts w:eastAsia="MS Gothic"/>
                <w:i/>
                <w:lang w:val="en-NZ"/>
              </w:rPr>
              <w:t>indicate complete contract name/number, and any other identification</w:t>
            </w:r>
          </w:p>
          <w:p w14:paraId="791D4EEC" w14:textId="77777777" w:rsidR="00115967" w:rsidRPr="00F33ECE" w:rsidRDefault="00115967" w:rsidP="001A0FFC">
            <w:pPr>
              <w:spacing w:after="120" w:line="276" w:lineRule="auto"/>
              <w:ind w:right="99"/>
              <w:rPr>
                <w:rFonts w:eastAsia="MS Gothic"/>
                <w:i/>
                <w:lang w:val="en-NZ"/>
              </w:rPr>
            </w:pPr>
            <w:r w:rsidRPr="00F33ECE">
              <w:rPr>
                <w:rFonts w:eastAsia="MS Gothic"/>
                <w:lang w:val="en-NZ"/>
              </w:rPr>
              <w:t xml:space="preserve">Name of Employer: </w:t>
            </w:r>
            <w:r w:rsidRPr="00F33ECE">
              <w:rPr>
                <w:rFonts w:eastAsia="MS Gothic"/>
                <w:i/>
                <w:lang w:val="en-NZ"/>
              </w:rPr>
              <w:t>Insert full name</w:t>
            </w:r>
          </w:p>
          <w:p w14:paraId="7469B4E8" w14:textId="77777777" w:rsidR="00115967" w:rsidRPr="00F33ECE" w:rsidRDefault="00115967" w:rsidP="001A0FFC">
            <w:pPr>
              <w:spacing w:after="120" w:line="276" w:lineRule="auto"/>
              <w:ind w:right="99"/>
              <w:rPr>
                <w:rFonts w:eastAsia="MS Gothic"/>
                <w:i/>
                <w:lang w:val="en-NZ"/>
              </w:rPr>
            </w:pPr>
            <w:r w:rsidRPr="00F33ECE">
              <w:rPr>
                <w:rFonts w:eastAsia="MS Gothic"/>
                <w:lang w:val="en-NZ"/>
              </w:rPr>
              <w:t xml:space="preserve">Address of Employer: </w:t>
            </w:r>
            <w:r w:rsidRPr="00F33ECE">
              <w:rPr>
                <w:rFonts w:eastAsia="MS Gothic"/>
                <w:i/>
                <w:lang w:val="en-NZ"/>
              </w:rPr>
              <w:t>Insert street/city/country</w:t>
            </w:r>
          </w:p>
          <w:p w14:paraId="164E2E2E" w14:textId="77777777" w:rsidR="00115967" w:rsidRPr="00F33ECE" w:rsidRDefault="00115967" w:rsidP="001A0FFC">
            <w:pPr>
              <w:spacing w:after="120" w:line="276" w:lineRule="auto"/>
              <w:ind w:right="99"/>
              <w:rPr>
                <w:rFonts w:eastAsia="MS Gothic"/>
                <w:i/>
                <w:lang w:val="en-NZ"/>
              </w:rPr>
            </w:pPr>
            <w:r w:rsidRPr="00F33ECE">
              <w:rPr>
                <w:rFonts w:eastAsia="MS Gothic"/>
                <w:lang w:val="en-NZ"/>
              </w:rPr>
              <w:t xml:space="preserve">Reason(s) for non-performance: </w:t>
            </w:r>
            <w:r w:rsidRPr="00F33ECE">
              <w:rPr>
                <w:rFonts w:eastAsia="MS Gothic"/>
                <w:i/>
                <w:lang w:val="en-NZ"/>
              </w:rPr>
              <w:t>indicate main reason(s)</w:t>
            </w:r>
          </w:p>
        </w:tc>
        <w:tc>
          <w:tcPr>
            <w:tcW w:w="1974" w:type="dxa"/>
            <w:tcBorders>
              <w:bottom w:val="single" w:sz="2" w:space="0" w:color="808080" w:themeColor="background1" w:themeShade="80"/>
            </w:tcBorders>
          </w:tcPr>
          <w:p w14:paraId="504E64F7" w14:textId="77777777" w:rsidR="00115967" w:rsidRPr="00F33ECE" w:rsidRDefault="00115967" w:rsidP="001A0FFC">
            <w:pPr>
              <w:spacing w:after="120" w:line="276" w:lineRule="auto"/>
              <w:ind w:right="99"/>
              <w:rPr>
                <w:rFonts w:eastAsia="MS Gothic"/>
                <w:lang w:val="en-NZ"/>
              </w:rPr>
            </w:pPr>
            <w:r w:rsidRPr="00F33ECE">
              <w:rPr>
                <w:rFonts w:eastAsia="MS Gothic"/>
                <w:lang w:val="en-NZ"/>
              </w:rPr>
              <w:t>Insert amount</w:t>
            </w:r>
          </w:p>
        </w:tc>
      </w:tr>
    </w:tbl>
    <w:p w14:paraId="6C771F52" w14:textId="77777777" w:rsidR="00115967" w:rsidRPr="00F33ECE" w:rsidRDefault="00115967" w:rsidP="00115967">
      <w:pPr>
        <w:spacing w:after="120" w:line="276" w:lineRule="auto"/>
        <w:rPr>
          <w:lang w:val="en-NZ"/>
        </w:rPr>
      </w:pPr>
    </w:p>
    <w:tbl>
      <w:tblPr>
        <w:tblStyle w:val="TableGrid"/>
        <w:tblW w:w="89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62"/>
        <w:gridCol w:w="1506"/>
        <w:gridCol w:w="4485"/>
        <w:gridCol w:w="1944"/>
      </w:tblGrid>
      <w:tr w:rsidR="00115967" w:rsidRPr="00F33ECE" w14:paraId="6EB7340F" w14:textId="77777777" w:rsidTr="001A0FFC">
        <w:tc>
          <w:tcPr>
            <w:tcW w:w="8997" w:type="dxa"/>
            <w:gridSpan w:val="4"/>
            <w:tcBorders>
              <w:bottom w:val="single" w:sz="2" w:space="0" w:color="808080" w:themeColor="background1" w:themeShade="80"/>
            </w:tcBorders>
            <w:shd w:val="clear" w:color="auto" w:fill="DEEAF6" w:themeFill="accent5" w:themeFillTint="33"/>
          </w:tcPr>
          <w:p w14:paraId="30F9802E" w14:textId="77777777" w:rsidR="00115967" w:rsidRPr="00F33ECE" w:rsidRDefault="00115967" w:rsidP="001A0FFC">
            <w:pPr>
              <w:spacing w:after="120" w:line="276" w:lineRule="auto"/>
              <w:ind w:right="99"/>
              <w:rPr>
                <w:rFonts w:eastAsia="MS Gothic"/>
                <w:b/>
                <w:lang w:val="en-NZ"/>
              </w:rPr>
            </w:pPr>
            <w:r w:rsidRPr="00F33ECE">
              <w:rPr>
                <w:rFonts w:eastAsia="MS Gothic"/>
                <w:b/>
                <w:lang w:val="en-NZ"/>
              </w:rPr>
              <w:t>Pending Litigation, in accordance with Section III, Evaluation and Qualification Criteria</w:t>
            </w:r>
          </w:p>
        </w:tc>
      </w:tr>
      <w:tr w:rsidR="00115967" w:rsidRPr="00F33ECE" w14:paraId="05207FB6" w14:textId="77777777" w:rsidTr="001A0FFC">
        <w:tc>
          <w:tcPr>
            <w:tcW w:w="8997" w:type="dxa"/>
            <w:gridSpan w:val="4"/>
            <w:tcBorders>
              <w:left w:val="nil"/>
              <w:right w:val="nil"/>
            </w:tcBorders>
          </w:tcPr>
          <w:p w14:paraId="05550B01" w14:textId="77777777" w:rsidR="00115967" w:rsidRPr="00F33ECE" w:rsidRDefault="00115967" w:rsidP="001A0FFC">
            <w:pPr>
              <w:spacing w:after="120" w:line="276" w:lineRule="auto"/>
              <w:ind w:right="99"/>
              <w:rPr>
                <w:lang w:val="en-NZ"/>
              </w:rPr>
            </w:pPr>
            <w:sdt>
              <w:sdtPr>
                <w:rPr>
                  <w:rFonts w:cstheme="minorHAnsi"/>
                  <w:color w:val="404040"/>
                  <w:sz w:val="20"/>
                  <w:szCs w:val="20"/>
                  <w:lang w:val="en-NZ"/>
                </w:rPr>
                <w:id w:val="-215516696"/>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t xml:space="preserve">There is no pending litigation in accordance with Section III, </w:t>
            </w:r>
            <w:r w:rsidRPr="00F33ECE">
              <w:rPr>
                <w:bCs/>
                <w:lang w:val="en-NZ"/>
              </w:rPr>
              <w:t>Evaluation and Qualification Criteria</w:t>
            </w:r>
            <w:r w:rsidRPr="00F33ECE">
              <w:rPr>
                <w:lang w:val="en-NZ"/>
              </w:rPr>
              <w:t>, Sub-Factor 2.2.2</w:t>
            </w:r>
          </w:p>
          <w:p w14:paraId="2A93DA0A" w14:textId="77777777" w:rsidR="00115967" w:rsidRPr="00F33ECE" w:rsidRDefault="00115967" w:rsidP="001A0FFC">
            <w:pPr>
              <w:spacing w:after="120" w:line="276" w:lineRule="auto"/>
              <w:ind w:right="99"/>
              <w:rPr>
                <w:rFonts w:eastAsia="MS Gothic"/>
                <w:lang w:val="en-NZ"/>
              </w:rPr>
            </w:pPr>
            <w:sdt>
              <w:sdtPr>
                <w:rPr>
                  <w:rFonts w:cstheme="minorHAnsi"/>
                  <w:color w:val="404040"/>
                  <w:sz w:val="20"/>
                  <w:szCs w:val="20"/>
                  <w:lang w:val="en-NZ"/>
                </w:rPr>
                <w:id w:val="44418547"/>
                <w14:checkbox>
                  <w14:checked w14:val="0"/>
                  <w14:checkedState w14:val="2612" w14:font="MS Gothic"/>
                  <w14:uncheckedState w14:val="2610" w14:font="MS Gothic"/>
                </w14:checkbox>
              </w:sdtPr>
              <w:sdtContent>
                <w:r w:rsidRPr="00F33ECE">
                  <w:rPr>
                    <w:rFonts w:ascii="Segoe UI Symbol" w:eastAsia="MS Gothic" w:hAnsi="Segoe UI Symbol" w:cs="Segoe UI Symbol"/>
                    <w:color w:val="404040"/>
                    <w:sz w:val="20"/>
                    <w:szCs w:val="20"/>
                    <w:lang w:val="en-NZ"/>
                  </w:rPr>
                  <w:t>☐</w:t>
                </w:r>
              </w:sdtContent>
            </w:sdt>
            <w:r w:rsidRPr="00F33ECE">
              <w:rPr>
                <w:lang w:val="en-NZ"/>
              </w:rPr>
              <w:t xml:space="preserve"> </w:t>
            </w:r>
            <w:r w:rsidRPr="00F33ECE">
              <w:rPr>
                <w:lang w:val="en-NZ"/>
              </w:rPr>
              <w:tab/>
              <w:t>There is pending litigation in accordance with Section III, Evaluation and Qualification Criteria, Sub-Factor 2. 2.3 as indicated below.</w:t>
            </w:r>
          </w:p>
        </w:tc>
      </w:tr>
      <w:tr w:rsidR="00115967" w:rsidRPr="00F33ECE" w14:paraId="2170E7DD" w14:textId="77777777" w:rsidTr="001A0FFC">
        <w:tc>
          <w:tcPr>
            <w:tcW w:w="862" w:type="dxa"/>
            <w:shd w:val="clear" w:color="auto" w:fill="FBE4D5" w:themeFill="accent2" w:themeFillTint="33"/>
          </w:tcPr>
          <w:p w14:paraId="4AD026EF"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lastRenderedPageBreak/>
              <w:t>Year of dispute</w:t>
            </w:r>
          </w:p>
        </w:tc>
        <w:tc>
          <w:tcPr>
            <w:tcW w:w="1513" w:type="dxa"/>
            <w:shd w:val="clear" w:color="auto" w:fill="FBE4D5" w:themeFill="accent2" w:themeFillTint="33"/>
          </w:tcPr>
          <w:p w14:paraId="2E72730C"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Amount in dispute (currency)</w:t>
            </w:r>
          </w:p>
        </w:tc>
        <w:tc>
          <w:tcPr>
            <w:tcW w:w="4648" w:type="dxa"/>
            <w:shd w:val="clear" w:color="auto" w:fill="FBE4D5" w:themeFill="accent2" w:themeFillTint="33"/>
          </w:tcPr>
          <w:p w14:paraId="77B44D20"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Contract Identification</w:t>
            </w:r>
          </w:p>
        </w:tc>
        <w:tc>
          <w:tcPr>
            <w:tcW w:w="1974" w:type="dxa"/>
            <w:shd w:val="clear" w:color="auto" w:fill="FBE4D5" w:themeFill="accent2" w:themeFillTint="33"/>
          </w:tcPr>
          <w:p w14:paraId="5AFFC68D"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Total Contract Amount (currency), USD Equivalent (exchange rate)</w:t>
            </w:r>
          </w:p>
        </w:tc>
      </w:tr>
      <w:tr w:rsidR="00115967" w:rsidRPr="00F33ECE" w14:paraId="1F77824E" w14:textId="77777777" w:rsidTr="001A0FFC">
        <w:tc>
          <w:tcPr>
            <w:tcW w:w="862" w:type="dxa"/>
          </w:tcPr>
          <w:p w14:paraId="037BDE8F" w14:textId="77777777" w:rsidR="00115967" w:rsidRPr="00F33ECE" w:rsidRDefault="00115967" w:rsidP="001A0FFC">
            <w:pPr>
              <w:spacing w:after="120" w:line="276" w:lineRule="auto"/>
              <w:ind w:right="99"/>
              <w:rPr>
                <w:rFonts w:eastAsia="MS Gothic"/>
                <w:lang w:val="en-NZ"/>
              </w:rPr>
            </w:pPr>
          </w:p>
        </w:tc>
        <w:tc>
          <w:tcPr>
            <w:tcW w:w="1513" w:type="dxa"/>
          </w:tcPr>
          <w:p w14:paraId="4215BC30" w14:textId="77777777" w:rsidR="00115967" w:rsidRPr="00F33ECE" w:rsidRDefault="00115967" w:rsidP="001A0FFC">
            <w:pPr>
              <w:spacing w:after="120" w:line="276" w:lineRule="auto"/>
              <w:ind w:right="99"/>
              <w:rPr>
                <w:rFonts w:eastAsia="MS Gothic"/>
                <w:lang w:val="en-NZ"/>
              </w:rPr>
            </w:pPr>
          </w:p>
        </w:tc>
        <w:tc>
          <w:tcPr>
            <w:tcW w:w="4648" w:type="dxa"/>
          </w:tcPr>
          <w:p w14:paraId="56E145AB" w14:textId="77777777" w:rsidR="00115967" w:rsidRPr="00F33ECE" w:rsidRDefault="00115967" w:rsidP="001A0FFC">
            <w:pPr>
              <w:spacing w:after="120" w:line="264" w:lineRule="auto"/>
              <w:jc w:val="both"/>
              <w:rPr>
                <w:lang w:val="en-NZ"/>
              </w:rPr>
            </w:pPr>
            <w:r w:rsidRPr="00F33ECE">
              <w:rPr>
                <w:lang w:val="en-NZ"/>
              </w:rPr>
              <w:t>Contract Identification: _________</w:t>
            </w:r>
          </w:p>
          <w:p w14:paraId="1B3A8EDC" w14:textId="77777777" w:rsidR="00115967" w:rsidRPr="00F33ECE" w:rsidRDefault="00115967" w:rsidP="001A0FFC">
            <w:pPr>
              <w:spacing w:after="120" w:line="264" w:lineRule="auto"/>
              <w:jc w:val="both"/>
              <w:rPr>
                <w:lang w:val="en-NZ"/>
              </w:rPr>
            </w:pPr>
            <w:r w:rsidRPr="00F33ECE">
              <w:rPr>
                <w:lang w:val="en-NZ"/>
              </w:rPr>
              <w:t>Name of Employer: ____________</w:t>
            </w:r>
          </w:p>
          <w:p w14:paraId="30874A51" w14:textId="77777777" w:rsidR="00115967" w:rsidRPr="00F33ECE" w:rsidRDefault="00115967" w:rsidP="001A0FFC">
            <w:pPr>
              <w:spacing w:after="120" w:line="264" w:lineRule="auto"/>
              <w:jc w:val="both"/>
              <w:rPr>
                <w:lang w:val="en-NZ"/>
              </w:rPr>
            </w:pPr>
            <w:r w:rsidRPr="00F33ECE">
              <w:rPr>
                <w:lang w:val="en-NZ"/>
              </w:rPr>
              <w:t>Address of Employer: __________</w:t>
            </w:r>
          </w:p>
          <w:p w14:paraId="513AC856" w14:textId="77777777" w:rsidR="00115967" w:rsidRPr="00F33ECE" w:rsidRDefault="00115967" w:rsidP="001A0FFC">
            <w:pPr>
              <w:spacing w:after="120" w:line="264" w:lineRule="auto"/>
              <w:jc w:val="both"/>
              <w:rPr>
                <w:lang w:val="en-NZ"/>
              </w:rPr>
            </w:pPr>
            <w:r w:rsidRPr="00F33ECE">
              <w:rPr>
                <w:lang w:val="en-NZ"/>
              </w:rPr>
              <w:t>Matter in dispute: _____________</w:t>
            </w:r>
          </w:p>
          <w:p w14:paraId="57246CF3" w14:textId="77777777" w:rsidR="00115967" w:rsidRPr="00F33ECE" w:rsidRDefault="00115967" w:rsidP="001A0FFC">
            <w:pPr>
              <w:spacing w:after="120" w:line="264" w:lineRule="auto"/>
              <w:jc w:val="both"/>
              <w:rPr>
                <w:lang w:val="en-NZ"/>
              </w:rPr>
            </w:pPr>
            <w:r w:rsidRPr="00F33ECE">
              <w:rPr>
                <w:lang w:val="en-NZ"/>
              </w:rPr>
              <w:t>Party who initiated the dispute: __</w:t>
            </w:r>
          </w:p>
          <w:p w14:paraId="2B747AB9" w14:textId="77777777" w:rsidR="00115967" w:rsidRPr="00F33ECE" w:rsidRDefault="00115967" w:rsidP="001A0FFC">
            <w:pPr>
              <w:spacing w:after="120" w:line="276" w:lineRule="auto"/>
              <w:ind w:right="99"/>
              <w:rPr>
                <w:rFonts w:eastAsia="MS Gothic"/>
                <w:lang w:val="en-NZ"/>
              </w:rPr>
            </w:pPr>
            <w:r w:rsidRPr="00F33ECE">
              <w:rPr>
                <w:lang w:val="en-NZ"/>
              </w:rPr>
              <w:t xml:space="preserve">Status of dispute: </w:t>
            </w:r>
            <w:r w:rsidRPr="00F33ECE">
              <w:rPr>
                <w:i/>
                <w:lang w:val="en-NZ"/>
              </w:rPr>
              <w:t>_____________</w:t>
            </w:r>
          </w:p>
        </w:tc>
        <w:tc>
          <w:tcPr>
            <w:tcW w:w="1974" w:type="dxa"/>
          </w:tcPr>
          <w:p w14:paraId="2E94D9E2" w14:textId="77777777" w:rsidR="00115967" w:rsidRPr="00F33ECE" w:rsidRDefault="00115967" w:rsidP="001A0FFC">
            <w:pPr>
              <w:spacing w:after="120" w:line="276" w:lineRule="auto"/>
              <w:ind w:right="99"/>
              <w:rPr>
                <w:rFonts w:eastAsia="MS Gothic"/>
                <w:lang w:val="en-NZ"/>
              </w:rPr>
            </w:pPr>
          </w:p>
        </w:tc>
      </w:tr>
      <w:tr w:rsidR="00115967" w:rsidRPr="00F33ECE" w14:paraId="3C421866" w14:textId="77777777" w:rsidTr="001A0FFC">
        <w:tc>
          <w:tcPr>
            <w:tcW w:w="862" w:type="dxa"/>
          </w:tcPr>
          <w:p w14:paraId="46CE9D96" w14:textId="77777777" w:rsidR="00115967" w:rsidRPr="00F33ECE" w:rsidRDefault="00115967" w:rsidP="001A0FFC">
            <w:pPr>
              <w:spacing w:after="120" w:line="276" w:lineRule="auto"/>
              <w:ind w:right="99"/>
              <w:rPr>
                <w:rFonts w:eastAsia="MS Gothic"/>
                <w:lang w:val="en-NZ"/>
              </w:rPr>
            </w:pPr>
          </w:p>
        </w:tc>
        <w:tc>
          <w:tcPr>
            <w:tcW w:w="1513" w:type="dxa"/>
          </w:tcPr>
          <w:p w14:paraId="7F80669E" w14:textId="77777777" w:rsidR="00115967" w:rsidRPr="00F33ECE" w:rsidRDefault="00115967" w:rsidP="001A0FFC">
            <w:pPr>
              <w:spacing w:after="120" w:line="276" w:lineRule="auto"/>
              <w:ind w:right="99"/>
              <w:rPr>
                <w:rFonts w:eastAsia="MS Gothic"/>
                <w:lang w:val="en-NZ"/>
              </w:rPr>
            </w:pPr>
          </w:p>
        </w:tc>
        <w:tc>
          <w:tcPr>
            <w:tcW w:w="4648" w:type="dxa"/>
          </w:tcPr>
          <w:p w14:paraId="7BEDC783" w14:textId="77777777" w:rsidR="00115967" w:rsidRPr="00F33ECE" w:rsidRDefault="00115967" w:rsidP="001A0FFC">
            <w:pPr>
              <w:spacing w:after="120" w:line="264" w:lineRule="auto"/>
              <w:jc w:val="both"/>
              <w:rPr>
                <w:lang w:val="en-NZ"/>
              </w:rPr>
            </w:pPr>
            <w:r w:rsidRPr="00F33ECE">
              <w:rPr>
                <w:lang w:val="en-NZ"/>
              </w:rPr>
              <w:t>Contract Identification: _________</w:t>
            </w:r>
          </w:p>
          <w:p w14:paraId="6C0BE034" w14:textId="77777777" w:rsidR="00115967" w:rsidRPr="00F33ECE" w:rsidRDefault="00115967" w:rsidP="001A0FFC">
            <w:pPr>
              <w:spacing w:after="120" w:line="264" w:lineRule="auto"/>
              <w:jc w:val="both"/>
              <w:rPr>
                <w:lang w:val="en-NZ"/>
              </w:rPr>
            </w:pPr>
            <w:r w:rsidRPr="00F33ECE">
              <w:rPr>
                <w:lang w:val="en-NZ"/>
              </w:rPr>
              <w:t>Name of Employer: ____________</w:t>
            </w:r>
          </w:p>
          <w:p w14:paraId="1EA50F39" w14:textId="77777777" w:rsidR="00115967" w:rsidRPr="00F33ECE" w:rsidRDefault="00115967" w:rsidP="001A0FFC">
            <w:pPr>
              <w:spacing w:after="120" w:line="264" w:lineRule="auto"/>
              <w:jc w:val="both"/>
              <w:rPr>
                <w:lang w:val="en-NZ"/>
              </w:rPr>
            </w:pPr>
            <w:r w:rsidRPr="00F33ECE">
              <w:rPr>
                <w:lang w:val="en-NZ"/>
              </w:rPr>
              <w:t>Address of Employer: __________</w:t>
            </w:r>
          </w:p>
          <w:p w14:paraId="3D45B993" w14:textId="77777777" w:rsidR="00115967" w:rsidRPr="00F33ECE" w:rsidRDefault="00115967" w:rsidP="001A0FFC">
            <w:pPr>
              <w:spacing w:after="120" w:line="264" w:lineRule="auto"/>
              <w:jc w:val="both"/>
              <w:rPr>
                <w:lang w:val="en-NZ"/>
              </w:rPr>
            </w:pPr>
            <w:r w:rsidRPr="00F33ECE">
              <w:rPr>
                <w:lang w:val="en-NZ"/>
              </w:rPr>
              <w:t>Matter in dispute: _____________</w:t>
            </w:r>
          </w:p>
          <w:p w14:paraId="36ED1B43" w14:textId="77777777" w:rsidR="00115967" w:rsidRPr="00F33ECE" w:rsidRDefault="00115967" w:rsidP="001A0FFC">
            <w:pPr>
              <w:spacing w:after="120" w:line="264" w:lineRule="auto"/>
              <w:jc w:val="both"/>
              <w:rPr>
                <w:lang w:val="en-NZ"/>
              </w:rPr>
            </w:pPr>
            <w:r w:rsidRPr="00F33ECE">
              <w:rPr>
                <w:lang w:val="en-NZ"/>
              </w:rPr>
              <w:t>Party who initiated the dispute: __</w:t>
            </w:r>
          </w:p>
          <w:p w14:paraId="413BB188" w14:textId="77777777" w:rsidR="00115967" w:rsidRPr="00F33ECE" w:rsidRDefault="00115967" w:rsidP="001A0FFC">
            <w:pPr>
              <w:spacing w:after="120" w:line="264" w:lineRule="auto"/>
              <w:jc w:val="both"/>
              <w:rPr>
                <w:lang w:val="en-NZ"/>
              </w:rPr>
            </w:pPr>
            <w:r w:rsidRPr="00F33ECE">
              <w:rPr>
                <w:lang w:val="en-NZ"/>
              </w:rPr>
              <w:t xml:space="preserve">Status of dispute: </w:t>
            </w:r>
            <w:r w:rsidRPr="00F33ECE">
              <w:rPr>
                <w:i/>
                <w:lang w:val="en-NZ"/>
              </w:rPr>
              <w:t>_____________</w:t>
            </w:r>
          </w:p>
        </w:tc>
        <w:tc>
          <w:tcPr>
            <w:tcW w:w="1974" w:type="dxa"/>
          </w:tcPr>
          <w:p w14:paraId="2A16803B" w14:textId="77777777" w:rsidR="00115967" w:rsidRPr="00F33ECE" w:rsidRDefault="00115967" w:rsidP="001A0FFC">
            <w:pPr>
              <w:spacing w:after="120" w:line="276" w:lineRule="auto"/>
              <w:ind w:right="99"/>
              <w:rPr>
                <w:rFonts w:eastAsia="MS Gothic"/>
                <w:lang w:val="en-NZ"/>
              </w:rPr>
            </w:pPr>
          </w:p>
        </w:tc>
      </w:tr>
    </w:tbl>
    <w:p w14:paraId="4EAEC70A" w14:textId="77777777" w:rsidR="00115967" w:rsidRPr="00F33ECE" w:rsidRDefault="00115967" w:rsidP="00115967">
      <w:pPr>
        <w:spacing w:after="120" w:line="276" w:lineRule="auto"/>
        <w:rPr>
          <w:lang w:val="en-NZ"/>
        </w:rPr>
      </w:pPr>
    </w:p>
    <w:tbl>
      <w:tblPr>
        <w:tblStyle w:val="TableGrid"/>
        <w:tblW w:w="89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24"/>
        <w:gridCol w:w="1913"/>
        <w:gridCol w:w="3846"/>
        <w:gridCol w:w="1914"/>
      </w:tblGrid>
      <w:tr w:rsidR="00115967" w:rsidRPr="00F33ECE" w14:paraId="57B0DEA6" w14:textId="77777777" w:rsidTr="001A0FFC">
        <w:tc>
          <w:tcPr>
            <w:tcW w:w="8997" w:type="dxa"/>
            <w:gridSpan w:val="4"/>
            <w:tcBorders>
              <w:bottom w:val="single" w:sz="2" w:space="0" w:color="808080" w:themeColor="background1" w:themeShade="80"/>
            </w:tcBorders>
            <w:shd w:val="clear" w:color="auto" w:fill="DEEAF6" w:themeFill="accent5" w:themeFillTint="33"/>
          </w:tcPr>
          <w:p w14:paraId="22169723" w14:textId="77777777" w:rsidR="00115967" w:rsidRPr="00F33ECE" w:rsidRDefault="00115967" w:rsidP="001A0FFC">
            <w:pPr>
              <w:spacing w:after="120" w:line="276" w:lineRule="auto"/>
              <w:ind w:right="99"/>
              <w:rPr>
                <w:rFonts w:eastAsia="MS Gothic"/>
                <w:b/>
                <w:lang w:val="en-NZ"/>
              </w:rPr>
            </w:pPr>
            <w:r w:rsidRPr="00F33ECE">
              <w:rPr>
                <w:rFonts w:eastAsia="MS Gothic"/>
                <w:b/>
                <w:lang w:val="en-NZ"/>
              </w:rPr>
              <w:t>Litigation History in accordance with Section III, Evaluation and Qualification Criteria</w:t>
            </w:r>
          </w:p>
        </w:tc>
      </w:tr>
      <w:tr w:rsidR="00115967" w:rsidRPr="00F33ECE" w14:paraId="18C784CE" w14:textId="77777777" w:rsidTr="001A0FFC">
        <w:tc>
          <w:tcPr>
            <w:tcW w:w="8997" w:type="dxa"/>
            <w:gridSpan w:val="4"/>
            <w:tcBorders>
              <w:left w:val="nil"/>
              <w:right w:val="nil"/>
            </w:tcBorders>
          </w:tcPr>
          <w:p w14:paraId="375A6457" w14:textId="77777777" w:rsidR="00115967" w:rsidRPr="00F33ECE" w:rsidRDefault="00115967" w:rsidP="001A0FFC">
            <w:pPr>
              <w:spacing w:after="120" w:line="276" w:lineRule="auto"/>
              <w:jc w:val="both"/>
              <w:rPr>
                <w:lang w:val="en-NZ"/>
              </w:rPr>
            </w:pPr>
            <w:sdt>
              <w:sdtPr>
                <w:rPr>
                  <w:rFonts w:cstheme="minorHAnsi"/>
                  <w:color w:val="404040"/>
                  <w:sz w:val="20"/>
                  <w:szCs w:val="20"/>
                  <w:lang w:val="en-NZ"/>
                </w:rPr>
                <w:id w:val="1773894192"/>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r w:rsidRPr="00F33ECE">
              <w:rPr>
                <w:lang w:val="en-NZ"/>
              </w:rPr>
              <w:t xml:space="preserve">  </w:t>
            </w:r>
            <w:r w:rsidRPr="00F33ECE">
              <w:rPr>
                <w:lang w:val="en-NZ"/>
              </w:rPr>
              <w:tab/>
              <w:t xml:space="preserve">No Litigation History in accordance with Section III, </w:t>
            </w:r>
            <w:r w:rsidRPr="00F33ECE">
              <w:rPr>
                <w:bCs/>
                <w:lang w:val="en-NZ"/>
              </w:rPr>
              <w:t>Evaluation and Qualification Criteria</w:t>
            </w:r>
            <w:r w:rsidRPr="00F33ECE">
              <w:rPr>
                <w:lang w:val="en-NZ"/>
              </w:rPr>
              <w:t>, Sub-Factor 2.2.3.</w:t>
            </w:r>
          </w:p>
          <w:p w14:paraId="21C835E0" w14:textId="77777777" w:rsidR="00115967" w:rsidRPr="00F33ECE" w:rsidRDefault="00115967" w:rsidP="001A0FFC">
            <w:pPr>
              <w:spacing w:after="120" w:line="276" w:lineRule="auto"/>
              <w:ind w:right="99"/>
              <w:rPr>
                <w:rFonts w:eastAsia="MS Gothic"/>
                <w:lang w:val="en-NZ"/>
              </w:rPr>
            </w:pPr>
            <w:sdt>
              <w:sdtPr>
                <w:rPr>
                  <w:rFonts w:cstheme="minorHAnsi"/>
                  <w:color w:val="404040"/>
                  <w:sz w:val="20"/>
                  <w:szCs w:val="20"/>
                  <w:lang w:val="en-NZ"/>
                </w:rPr>
                <w:id w:val="-277260841"/>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r w:rsidRPr="00F33ECE">
              <w:rPr>
                <w:lang w:val="en-NZ"/>
              </w:rPr>
              <w:t xml:space="preserve">  </w:t>
            </w:r>
            <w:r w:rsidRPr="00F33ECE">
              <w:rPr>
                <w:lang w:val="en-NZ"/>
              </w:rPr>
              <w:tab/>
              <w:t>Litigation History</w:t>
            </w:r>
            <w:r w:rsidRPr="00F33ECE" w:rsidDel="00B307E7">
              <w:rPr>
                <w:lang w:val="en-NZ"/>
              </w:rPr>
              <w:t xml:space="preserve"> </w:t>
            </w:r>
            <w:r w:rsidRPr="00F33ECE">
              <w:rPr>
                <w:lang w:val="en-NZ"/>
              </w:rPr>
              <w:t xml:space="preserve">in accordance with Section III, </w:t>
            </w:r>
            <w:r w:rsidRPr="00F33ECE">
              <w:rPr>
                <w:bCs/>
                <w:lang w:val="en-NZ"/>
              </w:rPr>
              <w:t>Evaluation and Qualification Criteria</w:t>
            </w:r>
            <w:r w:rsidRPr="00F33ECE">
              <w:rPr>
                <w:lang w:val="en-NZ"/>
              </w:rPr>
              <w:t>, Sub-Factor 2.2.2 as indicated below.</w:t>
            </w:r>
          </w:p>
        </w:tc>
      </w:tr>
      <w:tr w:rsidR="00115967" w:rsidRPr="00F33ECE" w14:paraId="32F34F23" w14:textId="77777777" w:rsidTr="001A0FFC">
        <w:tc>
          <w:tcPr>
            <w:tcW w:w="1324" w:type="dxa"/>
            <w:shd w:val="clear" w:color="auto" w:fill="FBE4D5" w:themeFill="accent2" w:themeFillTint="33"/>
          </w:tcPr>
          <w:p w14:paraId="393E8FAE"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Year of award</w:t>
            </w:r>
          </w:p>
        </w:tc>
        <w:tc>
          <w:tcPr>
            <w:tcW w:w="1913" w:type="dxa"/>
            <w:shd w:val="clear" w:color="auto" w:fill="FBE4D5" w:themeFill="accent2" w:themeFillTint="33"/>
          </w:tcPr>
          <w:p w14:paraId="301ACC92"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Outcome as percentage of Net Worth</w:t>
            </w:r>
          </w:p>
        </w:tc>
        <w:tc>
          <w:tcPr>
            <w:tcW w:w="3846" w:type="dxa"/>
            <w:shd w:val="clear" w:color="auto" w:fill="FBE4D5" w:themeFill="accent2" w:themeFillTint="33"/>
          </w:tcPr>
          <w:p w14:paraId="0F26C606"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Contract Identification</w:t>
            </w:r>
          </w:p>
        </w:tc>
        <w:tc>
          <w:tcPr>
            <w:tcW w:w="1914" w:type="dxa"/>
            <w:shd w:val="clear" w:color="auto" w:fill="FBE4D5" w:themeFill="accent2" w:themeFillTint="33"/>
          </w:tcPr>
          <w:p w14:paraId="5D878482" w14:textId="77777777" w:rsidR="00115967" w:rsidRPr="00F33ECE" w:rsidRDefault="00115967" w:rsidP="001A0FFC">
            <w:pPr>
              <w:spacing w:after="120" w:line="276" w:lineRule="auto"/>
              <w:ind w:right="99"/>
              <w:jc w:val="center"/>
              <w:rPr>
                <w:rFonts w:eastAsia="MS Gothic"/>
                <w:b/>
                <w:lang w:val="en-NZ"/>
              </w:rPr>
            </w:pPr>
            <w:r w:rsidRPr="00F33ECE">
              <w:rPr>
                <w:rFonts w:eastAsia="MS Gothic"/>
                <w:b/>
                <w:lang w:val="en-NZ"/>
              </w:rPr>
              <w:t>Total Contract Amount (currency), USD Equivalent (exchange rate)</w:t>
            </w:r>
          </w:p>
        </w:tc>
      </w:tr>
      <w:tr w:rsidR="00115967" w:rsidRPr="00F33ECE" w14:paraId="27BF66AD" w14:textId="77777777" w:rsidTr="001A0FFC">
        <w:tc>
          <w:tcPr>
            <w:tcW w:w="1324" w:type="dxa"/>
          </w:tcPr>
          <w:p w14:paraId="3B2FB85F" w14:textId="77777777" w:rsidR="00115967" w:rsidRPr="00F33ECE" w:rsidRDefault="00115967" w:rsidP="001A0FFC">
            <w:pPr>
              <w:spacing w:after="120" w:line="276" w:lineRule="auto"/>
              <w:ind w:right="99"/>
              <w:rPr>
                <w:rFonts w:eastAsia="MS Gothic"/>
                <w:lang w:val="en-NZ"/>
              </w:rPr>
            </w:pPr>
            <w:r w:rsidRPr="00F33ECE">
              <w:rPr>
                <w:rFonts w:eastAsia="MS Gothic"/>
                <w:lang w:val="en-NZ"/>
              </w:rPr>
              <w:t>Insert year</w:t>
            </w:r>
          </w:p>
        </w:tc>
        <w:tc>
          <w:tcPr>
            <w:tcW w:w="1913" w:type="dxa"/>
          </w:tcPr>
          <w:p w14:paraId="30C0F95E" w14:textId="77777777" w:rsidR="00115967" w:rsidRPr="00F33ECE" w:rsidRDefault="00115967" w:rsidP="001A0FFC">
            <w:pPr>
              <w:spacing w:after="120" w:line="276" w:lineRule="auto"/>
              <w:ind w:right="99"/>
              <w:rPr>
                <w:rFonts w:eastAsia="MS Gothic"/>
                <w:lang w:val="en-NZ"/>
              </w:rPr>
            </w:pPr>
            <w:r w:rsidRPr="00F33ECE">
              <w:rPr>
                <w:rFonts w:eastAsia="MS Gothic"/>
                <w:lang w:val="en-NZ"/>
              </w:rPr>
              <w:t>Insert percentage</w:t>
            </w:r>
          </w:p>
        </w:tc>
        <w:tc>
          <w:tcPr>
            <w:tcW w:w="3846" w:type="dxa"/>
          </w:tcPr>
          <w:p w14:paraId="762B515A" w14:textId="77777777" w:rsidR="00115967" w:rsidRPr="00F33ECE" w:rsidRDefault="00115967" w:rsidP="001A0FFC">
            <w:pPr>
              <w:spacing w:after="120" w:line="264" w:lineRule="auto"/>
              <w:rPr>
                <w:i/>
                <w:lang w:val="en-NZ"/>
              </w:rPr>
            </w:pPr>
            <w:r w:rsidRPr="00F33ECE">
              <w:rPr>
                <w:lang w:val="en-NZ"/>
              </w:rPr>
              <w:t xml:space="preserve">Contract Identification: </w:t>
            </w:r>
            <w:r w:rsidRPr="00F33ECE">
              <w:rPr>
                <w:i/>
                <w:lang w:val="en-NZ"/>
              </w:rPr>
              <w:t>indicate complete contract name, number, and any other identification</w:t>
            </w:r>
          </w:p>
          <w:p w14:paraId="76DCF176" w14:textId="77777777" w:rsidR="00115967" w:rsidRPr="00F33ECE" w:rsidRDefault="00115967" w:rsidP="001A0FFC">
            <w:pPr>
              <w:spacing w:after="120" w:line="264" w:lineRule="auto"/>
              <w:rPr>
                <w:i/>
                <w:lang w:val="en-NZ"/>
              </w:rPr>
            </w:pPr>
            <w:r w:rsidRPr="00F33ECE">
              <w:rPr>
                <w:lang w:val="en-NZ"/>
              </w:rPr>
              <w:lastRenderedPageBreak/>
              <w:t xml:space="preserve">Name of Employer: </w:t>
            </w:r>
            <w:r w:rsidRPr="00F33ECE">
              <w:rPr>
                <w:i/>
                <w:lang w:val="en-NZ"/>
              </w:rPr>
              <w:t>insert full name</w:t>
            </w:r>
          </w:p>
          <w:p w14:paraId="1528412B" w14:textId="77777777" w:rsidR="00115967" w:rsidRPr="00F33ECE" w:rsidRDefault="00115967" w:rsidP="001A0FFC">
            <w:pPr>
              <w:spacing w:after="120" w:line="264" w:lineRule="auto"/>
              <w:rPr>
                <w:lang w:val="en-NZ"/>
              </w:rPr>
            </w:pPr>
            <w:r w:rsidRPr="00F33ECE">
              <w:rPr>
                <w:lang w:val="en-NZ"/>
              </w:rPr>
              <w:t xml:space="preserve">Address of Employer: </w:t>
            </w:r>
            <w:r w:rsidRPr="00F33ECE">
              <w:rPr>
                <w:i/>
                <w:lang w:val="en-NZ"/>
              </w:rPr>
              <w:t>insert street/city/country</w:t>
            </w:r>
          </w:p>
          <w:p w14:paraId="4458C77E" w14:textId="77777777" w:rsidR="00115967" w:rsidRPr="00F33ECE" w:rsidRDefault="00115967" w:rsidP="001A0FFC">
            <w:pPr>
              <w:spacing w:after="120" w:line="264" w:lineRule="auto"/>
              <w:rPr>
                <w:lang w:val="en-NZ"/>
              </w:rPr>
            </w:pPr>
            <w:r w:rsidRPr="00F33ECE">
              <w:rPr>
                <w:lang w:val="en-NZ"/>
              </w:rPr>
              <w:t xml:space="preserve">Matter in dispute: </w:t>
            </w:r>
            <w:r w:rsidRPr="00F33ECE">
              <w:rPr>
                <w:i/>
                <w:lang w:val="en-NZ"/>
              </w:rPr>
              <w:t>indicate main issues in dispute</w:t>
            </w:r>
          </w:p>
          <w:p w14:paraId="1CEA0172" w14:textId="77777777" w:rsidR="00115967" w:rsidRPr="00F33ECE" w:rsidRDefault="00115967" w:rsidP="001A0FFC">
            <w:pPr>
              <w:spacing w:after="120" w:line="264" w:lineRule="auto"/>
              <w:rPr>
                <w:lang w:val="en-NZ"/>
              </w:rPr>
            </w:pPr>
            <w:r w:rsidRPr="00F33ECE">
              <w:rPr>
                <w:lang w:val="en-NZ"/>
              </w:rPr>
              <w:t xml:space="preserve">Party who initiated the dispute: </w:t>
            </w:r>
            <w:r w:rsidRPr="00F33ECE">
              <w:rPr>
                <w:i/>
                <w:lang w:val="en-NZ"/>
              </w:rPr>
              <w:t>indicate “Employer” or “services provider”</w:t>
            </w:r>
          </w:p>
          <w:p w14:paraId="58462FA1" w14:textId="77777777" w:rsidR="00115967" w:rsidRPr="00F33ECE" w:rsidRDefault="00115967" w:rsidP="001A0FFC">
            <w:pPr>
              <w:spacing w:after="120" w:line="276" w:lineRule="auto"/>
              <w:ind w:right="99"/>
              <w:rPr>
                <w:rFonts w:eastAsia="MS Gothic"/>
                <w:i/>
                <w:lang w:val="en-NZ"/>
              </w:rPr>
            </w:pPr>
            <w:r w:rsidRPr="00F33ECE">
              <w:rPr>
                <w:lang w:val="en-NZ"/>
              </w:rPr>
              <w:t xml:space="preserve">Reason(s) for Litigation and award decision: </w:t>
            </w:r>
            <w:r w:rsidRPr="00F33ECE">
              <w:rPr>
                <w:i/>
                <w:lang w:val="en-NZ"/>
              </w:rPr>
              <w:t>indicate main reason(s)</w:t>
            </w:r>
          </w:p>
        </w:tc>
        <w:tc>
          <w:tcPr>
            <w:tcW w:w="1914" w:type="dxa"/>
          </w:tcPr>
          <w:p w14:paraId="179E1CB1" w14:textId="77777777" w:rsidR="00115967" w:rsidRPr="00F33ECE" w:rsidRDefault="00115967" w:rsidP="001A0FFC">
            <w:pPr>
              <w:spacing w:after="120" w:line="276" w:lineRule="auto"/>
              <w:ind w:right="99"/>
              <w:rPr>
                <w:rFonts w:eastAsia="MS Gothic"/>
                <w:lang w:val="en-NZ"/>
              </w:rPr>
            </w:pPr>
          </w:p>
        </w:tc>
      </w:tr>
    </w:tbl>
    <w:p w14:paraId="74D2D369" w14:textId="77777777" w:rsidR="00115967" w:rsidRPr="00F33ECE" w:rsidRDefault="00115967" w:rsidP="00115967">
      <w:pPr>
        <w:rPr>
          <w:rFonts w:ascii="Calibri" w:hAnsi="Calibri" w:cs="Calibri"/>
          <w:b/>
          <w:sz w:val="28"/>
          <w:szCs w:val="28"/>
          <w:lang w:val="en-NZ"/>
        </w:rPr>
      </w:pPr>
    </w:p>
    <w:p w14:paraId="570557CF" w14:textId="77777777" w:rsidR="00115967" w:rsidRPr="00F33ECE" w:rsidRDefault="00115967" w:rsidP="00115967">
      <w:pPr>
        <w:rPr>
          <w:rFonts w:ascii="Calibri" w:hAnsi="Calibri" w:cs="Calibri"/>
          <w:b/>
          <w:sz w:val="28"/>
          <w:szCs w:val="28"/>
          <w:lang w:val="en-NZ"/>
        </w:rPr>
      </w:pPr>
    </w:p>
    <w:p w14:paraId="03067300" w14:textId="77777777" w:rsidR="00115967" w:rsidRPr="00F33ECE" w:rsidRDefault="00115967" w:rsidP="00115967">
      <w:pPr>
        <w:spacing w:before="120" w:after="120" w:line="276" w:lineRule="auto"/>
        <w:jc w:val="both"/>
        <w:rPr>
          <w:rFonts w:ascii="Calibri" w:hAnsi="Calibri" w:cs="Calibri"/>
          <w:b/>
          <w:sz w:val="22"/>
          <w:szCs w:val="22"/>
          <w:lang w:val="en-NZ"/>
        </w:rPr>
      </w:pPr>
    </w:p>
    <w:p w14:paraId="29766F77" w14:textId="77777777" w:rsidR="00115967" w:rsidRPr="00F33ECE" w:rsidRDefault="00115967" w:rsidP="00115967">
      <w:pPr>
        <w:spacing w:before="120" w:after="120" w:line="276" w:lineRule="auto"/>
        <w:jc w:val="center"/>
        <w:rPr>
          <w:rFonts w:ascii="Calibri" w:hAnsi="Calibri" w:cs="Calibri"/>
          <w:b/>
          <w:sz w:val="28"/>
          <w:szCs w:val="28"/>
          <w:lang w:val="en-NZ"/>
        </w:rPr>
      </w:pPr>
      <w:bookmarkStart w:id="35" w:name="_Toc333564312"/>
      <w:bookmarkStart w:id="36" w:name="_Toc454788565"/>
    </w:p>
    <w:p w14:paraId="3F9EDF01"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4CDE11BD"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7E5B5A78"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11AAB37E"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5CB4B307"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1B44ED9C"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3E5C39E3"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7325867D"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01A55F20"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403F0FE3"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4E515952"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21DC8CA3"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250C07A2"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598D9117" w14:textId="77777777" w:rsidR="00115967" w:rsidRPr="00F33ECE" w:rsidRDefault="00115967" w:rsidP="00115967">
      <w:pPr>
        <w:spacing w:before="120" w:after="120" w:line="276" w:lineRule="auto"/>
        <w:jc w:val="center"/>
        <w:rPr>
          <w:rFonts w:ascii="Calibri" w:hAnsi="Calibri" w:cs="Calibri"/>
          <w:b/>
          <w:sz w:val="28"/>
          <w:szCs w:val="28"/>
          <w:lang w:val="en-NZ"/>
        </w:rPr>
      </w:pPr>
    </w:p>
    <w:p w14:paraId="1757342A" w14:textId="77777777" w:rsidR="00115967" w:rsidRPr="00F33ECE" w:rsidRDefault="00115967" w:rsidP="00115967">
      <w:pPr>
        <w:spacing w:before="120" w:after="120" w:line="276" w:lineRule="auto"/>
        <w:rPr>
          <w:rFonts w:ascii="Calibri" w:hAnsi="Calibri" w:cs="Calibri"/>
          <w:b/>
          <w:sz w:val="28"/>
          <w:szCs w:val="28"/>
          <w:lang w:val="en-NZ"/>
        </w:rPr>
      </w:pPr>
    </w:p>
    <w:bookmarkEnd w:id="35"/>
    <w:bookmarkEnd w:id="36"/>
    <w:p w14:paraId="0778DD44" w14:textId="77777777" w:rsidR="00115967" w:rsidRPr="00F33ECE" w:rsidRDefault="00115967" w:rsidP="00115967">
      <w:pPr>
        <w:spacing w:before="120" w:after="120" w:line="276" w:lineRule="auto"/>
        <w:rPr>
          <w:sz w:val="28"/>
          <w:szCs w:val="28"/>
          <w:lang w:val="en-NZ"/>
        </w:rPr>
      </w:pPr>
      <w:r w:rsidRPr="00F33ECE">
        <w:rPr>
          <w:b/>
          <w:color w:val="0070C0"/>
          <w:sz w:val="28"/>
          <w:szCs w:val="28"/>
          <w:lang w:val="en-NZ"/>
        </w:rPr>
        <w:lastRenderedPageBreak/>
        <w:t>Form FIN– 3.1</w:t>
      </w:r>
      <w:r w:rsidRPr="00F33ECE">
        <w:rPr>
          <w:b/>
          <w:sz w:val="28"/>
          <w:szCs w:val="28"/>
          <w:lang w:val="en-NZ"/>
        </w:rPr>
        <w:t>: Financial Situation and Performance</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2CDDAA79" w14:textId="77777777" w:rsidTr="001A0FFC">
        <w:tc>
          <w:tcPr>
            <w:tcW w:w="2250" w:type="dxa"/>
          </w:tcPr>
          <w:p w14:paraId="42CD4169" w14:textId="77777777" w:rsidR="00115967" w:rsidRPr="00F33ECE" w:rsidRDefault="00115967" w:rsidP="001A0FFC">
            <w:pPr>
              <w:jc w:val="right"/>
              <w:rPr>
                <w:lang w:val="en-NZ"/>
              </w:rPr>
            </w:pPr>
            <w:r w:rsidRPr="00F33ECE">
              <w:rPr>
                <w:lang w:val="en-NZ"/>
              </w:rPr>
              <w:t>Bidder’s Name:</w:t>
            </w:r>
          </w:p>
        </w:tc>
        <w:tc>
          <w:tcPr>
            <w:tcW w:w="6620" w:type="dxa"/>
            <w:gridSpan w:val="4"/>
          </w:tcPr>
          <w:p w14:paraId="57532C77" w14:textId="77777777" w:rsidR="00115967" w:rsidRPr="00F33ECE" w:rsidRDefault="00115967" w:rsidP="001A0FFC">
            <w:pPr>
              <w:rPr>
                <w:lang w:val="en-NZ"/>
              </w:rPr>
            </w:pPr>
          </w:p>
        </w:tc>
      </w:tr>
      <w:tr w:rsidR="00115967" w:rsidRPr="00F33ECE" w14:paraId="219B2155" w14:textId="77777777" w:rsidTr="001A0FFC">
        <w:tc>
          <w:tcPr>
            <w:tcW w:w="2250" w:type="dxa"/>
          </w:tcPr>
          <w:p w14:paraId="4EE1A43F" w14:textId="77777777" w:rsidR="00115967" w:rsidRPr="00F33ECE" w:rsidRDefault="00115967" w:rsidP="001A0FFC">
            <w:pPr>
              <w:jc w:val="right"/>
              <w:rPr>
                <w:lang w:val="en-NZ"/>
              </w:rPr>
            </w:pPr>
            <w:r w:rsidRPr="00F33ECE">
              <w:rPr>
                <w:lang w:val="en-NZ"/>
              </w:rPr>
              <w:t>Date:</w:t>
            </w:r>
          </w:p>
        </w:tc>
        <w:tc>
          <w:tcPr>
            <w:tcW w:w="6620" w:type="dxa"/>
            <w:gridSpan w:val="4"/>
          </w:tcPr>
          <w:p w14:paraId="4166D8E2" w14:textId="77777777" w:rsidR="00115967" w:rsidRPr="00F33ECE" w:rsidRDefault="00115967" w:rsidP="001A0FFC">
            <w:pPr>
              <w:rPr>
                <w:lang w:val="en-NZ"/>
              </w:rPr>
            </w:pPr>
          </w:p>
        </w:tc>
      </w:tr>
      <w:tr w:rsidR="00115967" w:rsidRPr="00F33ECE" w14:paraId="082B5BC5" w14:textId="77777777" w:rsidTr="001A0FFC">
        <w:tc>
          <w:tcPr>
            <w:tcW w:w="2250" w:type="dxa"/>
          </w:tcPr>
          <w:p w14:paraId="575A7B71" w14:textId="77777777" w:rsidR="00115967" w:rsidRPr="00F33ECE" w:rsidRDefault="00115967" w:rsidP="001A0FFC">
            <w:pPr>
              <w:jc w:val="right"/>
              <w:rPr>
                <w:lang w:val="en-NZ"/>
              </w:rPr>
            </w:pPr>
            <w:r w:rsidRPr="00F33ECE">
              <w:rPr>
                <w:lang w:val="en-NZ"/>
              </w:rPr>
              <w:t>JV Member’s Name:</w:t>
            </w:r>
          </w:p>
        </w:tc>
        <w:tc>
          <w:tcPr>
            <w:tcW w:w="6620" w:type="dxa"/>
            <w:gridSpan w:val="4"/>
          </w:tcPr>
          <w:p w14:paraId="453E756B" w14:textId="77777777" w:rsidR="00115967" w:rsidRPr="00F33ECE" w:rsidRDefault="00115967" w:rsidP="001A0FFC">
            <w:pPr>
              <w:rPr>
                <w:lang w:val="en-NZ"/>
              </w:rPr>
            </w:pPr>
          </w:p>
        </w:tc>
      </w:tr>
      <w:tr w:rsidR="00115967" w:rsidRPr="00F33ECE" w14:paraId="3E5528AA" w14:textId="77777777" w:rsidTr="001A0FFC">
        <w:tc>
          <w:tcPr>
            <w:tcW w:w="2250" w:type="dxa"/>
          </w:tcPr>
          <w:p w14:paraId="026C5C80" w14:textId="77777777" w:rsidR="00115967" w:rsidRPr="00F33ECE" w:rsidRDefault="00115967" w:rsidP="001A0FFC">
            <w:pPr>
              <w:jc w:val="right"/>
              <w:rPr>
                <w:lang w:val="en-NZ"/>
              </w:rPr>
            </w:pPr>
            <w:r w:rsidRPr="00F33ECE">
              <w:rPr>
                <w:lang w:val="en-NZ"/>
              </w:rPr>
              <w:t>Ref No. and title:</w:t>
            </w:r>
          </w:p>
        </w:tc>
        <w:tc>
          <w:tcPr>
            <w:tcW w:w="6620" w:type="dxa"/>
            <w:gridSpan w:val="4"/>
          </w:tcPr>
          <w:p w14:paraId="12255C5D" w14:textId="77777777" w:rsidR="00115967" w:rsidRPr="00F33ECE" w:rsidRDefault="00115967" w:rsidP="001A0FFC">
            <w:pPr>
              <w:rPr>
                <w:lang w:val="en-NZ"/>
              </w:rPr>
            </w:pPr>
          </w:p>
        </w:tc>
      </w:tr>
      <w:tr w:rsidR="00115967" w:rsidRPr="00F33ECE" w14:paraId="7F73A66C" w14:textId="77777777" w:rsidTr="001A0FFC">
        <w:tc>
          <w:tcPr>
            <w:tcW w:w="2250" w:type="dxa"/>
          </w:tcPr>
          <w:p w14:paraId="6405DA2C" w14:textId="77777777" w:rsidR="00115967" w:rsidRPr="00F33ECE" w:rsidRDefault="00115967" w:rsidP="001A0FFC">
            <w:pPr>
              <w:jc w:val="right"/>
              <w:rPr>
                <w:lang w:val="en-NZ"/>
              </w:rPr>
            </w:pPr>
            <w:r w:rsidRPr="00F33ECE">
              <w:rPr>
                <w:lang w:val="en-NZ"/>
              </w:rPr>
              <w:t>Page:</w:t>
            </w:r>
          </w:p>
        </w:tc>
        <w:tc>
          <w:tcPr>
            <w:tcW w:w="900" w:type="dxa"/>
          </w:tcPr>
          <w:p w14:paraId="4F8FB0B6" w14:textId="77777777" w:rsidR="00115967" w:rsidRPr="00F33ECE" w:rsidRDefault="00115967" w:rsidP="001A0FFC">
            <w:pPr>
              <w:rPr>
                <w:lang w:val="en-NZ"/>
              </w:rPr>
            </w:pPr>
          </w:p>
        </w:tc>
        <w:tc>
          <w:tcPr>
            <w:tcW w:w="450" w:type="dxa"/>
          </w:tcPr>
          <w:p w14:paraId="567B1114" w14:textId="77777777" w:rsidR="00115967" w:rsidRPr="00F33ECE" w:rsidRDefault="00115967" w:rsidP="001A0FFC">
            <w:pPr>
              <w:rPr>
                <w:lang w:val="en-NZ"/>
              </w:rPr>
            </w:pPr>
            <w:r w:rsidRPr="00F33ECE">
              <w:rPr>
                <w:lang w:val="en-NZ"/>
              </w:rPr>
              <w:t>of</w:t>
            </w:r>
          </w:p>
        </w:tc>
        <w:tc>
          <w:tcPr>
            <w:tcW w:w="900" w:type="dxa"/>
          </w:tcPr>
          <w:p w14:paraId="4A4B19BC" w14:textId="77777777" w:rsidR="00115967" w:rsidRPr="00F33ECE" w:rsidRDefault="00115967" w:rsidP="001A0FFC">
            <w:pPr>
              <w:rPr>
                <w:lang w:val="en-NZ"/>
              </w:rPr>
            </w:pPr>
          </w:p>
        </w:tc>
        <w:tc>
          <w:tcPr>
            <w:tcW w:w="4370" w:type="dxa"/>
          </w:tcPr>
          <w:p w14:paraId="3E272999" w14:textId="77777777" w:rsidR="00115967" w:rsidRPr="00F33ECE" w:rsidRDefault="00115967" w:rsidP="001A0FFC">
            <w:pPr>
              <w:rPr>
                <w:lang w:val="en-NZ"/>
              </w:rPr>
            </w:pPr>
            <w:r w:rsidRPr="00F33ECE">
              <w:rPr>
                <w:lang w:val="en-NZ"/>
              </w:rPr>
              <w:t>pages</w:t>
            </w:r>
          </w:p>
        </w:tc>
      </w:tr>
    </w:tbl>
    <w:p w14:paraId="12C48741" w14:textId="77777777" w:rsidR="00115967" w:rsidRPr="00F33ECE" w:rsidRDefault="00115967" w:rsidP="00115967">
      <w:pPr>
        <w:spacing w:line="276" w:lineRule="auto"/>
        <w:rPr>
          <w:lang w:val="en-NZ"/>
        </w:rPr>
      </w:pPr>
    </w:p>
    <w:p w14:paraId="18859292" w14:textId="77777777" w:rsidR="00115967" w:rsidRPr="00F33ECE" w:rsidRDefault="00115967" w:rsidP="00115967">
      <w:pPr>
        <w:spacing w:before="120" w:after="120" w:line="276" w:lineRule="auto"/>
        <w:jc w:val="both"/>
        <w:rPr>
          <w:b/>
          <w:bCs/>
          <w:sz w:val="28"/>
          <w:szCs w:val="28"/>
          <w:lang w:val="en-NZ"/>
        </w:rPr>
      </w:pPr>
      <w:r w:rsidRPr="00F33ECE">
        <w:rPr>
          <w:b/>
          <w:bCs/>
          <w:sz w:val="28"/>
          <w:szCs w:val="28"/>
          <w:lang w:val="en-NZ"/>
        </w:rPr>
        <w:t xml:space="preserve">1. Financial data </w:t>
      </w:r>
    </w:p>
    <w:tbl>
      <w:tblPr>
        <w:tblStyle w:val="TableGrid"/>
        <w:tblW w:w="0" w:type="auto"/>
        <w:tblLook w:val="04A0" w:firstRow="1" w:lastRow="0" w:firstColumn="1" w:lastColumn="0" w:noHBand="0" w:noVBand="1"/>
      </w:tblPr>
      <w:tblGrid>
        <w:gridCol w:w="2787"/>
        <w:gridCol w:w="1170"/>
        <w:gridCol w:w="1260"/>
        <w:gridCol w:w="1080"/>
        <w:gridCol w:w="1260"/>
        <w:gridCol w:w="1128"/>
      </w:tblGrid>
      <w:tr w:rsidR="00115967" w:rsidRPr="00F33ECE" w14:paraId="1E89223B"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5754A93A" w14:textId="77777777" w:rsidR="00115967" w:rsidRPr="00F33ECE" w:rsidRDefault="00115967" w:rsidP="001A0FFC">
            <w:pPr>
              <w:spacing w:before="120" w:after="120" w:line="276" w:lineRule="auto"/>
              <w:jc w:val="center"/>
              <w:rPr>
                <w:b/>
                <w:bCs/>
                <w:lang w:val="en-NZ"/>
              </w:rPr>
            </w:pPr>
            <w:r w:rsidRPr="00F33ECE">
              <w:rPr>
                <w:b/>
                <w:bCs/>
                <w:lang w:val="en-NZ"/>
              </w:rPr>
              <w:t>Types of Financial information in SAT$ equivalent</w:t>
            </w:r>
          </w:p>
        </w:tc>
        <w:tc>
          <w:tcPr>
            <w:tcW w:w="589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65ED0D21" w14:textId="77777777" w:rsidR="00115967" w:rsidRPr="00F33ECE" w:rsidRDefault="00115967" w:rsidP="001A0FFC">
            <w:pPr>
              <w:spacing w:before="120" w:after="120" w:line="276" w:lineRule="auto"/>
              <w:jc w:val="both"/>
              <w:rPr>
                <w:bCs/>
                <w:i/>
                <w:lang w:val="en-NZ"/>
              </w:rPr>
            </w:pPr>
            <w:r w:rsidRPr="00F33ECE">
              <w:rPr>
                <w:b/>
                <w:bCs/>
                <w:lang w:val="en-NZ"/>
              </w:rPr>
              <w:t xml:space="preserve">Historic information for previous </w:t>
            </w:r>
            <w:r w:rsidRPr="00F33ECE">
              <w:rPr>
                <w:bCs/>
                <w:lang w:val="en-NZ"/>
              </w:rPr>
              <w:t xml:space="preserve">___________ </w:t>
            </w:r>
            <w:r w:rsidRPr="00F33ECE">
              <w:rPr>
                <w:bCs/>
                <w:i/>
                <w:lang w:val="en-NZ"/>
              </w:rPr>
              <w:t>years,</w:t>
            </w:r>
          </w:p>
          <w:p w14:paraId="521D9CE1" w14:textId="77777777" w:rsidR="00115967" w:rsidRPr="00F33ECE" w:rsidRDefault="00115967" w:rsidP="001A0FFC">
            <w:pPr>
              <w:spacing w:before="120" w:after="120" w:line="276" w:lineRule="auto"/>
              <w:jc w:val="both"/>
              <w:rPr>
                <w:bCs/>
                <w:lang w:val="en-NZ"/>
              </w:rPr>
            </w:pPr>
            <w:r w:rsidRPr="00F33ECE">
              <w:rPr>
                <w:bCs/>
                <w:lang w:val="en-NZ"/>
              </w:rPr>
              <w:t>_______________</w:t>
            </w:r>
          </w:p>
          <w:p w14:paraId="5518412C" w14:textId="77777777" w:rsidR="00115967" w:rsidRPr="00F33ECE" w:rsidRDefault="00115967" w:rsidP="001A0FFC">
            <w:pPr>
              <w:spacing w:before="120" w:after="120" w:line="276" w:lineRule="auto"/>
              <w:jc w:val="both"/>
              <w:rPr>
                <w:b/>
                <w:bCs/>
                <w:lang w:val="en-NZ"/>
              </w:rPr>
            </w:pPr>
            <w:r w:rsidRPr="00F33ECE">
              <w:rPr>
                <w:b/>
                <w:bCs/>
                <w:lang w:val="en-NZ"/>
              </w:rPr>
              <w:t>(amount in SAT$ equivalent in 000s)</w:t>
            </w:r>
          </w:p>
        </w:tc>
      </w:tr>
      <w:tr w:rsidR="00115967" w:rsidRPr="00F33ECE" w14:paraId="28AD2874" w14:textId="77777777" w:rsidTr="001A0FFC">
        <w:tc>
          <w:tcPr>
            <w:tcW w:w="2787"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14:paraId="0DF304D5" w14:textId="77777777" w:rsidR="00115967" w:rsidRPr="00F33ECE" w:rsidRDefault="00115967" w:rsidP="001A0FFC">
            <w:pPr>
              <w:spacing w:before="120" w:after="120" w:line="276" w:lineRule="auto"/>
              <w:jc w:val="center"/>
              <w:rPr>
                <w:b/>
                <w:bCs/>
                <w:lang w:val="en-NZ"/>
              </w:rPr>
            </w:pP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3F0D1939" w14:textId="77777777" w:rsidR="00115967" w:rsidRPr="00F33ECE" w:rsidRDefault="00115967" w:rsidP="001A0FFC">
            <w:pPr>
              <w:spacing w:before="120" w:after="120" w:line="276" w:lineRule="auto"/>
              <w:jc w:val="center"/>
              <w:rPr>
                <w:b/>
                <w:bCs/>
                <w:lang w:val="en-NZ"/>
              </w:rPr>
            </w:pPr>
            <w:r w:rsidRPr="00F33ECE">
              <w:rPr>
                <w:b/>
                <w:bCs/>
                <w:lang w:val="en-NZ"/>
              </w:rPr>
              <w:t>Year 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748D823C" w14:textId="77777777" w:rsidR="00115967" w:rsidRPr="00F33ECE" w:rsidRDefault="00115967" w:rsidP="001A0FFC">
            <w:pPr>
              <w:spacing w:before="120" w:after="120" w:line="276" w:lineRule="auto"/>
              <w:jc w:val="center"/>
              <w:rPr>
                <w:b/>
                <w:bCs/>
                <w:lang w:val="en-NZ"/>
              </w:rPr>
            </w:pPr>
            <w:r w:rsidRPr="00F33ECE">
              <w:rPr>
                <w:b/>
                <w:bCs/>
                <w:lang w:val="en-NZ"/>
              </w:rPr>
              <w:t>Year 2</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73CA3287" w14:textId="77777777" w:rsidR="00115967" w:rsidRPr="00F33ECE" w:rsidRDefault="00115967" w:rsidP="001A0FFC">
            <w:pPr>
              <w:spacing w:before="120" w:after="120" w:line="276" w:lineRule="auto"/>
              <w:jc w:val="center"/>
              <w:rPr>
                <w:b/>
                <w:bCs/>
                <w:lang w:val="en-NZ"/>
              </w:rPr>
            </w:pPr>
            <w:r w:rsidRPr="00F33ECE">
              <w:rPr>
                <w:b/>
                <w:bCs/>
                <w:lang w:val="en-NZ"/>
              </w:rPr>
              <w:t>Year 3</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2F015344" w14:textId="77777777" w:rsidR="00115967" w:rsidRPr="00F33ECE" w:rsidRDefault="00115967" w:rsidP="001A0FFC">
            <w:pPr>
              <w:spacing w:before="120" w:after="120" w:line="276" w:lineRule="auto"/>
              <w:jc w:val="center"/>
              <w:rPr>
                <w:b/>
                <w:bCs/>
                <w:lang w:val="en-NZ"/>
              </w:rPr>
            </w:pPr>
            <w:r w:rsidRPr="00F33ECE">
              <w:rPr>
                <w:b/>
                <w:bCs/>
                <w:lang w:val="en-NZ"/>
              </w:rPr>
              <w:t>Year 4</w:t>
            </w: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60E412AC" w14:textId="77777777" w:rsidR="00115967" w:rsidRPr="00F33ECE" w:rsidRDefault="00115967" w:rsidP="001A0FFC">
            <w:pPr>
              <w:spacing w:before="120" w:after="120" w:line="276" w:lineRule="auto"/>
              <w:jc w:val="center"/>
              <w:rPr>
                <w:b/>
                <w:bCs/>
                <w:lang w:val="en-NZ"/>
              </w:rPr>
            </w:pPr>
            <w:r w:rsidRPr="00F33ECE">
              <w:rPr>
                <w:b/>
                <w:bCs/>
                <w:lang w:val="en-NZ"/>
              </w:rPr>
              <w:t>Year 5</w:t>
            </w:r>
          </w:p>
        </w:tc>
      </w:tr>
      <w:tr w:rsidR="00115967" w:rsidRPr="00F33ECE" w14:paraId="0C16B7C7" w14:textId="77777777" w:rsidTr="001A0FFC">
        <w:tc>
          <w:tcPr>
            <w:tcW w:w="8685"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15F5A70F" w14:textId="77777777" w:rsidR="00115967" w:rsidRPr="00F33ECE" w:rsidRDefault="00115967" w:rsidP="001A0FFC">
            <w:pPr>
              <w:spacing w:before="120" w:after="120" w:line="276" w:lineRule="auto"/>
              <w:jc w:val="both"/>
              <w:rPr>
                <w:b/>
                <w:bCs/>
                <w:lang w:val="en-NZ"/>
              </w:rPr>
            </w:pPr>
            <w:r w:rsidRPr="00F33ECE">
              <w:rPr>
                <w:b/>
                <w:bCs/>
                <w:lang w:val="en-NZ"/>
              </w:rPr>
              <w:t>Statement of Financial Position (Information from Balance Sheet)</w:t>
            </w:r>
          </w:p>
        </w:tc>
      </w:tr>
      <w:tr w:rsidR="00115967" w:rsidRPr="00F33ECE" w14:paraId="662A2F30"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951227" w14:textId="77777777" w:rsidR="00115967" w:rsidRPr="00F33ECE" w:rsidRDefault="00115967" w:rsidP="001A0FFC">
            <w:pPr>
              <w:spacing w:before="120" w:after="120" w:line="276" w:lineRule="auto"/>
              <w:rPr>
                <w:bCs/>
                <w:lang w:val="en-NZ"/>
              </w:rPr>
            </w:pPr>
            <w:r w:rsidRPr="00F33ECE">
              <w:rPr>
                <w:bCs/>
                <w:lang w:val="en-NZ"/>
              </w:rPr>
              <w:t>Total Assets (TA)</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E6393D"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2E8F2E"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37D67D"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2C6023"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70F9C2" w14:textId="77777777" w:rsidR="00115967" w:rsidRPr="00F33ECE" w:rsidRDefault="00115967" w:rsidP="001A0FFC">
            <w:pPr>
              <w:spacing w:before="120" w:after="120" w:line="276" w:lineRule="auto"/>
              <w:jc w:val="right"/>
              <w:rPr>
                <w:bCs/>
                <w:lang w:val="en-NZ"/>
              </w:rPr>
            </w:pPr>
          </w:p>
        </w:tc>
      </w:tr>
      <w:tr w:rsidR="00115967" w:rsidRPr="00F33ECE" w14:paraId="14BA16B4"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61289D" w14:textId="77777777" w:rsidR="00115967" w:rsidRPr="00F33ECE" w:rsidRDefault="00115967" w:rsidP="001A0FFC">
            <w:pPr>
              <w:spacing w:before="120" w:after="120" w:line="276" w:lineRule="auto"/>
              <w:rPr>
                <w:bCs/>
                <w:lang w:val="en-NZ"/>
              </w:rPr>
            </w:pPr>
            <w:r w:rsidRPr="00F33ECE">
              <w:rPr>
                <w:bCs/>
                <w:lang w:val="en-NZ"/>
              </w:rPr>
              <w:t>Total Liabilities (TL)</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601515"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59ED2"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7AB01D"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C3097F"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50397D" w14:textId="77777777" w:rsidR="00115967" w:rsidRPr="00F33ECE" w:rsidRDefault="00115967" w:rsidP="001A0FFC">
            <w:pPr>
              <w:spacing w:before="120" w:after="120" w:line="276" w:lineRule="auto"/>
              <w:jc w:val="right"/>
              <w:rPr>
                <w:bCs/>
                <w:lang w:val="en-NZ"/>
              </w:rPr>
            </w:pPr>
          </w:p>
        </w:tc>
      </w:tr>
      <w:tr w:rsidR="00115967" w:rsidRPr="00F33ECE" w14:paraId="30014990"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05A3E6" w14:textId="77777777" w:rsidR="00115967" w:rsidRPr="00F33ECE" w:rsidRDefault="00115967" w:rsidP="001A0FFC">
            <w:pPr>
              <w:spacing w:before="120" w:after="120" w:line="276" w:lineRule="auto"/>
              <w:rPr>
                <w:bCs/>
                <w:lang w:val="en-NZ"/>
              </w:rPr>
            </w:pPr>
            <w:r w:rsidRPr="00F33ECE">
              <w:rPr>
                <w:bCs/>
                <w:lang w:val="en-NZ"/>
              </w:rPr>
              <w:t>Total Equity/Net Worth (NW)</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D8458"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7B2359"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07DF15"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05E2A1"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3DE3A" w14:textId="77777777" w:rsidR="00115967" w:rsidRPr="00F33ECE" w:rsidRDefault="00115967" w:rsidP="001A0FFC">
            <w:pPr>
              <w:spacing w:before="120" w:after="120" w:line="276" w:lineRule="auto"/>
              <w:jc w:val="right"/>
              <w:rPr>
                <w:bCs/>
                <w:lang w:val="en-NZ"/>
              </w:rPr>
            </w:pPr>
          </w:p>
        </w:tc>
      </w:tr>
      <w:tr w:rsidR="00115967" w:rsidRPr="00F33ECE" w14:paraId="742D2AD9"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6FED3C" w14:textId="77777777" w:rsidR="00115967" w:rsidRPr="00F33ECE" w:rsidRDefault="00115967" w:rsidP="001A0FFC">
            <w:pPr>
              <w:spacing w:before="120" w:after="120" w:line="276" w:lineRule="auto"/>
              <w:rPr>
                <w:bCs/>
                <w:lang w:val="en-NZ"/>
              </w:rPr>
            </w:pPr>
            <w:r w:rsidRPr="00F33ECE">
              <w:rPr>
                <w:bCs/>
                <w:lang w:val="en-NZ"/>
              </w:rPr>
              <w:t>Current Assets (CA)</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ECDB0F"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9C9423"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EBB358"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4C0C64"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840E80" w14:textId="77777777" w:rsidR="00115967" w:rsidRPr="00F33ECE" w:rsidRDefault="00115967" w:rsidP="001A0FFC">
            <w:pPr>
              <w:spacing w:before="120" w:after="120" w:line="276" w:lineRule="auto"/>
              <w:jc w:val="right"/>
              <w:rPr>
                <w:bCs/>
                <w:lang w:val="en-NZ"/>
              </w:rPr>
            </w:pPr>
          </w:p>
        </w:tc>
      </w:tr>
      <w:tr w:rsidR="00115967" w:rsidRPr="00F33ECE" w14:paraId="2826545A"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D1CBAF" w14:textId="77777777" w:rsidR="00115967" w:rsidRPr="00F33ECE" w:rsidRDefault="00115967" w:rsidP="001A0FFC">
            <w:pPr>
              <w:spacing w:before="120" w:after="120" w:line="276" w:lineRule="auto"/>
              <w:rPr>
                <w:bCs/>
                <w:lang w:val="en-NZ"/>
              </w:rPr>
            </w:pPr>
            <w:r w:rsidRPr="00F33ECE">
              <w:rPr>
                <w:bCs/>
                <w:lang w:val="en-NZ"/>
              </w:rPr>
              <w:t>Current Liabilities (CL)</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7FAE00"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42FD09"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F1FD3C"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8CE521"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3EE00F" w14:textId="77777777" w:rsidR="00115967" w:rsidRPr="00F33ECE" w:rsidRDefault="00115967" w:rsidP="001A0FFC">
            <w:pPr>
              <w:spacing w:before="120" w:after="120" w:line="276" w:lineRule="auto"/>
              <w:jc w:val="right"/>
              <w:rPr>
                <w:bCs/>
                <w:lang w:val="en-NZ"/>
              </w:rPr>
            </w:pPr>
          </w:p>
        </w:tc>
      </w:tr>
      <w:tr w:rsidR="00115967" w:rsidRPr="00F33ECE" w14:paraId="3FF6BF69"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7EC8D0" w14:textId="77777777" w:rsidR="00115967" w:rsidRPr="00F33ECE" w:rsidRDefault="00115967" w:rsidP="001A0FFC">
            <w:pPr>
              <w:spacing w:before="120" w:after="120" w:line="276" w:lineRule="auto"/>
              <w:rPr>
                <w:bCs/>
                <w:lang w:val="en-NZ"/>
              </w:rPr>
            </w:pPr>
            <w:r w:rsidRPr="00F33ECE">
              <w:rPr>
                <w:bCs/>
                <w:lang w:val="en-NZ"/>
              </w:rPr>
              <w:t>Working Capital (WC)</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EABA07"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EF7442"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4C0064"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B7ABD5"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47EA5C" w14:textId="77777777" w:rsidR="00115967" w:rsidRPr="00F33ECE" w:rsidRDefault="00115967" w:rsidP="001A0FFC">
            <w:pPr>
              <w:spacing w:before="120" w:after="120" w:line="276" w:lineRule="auto"/>
              <w:jc w:val="right"/>
              <w:rPr>
                <w:bCs/>
                <w:lang w:val="en-NZ"/>
              </w:rPr>
            </w:pPr>
          </w:p>
        </w:tc>
      </w:tr>
      <w:tr w:rsidR="00115967" w:rsidRPr="00F33ECE" w14:paraId="187A2153" w14:textId="77777777" w:rsidTr="001A0FFC">
        <w:tc>
          <w:tcPr>
            <w:tcW w:w="8685"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7819FFE0" w14:textId="77777777" w:rsidR="00115967" w:rsidRPr="00F33ECE" w:rsidRDefault="00115967" w:rsidP="001A0FFC">
            <w:pPr>
              <w:spacing w:before="120" w:after="120" w:line="276" w:lineRule="auto"/>
              <w:rPr>
                <w:b/>
                <w:bCs/>
                <w:lang w:val="en-NZ"/>
              </w:rPr>
            </w:pPr>
            <w:r w:rsidRPr="00F33ECE">
              <w:rPr>
                <w:b/>
                <w:bCs/>
                <w:lang w:val="en-NZ"/>
              </w:rPr>
              <w:t>Information from Income Statement</w:t>
            </w:r>
          </w:p>
        </w:tc>
      </w:tr>
      <w:tr w:rsidR="00115967" w:rsidRPr="00F33ECE" w14:paraId="2B9D10C5"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5D24D4" w14:textId="77777777" w:rsidR="00115967" w:rsidRPr="00F33ECE" w:rsidRDefault="00115967" w:rsidP="001A0FFC">
            <w:pPr>
              <w:spacing w:before="120" w:after="120" w:line="276" w:lineRule="auto"/>
              <w:rPr>
                <w:bCs/>
                <w:lang w:val="en-NZ"/>
              </w:rPr>
            </w:pPr>
            <w:r w:rsidRPr="00F33ECE">
              <w:rPr>
                <w:bCs/>
                <w:lang w:val="en-NZ"/>
              </w:rPr>
              <w:t xml:space="preserve">Total Revenue </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5A8AEB"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90322A"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E13219"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4BD5CD"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5608D2" w14:textId="77777777" w:rsidR="00115967" w:rsidRPr="00F33ECE" w:rsidRDefault="00115967" w:rsidP="001A0FFC">
            <w:pPr>
              <w:spacing w:before="120" w:after="120" w:line="276" w:lineRule="auto"/>
              <w:jc w:val="right"/>
              <w:rPr>
                <w:bCs/>
                <w:lang w:val="en-NZ"/>
              </w:rPr>
            </w:pPr>
          </w:p>
        </w:tc>
      </w:tr>
      <w:tr w:rsidR="00115967" w:rsidRPr="00F33ECE" w14:paraId="727943A2"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991D0C" w14:textId="77777777" w:rsidR="00115967" w:rsidRPr="00F33ECE" w:rsidRDefault="00115967" w:rsidP="001A0FFC">
            <w:pPr>
              <w:spacing w:before="120" w:after="120" w:line="276" w:lineRule="auto"/>
              <w:rPr>
                <w:bCs/>
                <w:lang w:val="en-NZ"/>
              </w:rPr>
            </w:pPr>
            <w:r w:rsidRPr="00F33ECE">
              <w:rPr>
                <w:bCs/>
                <w:lang w:val="en-NZ"/>
              </w:rPr>
              <w:t>Profits Before Taxes (PBT)</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FC3A23"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4F3651"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3A6F5"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88BD32"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F3035" w14:textId="77777777" w:rsidR="00115967" w:rsidRPr="00F33ECE" w:rsidRDefault="00115967" w:rsidP="001A0FFC">
            <w:pPr>
              <w:spacing w:before="120" w:after="120" w:line="276" w:lineRule="auto"/>
              <w:jc w:val="right"/>
              <w:rPr>
                <w:bCs/>
                <w:lang w:val="en-NZ"/>
              </w:rPr>
            </w:pPr>
          </w:p>
        </w:tc>
      </w:tr>
      <w:tr w:rsidR="00115967" w:rsidRPr="00F33ECE" w14:paraId="61E7D240" w14:textId="77777777" w:rsidTr="001A0FFC">
        <w:tc>
          <w:tcPr>
            <w:tcW w:w="8685"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BE4D5" w:themeFill="accent2" w:themeFillTint="33"/>
          </w:tcPr>
          <w:p w14:paraId="31248AA6" w14:textId="77777777" w:rsidR="00115967" w:rsidRPr="00F33ECE" w:rsidRDefault="00115967" w:rsidP="001A0FFC">
            <w:pPr>
              <w:spacing w:before="120" w:after="120" w:line="276" w:lineRule="auto"/>
              <w:rPr>
                <w:b/>
                <w:bCs/>
                <w:lang w:val="en-NZ"/>
              </w:rPr>
            </w:pPr>
            <w:r w:rsidRPr="00F33ECE">
              <w:rPr>
                <w:b/>
                <w:bCs/>
                <w:lang w:val="en-NZ"/>
              </w:rPr>
              <w:t>Cash Flow Information</w:t>
            </w:r>
          </w:p>
        </w:tc>
      </w:tr>
      <w:tr w:rsidR="00115967" w:rsidRPr="00F33ECE" w14:paraId="3A553D69" w14:textId="77777777" w:rsidTr="001A0FFC">
        <w:tc>
          <w:tcPr>
            <w:tcW w:w="2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79DA30" w14:textId="77777777" w:rsidR="00115967" w:rsidRPr="00F33ECE" w:rsidRDefault="00115967" w:rsidP="001A0FFC">
            <w:pPr>
              <w:spacing w:before="120" w:after="120" w:line="276" w:lineRule="auto"/>
              <w:rPr>
                <w:bCs/>
                <w:lang w:val="en-NZ"/>
              </w:rPr>
            </w:pPr>
            <w:r w:rsidRPr="00F33ECE">
              <w:rPr>
                <w:bCs/>
                <w:lang w:val="en-NZ"/>
              </w:rPr>
              <w:t>Cash Flow from Operating Activities</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B41D5B"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D7158E" w14:textId="77777777" w:rsidR="00115967" w:rsidRPr="00F33ECE" w:rsidRDefault="00115967" w:rsidP="001A0FFC">
            <w:pPr>
              <w:spacing w:before="120" w:after="120" w:line="276" w:lineRule="auto"/>
              <w:jc w:val="right"/>
              <w:rPr>
                <w:bCs/>
                <w:lang w:val="en-NZ"/>
              </w:rPr>
            </w:pP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62DF32" w14:textId="77777777" w:rsidR="00115967" w:rsidRPr="00F33ECE" w:rsidRDefault="00115967" w:rsidP="001A0FFC">
            <w:pPr>
              <w:spacing w:before="120" w:after="120" w:line="276" w:lineRule="auto"/>
              <w:jc w:val="right"/>
              <w:rPr>
                <w:bCs/>
                <w:lang w:val="en-NZ"/>
              </w:rPr>
            </w:pP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196F9B" w14:textId="77777777" w:rsidR="00115967" w:rsidRPr="00F33ECE" w:rsidRDefault="00115967" w:rsidP="001A0FFC">
            <w:pPr>
              <w:spacing w:before="120" w:after="120" w:line="276" w:lineRule="auto"/>
              <w:jc w:val="right"/>
              <w:rPr>
                <w:bCs/>
                <w:lang w:val="en-NZ"/>
              </w:rPr>
            </w:pPr>
          </w:p>
        </w:tc>
        <w:tc>
          <w:tcPr>
            <w:tcW w:w="11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B83A0" w14:textId="77777777" w:rsidR="00115967" w:rsidRPr="00F33ECE" w:rsidRDefault="00115967" w:rsidP="001A0FFC">
            <w:pPr>
              <w:spacing w:before="120" w:after="120" w:line="276" w:lineRule="auto"/>
              <w:jc w:val="right"/>
              <w:rPr>
                <w:bCs/>
                <w:lang w:val="en-NZ"/>
              </w:rPr>
            </w:pPr>
          </w:p>
        </w:tc>
      </w:tr>
    </w:tbl>
    <w:p w14:paraId="7321A608" w14:textId="77777777" w:rsidR="00115967" w:rsidRPr="00F33ECE" w:rsidRDefault="00115967" w:rsidP="00115967">
      <w:pPr>
        <w:spacing w:before="120" w:after="120" w:line="276" w:lineRule="auto"/>
        <w:jc w:val="both"/>
        <w:rPr>
          <w:bCs/>
          <w:i/>
          <w:lang w:val="en-NZ"/>
        </w:rPr>
      </w:pPr>
      <w:r w:rsidRPr="00F33ECE">
        <w:rPr>
          <w:bCs/>
          <w:i/>
          <w:lang w:val="en-NZ"/>
        </w:rPr>
        <w:t>*Refer to ITB Clause 15 for the exchange rate</w:t>
      </w:r>
      <w:r w:rsidRPr="00F33ECE">
        <w:rPr>
          <w:rFonts w:ascii="Calibri" w:hAnsi="Calibri" w:cs="Calibri"/>
          <w:bCs/>
          <w:sz w:val="22"/>
          <w:szCs w:val="22"/>
          <w:lang w:val="en-NZ"/>
        </w:rPr>
        <w:br w:type="page"/>
      </w:r>
    </w:p>
    <w:p w14:paraId="6CEB7D49" w14:textId="77777777" w:rsidR="00115967" w:rsidRPr="00F33ECE" w:rsidRDefault="00115967" w:rsidP="00115967">
      <w:pPr>
        <w:spacing w:before="120" w:after="120" w:line="276" w:lineRule="auto"/>
        <w:jc w:val="both"/>
        <w:rPr>
          <w:b/>
          <w:bCs/>
          <w:sz w:val="28"/>
          <w:szCs w:val="28"/>
          <w:lang w:val="en-NZ"/>
        </w:rPr>
      </w:pPr>
      <w:r w:rsidRPr="00F33ECE">
        <w:rPr>
          <w:b/>
          <w:bCs/>
          <w:sz w:val="28"/>
          <w:szCs w:val="28"/>
          <w:lang w:val="en-NZ"/>
        </w:rPr>
        <w:lastRenderedPageBreak/>
        <w:t>2. Sources of Finance</w:t>
      </w:r>
    </w:p>
    <w:p w14:paraId="21324771" w14:textId="77777777" w:rsidR="00115967" w:rsidRPr="00F33ECE" w:rsidRDefault="00115967" w:rsidP="00115967">
      <w:pPr>
        <w:spacing w:before="120" w:after="120" w:line="276" w:lineRule="auto"/>
        <w:jc w:val="both"/>
        <w:rPr>
          <w:lang w:val="en-NZ"/>
        </w:rPr>
      </w:pPr>
      <w:r w:rsidRPr="00F33ECE">
        <w:rPr>
          <w:lang w:val="en-NZ"/>
        </w:rPr>
        <w:t>Specify sources of finance to meet the cash flow requirements on general services currently in progress and for future contract commitments.</w:t>
      </w:r>
    </w:p>
    <w:tbl>
      <w:tblPr>
        <w:tblStyle w:val="TableGrid"/>
        <w:tblW w:w="0" w:type="auto"/>
        <w:tblLook w:val="04A0" w:firstRow="1" w:lastRow="0" w:firstColumn="1" w:lastColumn="0" w:noHBand="0" w:noVBand="1"/>
      </w:tblPr>
      <w:tblGrid>
        <w:gridCol w:w="627"/>
        <w:gridCol w:w="5040"/>
        <w:gridCol w:w="3018"/>
      </w:tblGrid>
      <w:tr w:rsidR="00115967" w:rsidRPr="00F33ECE" w14:paraId="1A2807E7" w14:textId="77777777" w:rsidTr="001A0FFC">
        <w:tc>
          <w:tcPr>
            <w:tcW w:w="6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20EB7F83" w14:textId="77777777" w:rsidR="00115967" w:rsidRPr="00F33ECE" w:rsidRDefault="00115967" w:rsidP="001A0FFC">
            <w:pPr>
              <w:spacing w:before="120" w:after="120" w:line="276" w:lineRule="auto"/>
              <w:jc w:val="center"/>
              <w:rPr>
                <w:b/>
                <w:lang w:val="en-NZ"/>
              </w:rPr>
            </w:pPr>
            <w:r w:rsidRPr="00F33ECE">
              <w:rPr>
                <w:b/>
                <w:lang w:val="en-NZ"/>
              </w:rPr>
              <w:t>No.</w:t>
            </w:r>
          </w:p>
        </w:tc>
        <w:tc>
          <w:tcPr>
            <w:tcW w:w="50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058786AE" w14:textId="77777777" w:rsidR="00115967" w:rsidRPr="00F33ECE" w:rsidRDefault="00115967" w:rsidP="001A0FFC">
            <w:pPr>
              <w:spacing w:before="120" w:after="120" w:line="276" w:lineRule="auto"/>
              <w:jc w:val="center"/>
              <w:rPr>
                <w:b/>
                <w:lang w:val="en-NZ"/>
              </w:rPr>
            </w:pPr>
            <w:r w:rsidRPr="00F33ECE">
              <w:rPr>
                <w:b/>
                <w:lang w:val="en-NZ"/>
              </w:rPr>
              <w:t>Source of finance</w:t>
            </w:r>
          </w:p>
        </w:tc>
        <w:tc>
          <w:tcPr>
            <w:tcW w:w="30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EAF6" w:themeFill="accent5" w:themeFillTint="33"/>
          </w:tcPr>
          <w:p w14:paraId="3B467CA1" w14:textId="77777777" w:rsidR="00115967" w:rsidRPr="00F33ECE" w:rsidRDefault="00115967" w:rsidP="001A0FFC">
            <w:pPr>
              <w:spacing w:before="120" w:after="120" w:line="276" w:lineRule="auto"/>
              <w:jc w:val="center"/>
              <w:rPr>
                <w:b/>
                <w:lang w:val="en-NZ"/>
              </w:rPr>
            </w:pPr>
            <w:r w:rsidRPr="00F33ECE">
              <w:rPr>
                <w:b/>
                <w:lang w:val="en-NZ"/>
              </w:rPr>
              <w:t>Amount (SAT$ equivalent)</w:t>
            </w:r>
          </w:p>
        </w:tc>
      </w:tr>
      <w:tr w:rsidR="00115967" w:rsidRPr="00F33ECE" w14:paraId="753EF006" w14:textId="77777777" w:rsidTr="001A0FFC">
        <w:tc>
          <w:tcPr>
            <w:tcW w:w="6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C3F37A" w14:textId="77777777" w:rsidR="00115967" w:rsidRPr="00F33ECE" w:rsidRDefault="00115967" w:rsidP="001A0FFC">
            <w:pPr>
              <w:spacing w:before="120" w:after="120" w:line="276" w:lineRule="auto"/>
              <w:jc w:val="center"/>
              <w:rPr>
                <w:lang w:val="en-NZ"/>
              </w:rPr>
            </w:pPr>
            <w:r w:rsidRPr="00F33ECE">
              <w:rPr>
                <w:lang w:val="en-NZ"/>
              </w:rPr>
              <w:t>1</w:t>
            </w:r>
          </w:p>
        </w:tc>
        <w:tc>
          <w:tcPr>
            <w:tcW w:w="50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603888" w14:textId="77777777" w:rsidR="00115967" w:rsidRPr="00F33ECE" w:rsidRDefault="00115967" w:rsidP="001A0FFC">
            <w:pPr>
              <w:spacing w:before="120" w:after="120" w:line="276" w:lineRule="auto"/>
              <w:jc w:val="both"/>
              <w:rPr>
                <w:lang w:val="en-NZ"/>
              </w:rPr>
            </w:pPr>
          </w:p>
        </w:tc>
        <w:tc>
          <w:tcPr>
            <w:tcW w:w="30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658F81" w14:textId="77777777" w:rsidR="00115967" w:rsidRPr="00F33ECE" w:rsidRDefault="00115967" w:rsidP="001A0FFC">
            <w:pPr>
              <w:spacing w:before="120" w:after="120" w:line="276" w:lineRule="auto"/>
              <w:jc w:val="both"/>
              <w:rPr>
                <w:lang w:val="en-NZ"/>
              </w:rPr>
            </w:pPr>
          </w:p>
        </w:tc>
      </w:tr>
      <w:tr w:rsidR="00115967" w:rsidRPr="00F33ECE" w14:paraId="73A6E2E5" w14:textId="77777777" w:rsidTr="001A0FFC">
        <w:tc>
          <w:tcPr>
            <w:tcW w:w="6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8AFDCF" w14:textId="77777777" w:rsidR="00115967" w:rsidRPr="00F33ECE" w:rsidRDefault="00115967" w:rsidP="001A0FFC">
            <w:pPr>
              <w:spacing w:before="120" w:after="120" w:line="276" w:lineRule="auto"/>
              <w:jc w:val="center"/>
              <w:rPr>
                <w:lang w:val="en-NZ"/>
              </w:rPr>
            </w:pPr>
            <w:r w:rsidRPr="00F33ECE">
              <w:rPr>
                <w:lang w:val="en-NZ"/>
              </w:rPr>
              <w:t>2</w:t>
            </w:r>
          </w:p>
        </w:tc>
        <w:tc>
          <w:tcPr>
            <w:tcW w:w="50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37A9C5" w14:textId="77777777" w:rsidR="00115967" w:rsidRPr="00F33ECE" w:rsidRDefault="00115967" w:rsidP="001A0FFC">
            <w:pPr>
              <w:spacing w:before="120" w:after="120" w:line="276" w:lineRule="auto"/>
              <w:jc w:val="both"/>
              <w:rPr>
                <w:lang w:val="en-NZ"/>
              </w:rPr>
            </w:pPr>
          </w:p>
        </w:tc>
        <w:tc>
          <w:tcPr>
            <w:tcW w:w="30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78AD8E" w14:textId="77777777" w:rsidR="00115967" w:rsidRPr="00F33ECE" w:rsidRDefault="00115967" w:rsidP="001A0FFC">
            <w:pPr>
              <w:spacing w:before="120" w:after="120" w:line="276" w:lineRule="auto"/>
              <w:jc w:val="both"/>
              <w:rPr>
                <w:lang w:val="en-NZ"/>
              </w:rPr>
            </w:pPr>
          </w:p>
        </w:tc>
      </w:tr>
      <w:tr w:rsidR="00115967" w:rsidRPr="00F33ECE" w14:paraId="554072D2" w14:textId="77777777" w:rsidTr="001A0FFC">
        <w:tc>
          <w:tcPr>
            <w:tcW w:w="6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5B61E0" w14:textId="77777777" w:rsidR="00115967" w:rsidRPr="00F33ECE" w:rsidRDefault="00115967" w:rsidP="001A0FFC">
            <w:pPr>
              <w:spacing w:before="120" w:after="120" w:line="276" w:lineRule="auto"/>
              <w:jc w:val="center"/>
              <w:rPr>
                <w:lang w:val="en-NZ"/>
              </w:rPr>
            </w:pPr>
            <w:r w:rsidRPr="00F33ECE">
              <w:rPr>
                <w:lang w:val="en-NZ"/>
              </w:rPr>
              <w:t>3</w:t>
            </w:r>
          </w:p>
        </w:tc>
        <w:tc>
          <w:tcPr>
            <w:tcW w:w="50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C6C3CA" w14:textId="77777777" w:rsidR="00115967" w:rsidRPr="00F33ECE" w:rsidRDefault="00115967" w:rsidP="001A0FFC">
            <w:pPr>
              <w:spacing w:before="120" w:after="120" w:line="276" w:lineRule="auto"/>
              <w:jc w:val="both"/>
              <w:rPr>
                <w:lang w:val="en-NZ"/>
              </w:rPr>
            </w:pPr>
          </w:p>
        </w:tc>
        <w:tc>
          <w:tcPr>
            <w:tcW w:w="30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51E810" w14:textId="77777777" w:rsidR="00115967" w:rsidRPr="00F33ECE" w:rsidRDefault="00115967" w:rsidP="001A0FFC">
            <w:pPr>
              <w:spacing w:before="120" w:after="120" w:line="276" w:lineRule="auto"/>
              <w:jc w:val="both"/>
              <w:rPr>
                <w:lang w:val="en-NZ"/>
              </w:rPr>
            </w:pPr>
          </w:p>
        </w:tc>
      </w:tr>
      <w:tr w:rsidR="00115967" w:rsidRPr="00F33ECE" w14:paraId="6E4D5E74" w14:textId="77777777" w:rsidTr="001A0FFC">
        <w:tc>
          <w:tcPr>
            <w:tcW w:w="6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81C74B" w14:textId="77777777" w:rsidR="00115967" w:rsidRPr="00F33ECE" w:rsidRDefault="00115967" w:rsidP="001A0FFC">
            <w:pPr>
              <w:spacing w:before="120" w:after="120" w:line="276" w:lineRule="auto"/>
              <w:jc w:val="center"/>
              <w:rPr>
                <w:lang w:val="en-NZ"/>
              </w:rPr>
            </w:pPr>
          </w:p>
        </w:tc>
        <w:tc>
          <w:tcPr>
            <w:tcW w:w="50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C75C65" w14:textId="77777777" w:rsidR="00115967" w:rsidRPr="00F33ECE" w:rsidRDefault="00115967" w:rsidP="001A0FFC">
            <w:pPr>
              <w:spacing w:before="120" w:after="120" w:line="276" w:lineRule="auto"/>
              <w:jc w:val="both"/>
              <w:rPr>
                <w:lang w:val="en-NZ"/>
              </w:rPr>
            </w:pPr>
          </w:p>
        </w:tc>
        <w:tc>
          <w:tcPr>
            <w:tcW w:w="30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30417D" w14:textId="77777777" w:rsidR="00115967" w:rsidRPr="00F33ECE" w:rsidRDefault="00115967" w:rsidP="001A0FFC">
            <w:pPr>
              <w:spacing w:before="120" w:after="120" w:line="276" w:lineRule="auto"/>
              <w:jc w:val="both"/>
              <w:rPr>
                <w:lang w:val="en-NZ"/>
              </w:rPr>
            </w:pPr>
          </w:p>
        </w:tc>
      </w:tr>
    </w:tbl>
    <w:p w14:paraId="292D86B2" w14:textId="77777777" w:rsidR="00115967" w:rsidRPr="00F33ECE" w:rsidRDefault="00115967" w:rsidP="00115967">
      <w:pPr>
        <w:spacing w:before="120" w:after="120" w:line="276" w:lineRule="auto"/>
        <w:jc w:val="both"/>
        <w:rPr>
          <w:b/>
          <w:bCs/>
          <w:sz w:val="28"/>
          <w:szCs w:val="28"/>
          <w:lang w:val="en-NZ"/>
        </w:rPr>
      </w:pPr>
    </w:p>
    <w:p w14:paraId="52952C8F" w14:textId="77777777" w:rsidR="00115967" w:rsidRPr="00F33ECE" w:rsidRDefault="00115967" w:rsidP="00115967">
      <w:pPr>
        <w:spacing w:before="120" w:after="120" w:line="276" w:lineRule="auto"/>
        <w:jc w:val="both"/>
        <w:rPr>
          <w:b/>
          <w:bCs/>
          <w:sz w:val="28"/>
          <w:szCs w:val="28"/>
          <w:lang w:val="en-NZ"/>
        </w:rPr>
      </w:pPr>
      <w:r w:rsidRPr="00F33ECE">
        <w:rPr>
          <w:b/>
          <w:bCs/>
          <w:sz w:val="28"/>
          <w:szCs w:val="28"/>
          <w:lang w:val="en-NZ"/>
        </w:rPr>
        <w:t>3. Financial documents</w:t>
      </w:r>
    </w:p>
    <w:p w14:paraId="3FDB583E" w14:textId="77777777" w:rsidR="00115967" w:rsidRPr="00F33ECE" w:rsidRDefault="00115967" w:rsidP="00115967">
      <w:pPr>
        <w:spacing w:before="120" w:after="120" w:line="276" w:lineRule="auto"/>
        <w:jc w:val="both"/>
        <w:rPr>
          <w:lang w:val="en-NZ"/>
        </w:rPr>
      </w:pPr>
      <w:r w:rsidRPr="00F33ECE">
        <w:rPr>
          <w:lang w:val="en-NZ"/>
        </w:rPr>
        <w:t xml:space="preserve">The Bidder and its parties shall provide copies of financial statements for </w:t>
      </w:r>
      <w:r w:rsidRPr="00F33ECE">
        <w:rPr>
          <w:i/>
          <w:lang w:val="en-NZ"/>
        </w:rPr>
        <w:t xml:space="preserve">___________ </w:t>
      </w:r>
      <w:r w:rsidRPr="00F33ECE">
        <w:rPr>
          <w:lang w:val="en-NZ"/>
        </w:rPr>
        <w:t>years pursuant Section III, Evaluation and Qualifications Criteria, Sub-factor 2.3.3. The financial statements shall:</w:t>
      </w:r>
    </w:p>
    <w:p w14:paraId="5CD52ABF" w14:textId="77777777" w:rsidR="00115967" w:rsidRPr="00F33ECE" w:rsidRDefault="00115967" w:rsidP="00115967">
      <w:pPr>
        <w:spacing w:before="120" w:after="120" w:line="276" w:lineRule="auto"/>
        <w:ind w:left="720" w:hanging="720"/>
        <w:jc w:val="both"/>
        <w:rPr>
          <w:lang w:val="en-NZ"/>
        </w:rPr>
      </w:pPr>
      <w:r w:rsidRPr="00F33ECE">
        <w:rPr>
          <w:lang w:val="en-NZ"/>
        </w:rPr>
        <w:t xml:space="preserve">(a) </w:t>
      </w:r>
      <w:r w:rsidRPr="00F33ECE">
        <w:rPr>
          <w:lang w:val="en-NZ"/>
        </w:rPr>
        <w:tab/>
        <w:t>reflect the financial situation of the Bidder or in case of JV member, and not an affiliated entity (such as parent company or group member).</w:t>
      </w:r>
    </w:p>
    <w:p w14:paraId="78D5D4A0" w14:textId="77777777" w:rsidR="00115967" w:rsidRPr="00F33ECE" w:rsidRDefault="00115967" w:rsidP="00115967">
      <w:pPr>
        <w:spacing w:before="120" w:after="120" w:line="276" w:lineRule="auto"/>
        <w:jc w:val="both"/>
        <w:rPr>
          <w:lang w:val="en-NZ"/>
        </w:rPr>
      </w:pPr>
      <w:r w:rsidRPr="00F33ECE">
        <w:rPr>
          <w:lang w:val="en-NZ"/>
        </w:rPr>
        <w:t>(b)</w:t>
      </w:r>
      <w:r w:rsidRPr="00F33ECE">
        <w:rPr>
          <w:lang w:val="en-NZ"/>
        </w:rPr>
        <w:tab/>
        <w:t>be independently audited or certified in accordance with local legislation.</w:t>
      </w:r>
    </w:p>
    <w:p w14:paraId="3E4AE5E7" w14:textId="77777777" w:rsidR="00115967" w:rsidRPr="00F33ECE" w:rsidRDefault="00115967" w:rsidP="00115967">
      <w:pPr>
        <w:spacing w:before="120" w:after="120" w:line="276" w:lineRule="auto"/>
        <w:jc w:val="both"/>
        <w:rPr>
          <w:lang w:val="en-NZ"/>
        </w:rPr>
      </w:pPr>
      <w:r w:rsidRPr="00F33ECE">
        <w:rPr>
          <w:lang w:val="en-NZ"/>
        </w:rPr>
        <w:t>(c)</w:t>
      </w:r>
      <w:r w:rsidRPr="00F33ECE">
        <w:rPr>
          <w:lang w:val="en-NZ"/>
        </w:rPr>
        <w:tab/>
        <w:t>be complete, including all notes to the financial statements.</w:t>
      </w:r>
    </w:p>
    <w:p w14:paraId="5A62986C" w14:textId="77777777" w:rsidR="00115967" w:rsidRPr="00F33ECE" w:rsidRDefault="00115967" w:rsidP="00115967">
      <w:pPr>
        <w:spacing w:before="120" w:after="120" w:line="276" w:lineRule="auto"/>
        <w:jc w:val="both"/>
        <w:rPr>
          <w:lang w:val="en-NZ"/>
        </w:rPr>
      </w:pPr>
      <w:r w:rsidRPr="00F33ECE">
        <w:rPr>
          <w:lang w:val="en-NZ"/>
        </w:rPr>
        <w:t>(d)</w:t>
      </w:r>
      <w:r w:rsidRPr="00F33ECE">
        <w:rPr>
          <w:lang w:val="en-NZ"/>
        </w:rPr>
        <w:tab/>
        <w:t>correspond to accounting periods already completed and audited.</w:t>
      </w:r>
    </w:p>
    <w:p w14:paraId="137E4858" w14:textId="77777777" w:rsidR="00115967" w:rsidRPr="00F33ECE" w:rsidRDefault="00115967" w:rsidP="00115967">
      <w:pPr>
        <w:spacing w:before="120" w:after="120" w:line="276" w:lineRule="auto"/>
        <w:ind w:left="720" w:hanging="720"/>
        <w:jc w:val="both"/>
        <w:rPr>
          <w:lang w:val="en-NZ"/>
        </w:rPr>
      </w:pPr>
      <w:sdt>
        <w:sdtPr>
          <w:rPr>
            <w:rFonts w:cstheme="minorHAnsi"/>
            <w:color w:val="404040"/>
            <w:sz w:val="20"/>
            <w:szCs w:val="20"/>
            <w:lang w:val="en-NZ"/>
          </w:rPr>
          <w:id w:val="549421097"/>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r w:rsidRPr="00F33ECE">
        <w:rPr>
          <w:lang w:val="en-NZ"/>
        </w:rPr>
        <w:t xml:space="preserve"> </w:t>
      </w:r>
      <w:r w:rsidRPr="00F33ECE">
        <w:rPr>
          <w:lang w:val="en-NZ"/>
        </w:rPr>
        <w:tab/>
        <w:t>Attached are copies of financial statements</w:t>
      </w:r>
      <w:r w:rsidRPr="00F33ECE">
        <w:rPr>
          <w:vertAlign w:val="superscript"/>
          <w:lang w:val="en-NZ"/>
        </w:rPr>
        <w:footnoteReference w:id="1"/>
      </w:r>
      <w:r w:rsidRPr="00F33ECE">
        <w:rPr>
          <w:lang w:val="en-NZ"/>
        </w:rPr>
        <w:t xml:space="preserve"> for the </w:t>
      </w:r>
      <w:r w:rsidRPr="00F33ECE">
        <w:rPr>
          <w:i/>
          <w:iCs/>
          <w:lang w:val="en-NZ"/>
        </w:rPr>
        <w:t xml:space="preserve">____________ </w:t>
      </w:r>
      <w:r w:rsidRPr="00F33ECE">
        <w:rPr>
          <w:lang w:val="en-NZ"/>
        </w:rPr>
        <w:t>years required above; and complying with the requirements</w:t>
      </w:r>
    </w:p>
    <w:p w14:paraId="6EAA1B07" w14:textId="77777777" w:rsidR="00115967" w:rsidRPr="00F33ECE" w:rsidRDefault="00115967" w:rsidP="00115967">
      <w:pPr>
        <w:spacing w:before="120" w:after="120" w:line="276" w:lineRule="auto"/>
        <w:jc w:val="both"/>
        <w:rPr>
          <w:rFonts w:ascii="Calibri" w:hAnsi="Calibri" w:cs="Calibri"/>
          <w:b/>
          <w:sz w:val="22"/>
          <w:szCs w:val="22"/>
          <w:lang w:val="en-NZ"/>
        </w:rPr>
      </w:pPr>
      <w:r w:rsidRPr="00F33ECE">
        <w:rPr>
          <w:rFonts w:ascii="Calibri" w:hAnsi="Calibri" w:cs="Calibri"/>
          <w:sz w:val="22"/>
          <w:szCs w:val="22"/>
          <w:lang w:val="en-NZ"/>
        </w:rPr>
        <w:br w:type="page"/>
      </w:r>
    </w:p>
    <w:p w14:paraId="0EDBCB31" w14:textId="77777777" w:rsidR="00115967" w:rsidRPr="00F33ECE" w:rsidRDefault="00115967" w:rsidP="00115967">
      <w:pPr>
        <w:spacing w:before="120" w:after="120" w:line="276" w:lineRule="auto"/>
        <w:rPr>
          <w:b/>
          <w:sz w:val="28"/>
          <w:szCs w:val="28"/>
          <w:lang w:val="en-NZ"/>
        </w:rPr>
      </w:pPr>
      <w:bookmarkStart w:id="37" w:name="_Toc333564313"/>
      <w:bookmarkStart w:id="38" w:name="_Toc454788566"/>
      <w:r w:rsidRPr="00F33ECE">
        <w:rPr>
          <w:b/>
          <w:color w:val="0070C0"/>
          <w:sz w:val="28"/>
          <w:szCs w:val="28"/>
          <w:lang w:val="en-NZ"/>
        </w:rPr>
        <w:lastRenderedPageBreak/>
        <w:t>Form FIN–3.2</w:t>
      </w:r>
      <w:r w:rsidRPr="00F33ECE">
        <w:rPr>
          <w:b/>
          <w:sz w:val="28"/>
          <w:szCs w:val="28"/>
          <w:lang w:val="en-NZ"/>
        </w:rPr>
        <w:t>:</w:t>
      </w:r>
      <w:bookmarkEnd w:id="37"/>
      <w:bookmarkEnd w:id="38"/>
      <w:r w:rsidRPr="00F33ECE">
        <w:rPr>
          <w:b/>
          <w:sz w:val="28"/>
          <w:szCs w:val="28"/>
          <w:lang w:val="en-NZ"/>
        </w:rPr>
        <w:t xml:space="preserve"> Average Annual Construction Turnover</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7A3E554C" w14:textId="77777777" w:rsidTr="001A0FFC">
        <w:tc>
          <w:tcPr>
            <w:tcW w:w="2250" w:type="dxa"/>
          </w:tcPr>
          <w:p w14:paraId="210EBCCB" w14:textId="77777777" w:rsidR="00115967" w:rsidRPr="00F33ECE" w:rsidRDefault="00115967" w:rsidP="001A0FFC">
            <w:pPr>
              <w:jc w:val="right"/>
              <w:rPr>
                <w:lang w:val="en-NZ"/>
              </w:rPr>
            </w:pPr>
            <w:r w:rsidRPr="00F33ECE">
              <w:rPr>
                <w:lang w:val="en-NZ"/>
              </w:rPr>
              <w:t>Bidder’s Name:</w:t>
            </w:r>
          </w:p>
        </w:tc>
        <w:tc>
          <w:tcPr>
            <w:tcW w:w="6620" w:type="dxa"/>
            <w:gridSpan w:val="4"/>
          </w:tcPr>
          <w:p w14:paraId="4D6D6EBE" w14:textId="77777777" w:rsidR="00115967" w:rsidRPr="00F33ECE" w:rsidRDefault="00115967" w:rsidP="001A0FFC">
            <w:pPr>
              <w:rPr>
                <w:lang w:val="en-NZ"/>
              </w:rPr>
            </w:pPr>
          </w:p>
        </w:tc>
      </w:tr>
      <w:tr w:rsidR="00115967" w:rsidRPr="00F33ECE" w14:paraId="6FF45193" w14:textId="77777777" w:rsidTr="001A0FFC">
        <w:tc>
          <w:tcPr>
            <w:tcW w:w="2250" w:type="dxa"/>
          </w:tcPr>
          <w:p w14:paraId="445B427D" w14:textId="77777777" w:rsidR="00115967" w:rsidRPr="00F33ECE" w:rsidRDefault="00115967" w:rsidP="001A0FFC">
            <w:pPr>
              <w:jc w:val="right"/>
              <w:rPr>
                <w:lang w:val="en-NZ"/>
              </w:rPr>
            </w:pPr>
            <w:r w:rsidRPr="00F33ECE">
              <w:rPr>
                <w:lang w:val="en-NZ"/>
              </w:rPr>
              <w:t>Date:</w:t>
            </w:r>
          </w:p>
        </w:tc>
        <w:tc>
          <w:tcPr>
            <w:tcW w:w="6620" w:type="dxa"/>
            <w:gridSpan w:val="4"/>
          </w:tcPr>
          <w:p w14:paraId="7C12953D" w14:textId="77777777" w:rsidR="00115967" w:rsidRPr="00F33ECE" w:rsidRDefault="00115967" w:rsidP="001A0FFC">
            <w:pPr>
              <w:rPr>
                <w:lang w:val="en-NZ"/>
              </w:rPr>
            </w:pPr>
          </w:p>
        </w:tc>
      </w:tr>
      <w:tr w:rsidR="00115967" w:rsidRPr="00F33ECE" w14:paraId="59F1031E" w14:textId="77777777" w:rsidTr="001A0FFC">
        <w:tc>
          <w:tcPr>
            <w:tcW w:w="2250" w:type="dxa"/>
          </w:tcPr>
          <w:p w14:paraId="0AEA5D88" w14:textId="77777777" w:rsidR="00115967" w:rsidRPr="00F33ECE" w:rsidRDefault="00115967" w:rsidP="001A0FFC">
            <w:pPr>
              <w:jc w:val="right"/>
              <w:rPr>
                <w:lang w:val="en-NZ"/>
              </w:rPr>
            </w:pPr>
            <w:r w:rsidRPr="00F33ECE">
              <w:rPr>
                <w:lang w:val="en-NZ"/>
              </w:rPr>
              <w:t>JV Member’s Name:</w:t>
            </w:r>
          </w:p>
        </w:tc>
        <w:tc>
          <w:tcPr>
            <w:tcW w:w="6620" w:type="dxa"/>
            <w:gridSpan w:val="4"/>
          </w:tcPr>
          <w:p w14:paraId="5C12D7E3" w14:textId="77777777" w:rsidR="00115967" w:rsidRPr="00F33ECE" w:rsidRDefault="00115967" w:rsidP="001A0FFC">
            <w:pPr>
              <w:rPr>
                <w:lang w:val="en-NZ"/>
              </w:rPr>
            </w:pPr>
          </w:p>
        </w:tc>
      </w:tr>
      <w:tr w:rsidR="00115967" w:rsidRPr="00F33ECE" w14:paraId="2DFE14B0" w14:textId="77777777" w:rsidTr="001A0FFC">
        <w:tc>
          <w:tcPr>
            <w:tcW w:w="2250" w:type="dxa"/>
          </w:tcPr>
          <w:p w14:paraId="0E118612" w14:textId="77777777" w:rsidR="00115967" w:rsidRPr="00F33ECE" w:rsidRDefault="00115967" w:rsidP="001A0FFC">
            <w:pPr>
              <w:jc w:val="right"/>
              <w:rPr>
                <w:lang w:val="en-NZ"/>
              </w:rPr>
            </w:pPr>
            <w:r w:rsidRPr="00F33ECE">
              <w:rPr>
                <w:lang w:val="en-NZ"/>
              </w:rPr>
              <w:t>Ref No. and title:</w:t>
            </w:r>
          </w:p>
        </w:tc>
        <w:tc>
          <w:tcPr>
            <w:tcW w:w="6620" w:type="dxa"/>
            <w:gridSpan w:val="4"/>
          </w:tcPr>
          <w:p w14:paraId="515110CB" w14:textId="77777777" w:rsidR="00115967" w:rsidRPr="00F33ECE" w:rsidRDefault="00115967" w:rsidP="001A0FFC">
            <w:pPr>
              <w:rPr>
                <w:lang w:val="en-NZ"/>
              </w:rPr>
            </w:pPr>
          </w:p>
        </w:tc>
      </w:tr>
      <w:tr w:rsidR="00115967" w:rsidRPr="00F33ECE" w14:paraId="1522020B" w14:textId="77777777" w:rsidTr="001A0FFC">
        <w:tc>
          <w:tcPr>
            <w:tcW w:w="2250" w:type="dxa"/>
          </w:tcPr>
          <w:p w14:paraId="076C6EB8" w14:textId="77777777" w:rsidR="00115967" w:rsidRPr="00F33ECE" w:rsidRDefault="00115967" w:rsidP="001A0FFC">
            <w:pPr>
              <w:jc w:val="right"/>
              <w:rPr>
                <w:lang w:val="en-NZ"/>
              </w:rPr>
            </w:pPr>
            <w:r w:rsidRPr="00F33ECE">
              <w:rPr>
                <w:lang w:val="en-NZ"/>
              </w:rPr>
              <w:t>Page:</w:t>
            </w:r>
          </w:p>
        </w:tc>
        <w:tc>
          <w:tcPr>
            <w:tcW w:w="900" w:type="dxa"/>
          </w:tcPr>
          <w:p w14:paraId="65E046F5" w14:textId="77777777" w:rsidR="00115967" w:rsidRPr="00F33ECE" w:rsidRDefault="00115967" w:rsidP="001A0FFC">
            <w:pPr>
              <w:rPr>
                <w:lang w:val="en-NZ"/>
              </w:rPr>
            </w:pPr>
          </w:p>
        </w:tc>
        <w:tc>
          <w:tcPr>
            <w:tcW w:w="450" w:type="dxa"/>
          </w:tcPr>
          <w:p w14:paraId="680F1518" w14:textId="77777777" w:rsidR="00115967" w:rsidRPr="00F33ECE" w:rsidRDefault="00115967" w:rsidP="001A0FFC">
            <w:pPr>
              <w:rPr>
                <w:lang w:val="en-NZ"/>
              </w:rPr>
            </w:pPr>
            <w:r w:rsidRPr="00F33ECE">
              <w:rPr>
                <w:lang w:val="en-NZ"/>
              </w:rPr>
              <w:t>of</w:t>
            </w:r>
          </w:p>
        </w:tc>
        <w:tc>
          <w:tcPr>
            <w:tcW w:w="900" w:type="dxa"/>
          </w:tcPr>
          <w:p w14:paraId="25A92FBC" w14:textId="77777777" w:rsidR="00115967" w:rsidRPr="00F33ECE" w:rsidRDefault="00115967" w:rsidP="001A0FFC">
            <w:pPr>
              <w:rPr>
                <w:lang w:val="en-NZ"/>
              </w:rPr>
            </w:pPr>
          </w:p>
        </w:tc>
        <w:tc>
          <w:tcPr>
            <w:tcW w:w="4370" w:type="dxa"/>
          </w:tcPr>
          <w:p w14:paraId="6698F5FE" w14:textId="77777777" w:rsidR="00115967" w:rsidRPr="00F33ECE" w:rsidRDefault="00115967" w:rsidP="001A0FFC">
            <w:pPr>
              <w:rPr>
                <w:lang w:val="en-NZ"/>
              </w:rPr>
            </w:pPr>
            <w:r w:rsidRPr="00F33ECE">
              <w:rPr>
                <w:lang w:val="en-NZ"/>
              </w:rPr>
              <w:t>pages</w:t>
            </w:r>
          </w:p>
        </w:tc>
      </w:tr>
    </w:tbl>
    <w:p w14:paraId="54B521A2" w14:textId="77777777" w:rsidR="00115967" w:rsidRPr="00F33ECE" w:rsidRDefault="00115967" w:rsidP="00115967">
      <w:pPr>
        <w:spacing w:line="276" w:lineRule="auto"/>
        <w:rPr>
          <w:lang w:val="en-NZ"/>
        </w:rPr>
      </w:pPr>
    </w:p>
    <w:tbl>
      <w:tblPr>
        <w:tblW w:w="0" w:type="auto"/>
        <w:tblInd w:w="-18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160"/>
        <w:gridCol w:w="2491"/>
        <w:gridCol w:w="1876"/>
        <w:gridCol w:w="2341"/>
      </w:tblGrid>
      <w:tr w:rsidR="00115967" w:rsidRPr="00F33ECE" w14:paraId="55A45936" w14:textId="77777777" w:rsidTr="001A0FFC">
        <w:tc>
          <w:tcPr>
            <w:tcW w:w="8868" w:type="dxa"/>
            <w:gridSpan w:val="4"/>
            <w:shd w:val="clear" w:color="auto" w:fill="DEEAF6" w:themeFill="accent5" w:themeFillTint="33"/>
          </w:tcPr>
          <w:p w14:paraId="43D82230" w14:textId="77777777" w:rsidR="00115967" w:rsidRPr="00F33ECE" w:rsidRDefault="00115967" w:rsidP="001A0FFC">
            <w:pPr>
              <w:spacing w:before="120" w:after="120" w:line="276" w:lineRule="auto"/>
              <w:jc w:val="center"/>
              <w:rPr>
                <w:lang w:val="en-NZ"/>
              </w:rPr>
            </w:pPr>
            <w:r w:rsidRPr="00F33ECE">
              <w:rPr>
                <w:b/>
                <w:bCs/>
                <w:lang w:val="en-NZ"/>
              </w:rPr>
              <w:t>Annual turnover data (Construction only)</w:t>
            </w:r>
          </w:p>
        </w:tc>
      </w:tr>
      <w:tr w:rsidR="00115967" w:rsidRPr="00F33ECE" w14:paraId="6500C362" w14:textId="77777777" w:rsidTr="001A0FFC">
        <w:tc>
          <w:tcPr>
            <w:tcW w:w="2160" w:type="dxa"/>
            <w:shd w:val="clear" w:color="auto" w:fill="DEEAF6" w:themeFill="accent5" w:themeFillTint="33"/>
          </w:tcPr>
          <w:p w14:paraId="1CFF5B4A" w14:textId="77777777" w:rsidR="00115967" w:rsidRPr="00F33ECE" w:rsidRDefault="00115967" w:rsidP="001A0FFC">
            <w:pPr>
              <w:spacing w:before="120" w:after="120" w:line="276" w:lineRule="auto"/>
              <w:jc w:val="center"/>
              <w:rPr>
                <w:lang w:val="en-NZ"/>
              </w:rPr>
            </w:pPr>
            <w:r w:rsidRPr="00F33ECE">
              <w:rPr>
                <w:b/>
                <w:bCs/>
                <w:lang w:val="en-NZ"/>
              </w:rPr>
              <w:t>Year</w:t>
            </w:r>
          </w:p>
        </w:tc>
        <w:tc>
          <w:tcPr>
            <w:tcW w:w="2491" w:type="dxa"/>
            <w:shd w:val="clear" w:color="auto" w:fill="DEEAF6" w:themeFill="accent5" w:themeFillTint="33"/>
          </w:tcPr>
          <w:p w14:paraId="0B5DE43A" w14:textId="77777777" w:rsidR="00115967" w:rsidRPr="00F33ECE" w:rsidRDefault="00115967" w:rsidP="001A0FFC">
            <w:pPr>
              <w:spacing w:before="120" w:after="120" w:line="276" w:lineRule="auto"/>
              <w:jc w:val="center"/>
              <w:rPr>
                <w:b/>
                <w:bCs/>
                <w:lang w:val="en-NZ"/>
              </w:rPr>
            </w:pPr>
            <w:r w:rsidRPr="00F33ECE">
              <w:rPr>
                <w:b/>
                <w:bCs/>
                <w:lang w:val="en-NZ"/>
              </w:rPr>
              <w:t>Amount</w:t>
            </w:r>
          </w:p>
          <w:p w14:paraId="2C093D58" w14:textId="77777777" w:rsidR="00115967" w:rsidRPr="00F33ECE" w:rsidRDefault="00115967" w:rsidP="001A0FFC">
            <w:pPr>
              <w:spacing w:before="120" w:after="120" w:line="276" w:lineRule="auto"/>
              <w:jc w:val="center"/>
              <w:rPr>
                <w:lang w:val="en-NZ"/>
              </w:rPr>
            </w:pPr>
            <w:r w:rsidRPr="00F33ECE">
              <w:rPr>
                <w:b/>
                <w:bCs/>
                <w:lang w:val="en-NZ"/>
              </w:rPr>
              <w:t>Currency</w:t>
            </w:r>
          </w:p>
        </w:tc>
        <w:tc>
          <w:tcPr>
            <w:tcW w:w="1876" w:type="dxa"/>
            <w:shd w:val="clear" w:color="auto" w:fill="DEEAF6" w:themeFill="accent5" w:themeFillTint="33"/>
          </w:tcPr>
          <w:p w14:paraId="79831C40" w14:textId="77777777" w:rsidR="00115967" w:rsidRPr="00F33ECE" w:rsidRDefault="00115967" w:rsidP="001A0FFC">
            <w:pPr>
              <w:spacing w:before="120" w:after="120" w:line="276" w:lineRule="auto"/>
              <w:jc w:val="center"/>
              <w:rPr>
                <w:b/>
                <w:bCs/>
                <w:lang w:val="en-NZ"/>
              </w:rPr>
            </w:pPr>
            <w:r w:rsidRPr="00F33ECE">
              <w:rPr>
                <w:b/>
                <w:bCs/>
                <w:lang w:val="en-NZ"/>
              </w:rPr>
              <w:t>Exchange rate</w:t>
            </w:r>
          </w:p>
        </w:tc>
        <w:tc>
          <w:tcPr>
            <w:tcW w:w="2341" w:type="dxa"/>
            <w:shd w:val="clear" w:color="auto" w:fill="DEEAF6" w:themeFill="accent5" w:themeFillTint="33"/>
          </w:tcPr>
          <w:p w14:paraId="35DFC7CD" w14:textId="77777777" w:rsidR="00115967" w:rsidRPr="00F33ECE" w:rsidRDefault="00115967" w:rsidP="001A0FFC">
            <w:pPr>
              <w:spacing w:before="120" w:after="120" w:line="276" w:lineRule="auto"/>
              <w:jc w:val="center"/>
              <w:rPr>
                <w:lang w:val="en-NZ"/>
              </w:rPr>
            </w:pPr>
            <w:r w:rsidRPr="00F33ECE">
              <w:rPr>
                <w:b/>
                <w:bCs/>
                <w:lang w:val="en-NZ"/>
              </w:rPr>
              <w:t>SAT$ equivalent</w:t>
            </w:r>
          </w:p>
        </w:tc>
      </w:tr>
      <w:tr w:rsidR="00115967" w:rsidRPr="00F33ECE" w14:paraId="63D92A70" w14:textId="77777777" w:rsidTr="001A0FFC">
        <w:tc>
          <w:tcPr>
            <w:tcW w:w="2160" w:type="dxa"/>
          </w:tcPr>
          <w:p w14:paraId="6954847B" w14:textId="77777777" w:rsidR="00115967" w:rsidRPr="00F33ECE" w:rsidRDefault="00115967" w:rsidP="001A0FFC">
            <w:pPr>
              <w:spacing w:before="120" w:after="120" w:line="276" w:lineRule="auto"/>
              <w:jc w:val="both"/>
              <w:rPr>
                <w:lang w:val="en-NZ"/>
              </w:rPr>
            </w:pPr>
            <w:r w:rsidRPr="00F33ECE">
              <w:rPr>
                <w:bCs/>
                <w:i/>
                <w:iCs/>
                <w:lang w:val="en-NZ"/>
              </w:rPr>
              <w:t>indicate year</w:t>
            </w:r>
          </w:p>
        </w:tc>
        <w:tc>
          <w:tcPr>
            <w:tcW w:w="2491" w:type="dxa"/>
          </w:tcPr>
          <w:p w14:paraId="6A6B4284" w14:textId="77777777" w:rsidR="00115967" w:rsidRPr="00F33ECE" w:rsidRDefault="00115967" w:rsidP="001A0FFC">
            <w:pPr>
              <w:spacing w:before="120" w:after="120" w:line="276" w:lineRule="auto"/>
              <w:jc w:val="both"/>
              <w:rPr>
                <w:lang w:val="en-NZ"/>
              </w:rPr>
            </w:pPr>
            <w:r w:rsidRPr="00F33ECE">
              <w:rPr>
                <w:bCs/>
                <w:i/>
                <w:iCs/>
                <w:lang w:val="en-NZ"/>
              </w:rPr>
              <w:t>insert amount and indicate currency</w:t>
            </w:r>
          </w:p>
        </w:tc>
        <w:tc>
          <w:tcPr>
            <w:tcW w:w="1876" w:type="dxa"/>
          </w:tcPr>
          <w:p w14:paraId="2FE3A802" w14:textId="77777777" w:rsidR="00115967" w:rsidRPr="00F33ECE" w:rsidRDefault="00115967" w:rsidP="001A0FFC">
            <w:pPr>
              <w:spacing w:before="120" w:after="120" w:line="276" w:lineRule="auto"/>
              <w:jc w:val="both"/>
              <w:rPr>
                <w:bCs/>
                <w:i/>
                <w:iCs/>
                <w:lang w:val="en-NZ"/>
              </w:rPr>
            </w:pPr>
          </w:p>
        </w:tc>
        <w:tc>
          <w:tcPr>
            <w:tcW w:w="2341" w:type="dxa"/>
          </w:tcPr>
          <w:p w14:paraId="4BB11756" w14:textId="77777777" w:rsidR="00115967" w:rsidRPr="00F33ECE" w:rsidRDefault="00115967" w:rsidP="001A0FFC">
            <w:pPr>
              <w:spacing w:before="120" w:after="120" w:line="276" w:lineRule="auto"/>
              <w:jc w:val="both"/>
              <w:rPr>
                <w:lang w:val="en-NZ"/>
              </w:rPr>
            </w:pPr>
          </w:p>
        </w:tc>
      </w:tr>
      <w:tr w:rsidR="00115967" w:rsidRPr="00F33ECE" w14:paraId="382D9465" w14:textId="77777777" w:rsidTr="001A0FFC">
        <w:tc>
          <w:tcPr>
            <w:tcW w:w="2160" w:type="dxa"/>
          </w:tcPr>
          <w:p w14:paraId="1D3DEF9E" w14:textId="77777777" w:rsidR="00115967" w:rsidRPr="00F33ECE" w:rsidRDefault="00115967" w:rsidP="001A0FFC">
            <w:pPr>
              <w:spacing w:before="120" w:after="120" w:line="276" w:lineRule="auto"/>
              <w:jc w:val="both"/>
              <w:rPr>
                <w:b/>
                <w:bCs/>
                <w:lang w:val="en-NZ"/>
              </w:rPr>
            </w:pPr>
          </w:p>
        </w:tc>
        <w:tc>
          <w:tcPr>
            <w:tcW w:w="2491" w:type="dxa"/>
          </w:tcPr>
          <w:p w14:paraId="6C1E4D92" w14:textId="77777777" w:rsidR="00115967" w:rsidRPr="00F33ECE" w:rsidRDefault="00115967" w:rsidP="001A0FFC">
            <w:pPr>
              <w:spacing w:before="120" w:after="120" w:line="276" w:lineRule="auto"/>
              <w:jc w:val="both"/>
              <w:rPr>
                <w:lang w:val="en-NZ"/>
              </w:rPr>
            </w:pPr>
          </w:p>
        </w:tc>
        <w:tc>
          <w:tcPr>
            <w:tcW w:w="1876" w:type="dxa"/>
          </w:tcPr>
          <w:p w14:paraId="6192DDB0" w14:textId="77777777" w:rsidR="00115967" w:rsidRPr="00F33ECE" w:rsidRDefault="00115967" w:rsidP="001A0FFC">
            <w:pPr>
              <w:spacing w:before="120" w:after="120" w:line="276" w:lineRule="auto"/>
              <w:jc w:val="both"/>
              <w:rPr>
                <w:lang w:val="en-NZ"/>
              </w:rPr>
            </w:pPr>
          </w:p>
        </w:tc>
        <w:tc>
          <w:tcPr>
            <w:tcW w:w="2341" w:type="dxa"/>
          </w:tcPr>
          <w:p w14:paraId="5A4F8852" w14:textId="77777777" w:rsidR="00115967" w:rsidRPr="00F33ECE" w:rsidRDefault="00115967" w:rsidP="001A0FFC">
            <w:pPr>
              <w:spacing w:before="120" w:after="120" w:line="276" w:lineRule="auto"/>
              <w:jc w:val="both"/>
              <w:rPr>
                <w:lang w:val="en-NZ"/>
              </w:rPr>
            </w:pPr>
          </w:p>
        </w:tc>
      </w:tr>
      <w:tr w:rsidR="00115967" w:rsidRPr="00F33ECE" w14:paraId="313B091C" w14:textId="77777777" w:rsidTr="001A0FFC">
        <w:tc>
          <w:tcPr>
            <w:tcW w:w="2160" w:type="dxa"/>
          </w:tcPr>
          <w:p w14:paraId="47A2C207" w14:textId="77777777" w:rsidR="00115967" w:rsidRPr="00F33ECE" w:rsidRDefault="00115967" w:rsidP="001A0FFC">
            <w:pPr>
              <w:spacing w:before="120" w:after="120" w:line="276" w:lineRule="auto"/>
              <w:jc w:val="both"/>
              <w:rPr>
                <w:b/>
                <w:bCs/>
                <w:lang w:val="en-NZ"/>
              </w:rPr>
            </w:pPr>
          </w:p>
        </w:tc>
        <w:tc>
          <w:tcPr>
            <w:tcW w:w="2491" w:type="dxa"/>
          </w:tcPr>
          <w:p w14:paraId="49FA707E" w14:textId="77777777" w:rsidR="00115967" w:rsidRPr="00F33ECE" w:rsidRDefault="00115967" w:rsidP="001A0FFC">
            <w:pPr>
              <w:spacing w:before="120" w:after="120" w:line="276" w:lineRule="auto"/>
              <w:jc w:val="both"/>
              <w:rPr>
                <w:lang w:val="en-NZ"/>
              </w:rPr>
            </w:pPr>
          </w:p>
        </w:tc>
        <w:tc>
          <w:tcPr>
            <w:tcW w:w="1876" w:type="dxa"/>
          </w:tcPr>
          <w:p w14:paraId="27BA6578" w14:textId="77777777" w:rsidR="00115967" w:rsidRPr="00F33ECE" w:rsidRDefault="00115967" w:rsidP="001A0FFC">
            <w:pPr>
              <w:spacing w:before="120" w:after="120" w:line="276" w:lineRule="auto"/>
              <w:jc w:val="both"/>
              <w:rPr>
                <w:lang w:val="en-NZ"/>
              </w:rPr>
            </w:pPr>
          </w:p>
        </w:tc>
        <w:tc>
          <w:tcPr>
            <w:tcW w:w="2341" w:type="dxa"/>
          </w:tcPr>
          <w:p w14:paraId="34D38250" w14:textId="77777777" w:rsidR="00115967" w:rsidRPr="00F33ECE" w:rsidRDefault="00115967" w:rsidP="001A0FFC">
            <w:pPr>
              <w:spacing w:before="120" w:after="120" w:line="276" w:lineRule="auto"/>
              <w:jc w:val="both"/>
              <w:rPr>
                <w:lang w:val="en-NZ"/>
              </w:rPr>
            </w:pPr>
          </w:p>
        </w:tc>
      </w:tr>
      <w:tr w:rsidR="00115967" w:rsidRPr="00F33ECE" w14:paraId="0BEB1098" w14:textId="77777777" w:rsidTr="001A0FFC">
        <w:tc>
          <w:tcPr>
            <w:tcW w:w="2160" w:type="dxa"/>
          </w:tcPr>
          <w:p w14:paraId="40D94D0A" w14:textId="77777777" w:rsidR="00115967" w:rsidRPr="00F33ECE" w:rsidRDefault="00115967" w:rsidP="001A0FFC">
            <w:pPr>
              <w:spacing w:before="120" w:after="120" w:line="276" w:lineRule="auto"/>
              <w:jc w:val="both"/>
              <w:rPr>
                <w:b/>
                <w:bCs/>
                <w:lang w:val="en-NZ"/>
              </w:rPr>
            </w:pPr>
          </w:p>
        </w:tc>
        <w:tc>
          <w:tcPr>
            <w:tcW w:w="2491" w:type="dxa"/>
          </w:tcPr>
          <w:p w14:paraId="6B6D589D" w14:textId="77777777" w:rsidR="00115967" w:rsidRPr="00F33ECE" w:rsidRDefault="00115967" w:rsidP="001A0FFC">
            <w:pPr>
              <w:spacing w:before="120" w:after="120" w:line="276" w:lineRule="auto"/>
              <w:jc w:val="both"/>
              <w:rPr>
                <w:lang w:val="en-NZ"/>
              </w:rPr>
            </w:pPr>
          </w:p>
        </w:tc>
        <w:tc>
          <w:tcPr>
            <w:tcW w:w="1876" w:type="dxa"/>
          </w:tcPr>
          <w:p w14:paraId="5CED7306" w14:textId="77777777" w:rsidR="00115967" w:rsidRPr="00F33ECE" w:rsidRDefault="00115967" w:rsidP="001A0FFC">
            <w:pPr>
              <w:spacing w:before="120" w:after="120" w:line="276" w:lineRule="auto"/>
              <w:jc w:val="both"/>
              <w:rPr>
                <w:lang w:val="en-NZ"/>
              </w:rPr>
            </w:pPr>
          </w:p>
        </w:tc>
        <w:tc>
          <w:tcPr>
            <w:tcW w:w="2341" w:type="dxa"/>
          </w:tcPr>
          <w:p w14:paraId="1C628DEA" w14:textId="77777777" w:rsidR="00115967" w:rsidRPr="00F33ECE" w:rsidRDefault="00115967" w:rsidP="001A0FFC">
            <w:pPr>
              <w:spacing w:before="120" w:after="120" w:line="276" w:lineRule="auto"/>
              <w:jc w:val="both"/>
              <w:rPr>
                <w:lang w:val="en-NZ"/>
              </w:rPr>
            </w:pPr>
          </w:p>
        </w:tc>
      </w:tr>
      <w:tr w:rsidR="00115967" w:rsidRPr="00F33ECE" w14:paraId="5C3455F1" w14:textId="77777777" w:rsidTr="001A0FFC">
        <w:tc>
          <w:tcPr>
            <w:tcW w:w="2160" w:type="dxa"/>
          </w:tcPr>
          <w:p w14:paraId="53E84EBD" w14:textId="77777777" w:rsidR="00115967" w:rsidRPr="00F33ECE" w:rsidRDefault="00115967" w:rsidP="001A0FFC">
            <w:pPr>
              <w:spacing w:before="120" w:after="120" w:line="276" w:lineRule="auto"/>
              <w:jc w:val="both"/>
              <w:rPr>
                <w:b/>
                <w:bCs/>
                <w:lang w:val="en-NZ"/>
              </w:rPr>
            </w:pPr>
          </w:p>
        </w:tc>
        <w:tc>
          <w:tcPr>
            <w:tcW w:w="2491" w:type="dxa"/>
          </w:tcPr>
          <w:p w14:paraId="1221995B" w14:textId="77777777" w:rsidR="00115967" w:rsidRPr="00F33ECE" w:rsidRDefault="00115967" w:rsidP="001A0FFC">
            <w:pPr>
              <w:spacing w:before="120" w:after="120" w:line="276" w:lineRule="auto"/>
              <w:jc w:val="both"/>
              <w:rPr>
                <w:lang w:val="en-NZ"/>
              </w:rPr>
            </w:pPr>
          </w:p>
        </w:tc>
        <w:tc>
          <w:tcPr>
            <w:tcW w:w="1876" w:type="dxa"/>
          </w:tcPr>
          <w:p w14:paraId="2E04F2BB" w14:textId="77777777" w:rsidR="00115967" w:rsidRPr="00F33ECE" w:rsidRDefault="00115967" w:rsidP="001A0FFC">
            <w:pPr>
              <w:spacing w:before="120" w:after="120" w:line="276" w:lineRule="auto"/>
              <w:jc w:val="both"/>
              <w:rPr>
                <w:lang w:val="en-NZ"/>
              </w:rPr>
            </w:pPr>
          </w:p>
        </w:tc>
        <w:tc>
          <w:tcPr>
            <w:tcW w:w="2341" w:type="dxa"/>
          </w:tcPr>
          <w:p w14:paraId="0EE0AC08" w14:textId="77777777" w:rsidR="00115967" w:rsidRPr="00F33ECE" w:rsidRDefault="00115967" w:rsidP="001A0FFC">
            <w:pPr>
              <w:spacing w:before="120" w:after="120" w:line="276" w:lineRule="auto"/>
              <w:jc w:val="both"/>
              <w:rPr>
                <w:lang w:val="en-NZ"/>
              </w:rPr>
            </w:pPr>
          </w:p>
        </w:tc>
      </w:tr>
      <w:tr w:rsidR="00115967" w:rsidRPr="00F33ECE" w14:paraId="00679F44" w14:textId="77777777" w:rsidTr="001A0FFC">
        <w:tc>
          <w:tcPr>
            <w:tcW w:w="2160" w:type="dxa"/>
          </w:tcPr>
          <w:p w14:paraId="5ED1F0BD" w14:textId="77777777" w:rsidR="00115967" w:rsidRPr="00F33ECE" w:rsidRDefault="00115967" w:rsidP="001A0FFC">
            <w:pPr>
              <w:spacing w:before="120" w:after="120" w:line="276" w:lineRule="auto"/>
              <w:rPr>
                <w:lang w:val="en-NZ"/>
              </w:rPr>
            </w:pPr>
            <w:r w:rsidRPr="00F33ECE">
              <w:rPr>
                <w:bCs/>
                <w:lang w:val="en-NZ"/>
              </w:rPr>
              <w:t>Average Annual Construction Turnover *</w:t>
            </w:r>
          </w:p>
        </w:tc>
        <w:tc>
          <w:tcPr>
            <w:tcW w:w="2491" w:type="dxa"/>
          </w:tcPr>
          <w:p w14:paraId="370D7BF8" w14:textId="77777777" w:rsidR="00115967" w:rsidRPr="00F33ECE" w:rsidRDefault="00115967" w:rsidP="001A0FFC">
            <w:pPr>
              <w:spacing w:before="120" w:after="120" w:line="276" w:lineRule="auto"/>
              <w:jc w:val="both"/>
              <w:rPr>
                <w:lang w:val="en-NZ"/>
              </w:rPr>
            </w:pPr>
          </w:p>
        </w:tc>
        <w:tc>
          <w:tcPr>
            <w:tcW w:w="1876" w:type="dxa"/>
          </w:tcPr>
          <w:p w14:paraId="1B59B5DC" w14:textId="77777777" w:rsidR="00115967" w:rsidRPr="00F33ECE" w:rsidRDefault="00115967" w:rsidP="001A0FFC">
            <w:pPr>
              <w:spacing w:before="120" w:after="120" w:line="276" w:lineRule="auto"/>
              <w:jc w:val="both"/>
              <w:rPr>
                <w:lang w:val="en-NZ"/>
              </w:rPr>
            </w:pPr>
          </w:p>
        </w:tc>
        <w:tc>
          <w:tcPr>
            <w:tcW w:w="2341" w:type="dxa"/>
          </w:tcPr>
          <w:p w14:paraId="5BA26773" w14:textId="77777777" w:rsidR="00115967" w:rsidRPr="00F33ECE" w:rsidRDefault="00115967" w:rsidP="001A0FFC">
            <w:pPr>
              <w:spacing w:before="120" w:after="120" w:line="276" w:lineRule="auto"/>
              <w:jc w:val="both"/>
              <w:rPr>
                <w:lang w:val="en-NZ"/>
              </w:rPr>
            </w:pPr>
          </w:p>
        </w:tc>
      </w:tr>
    </w:tbl>
    <w:p w14:paraId="2255AA2E" w14:textId="77777777" w:rsidR="00115967" w:rsidRPr="00F33ECE" w:rsidRDefault="00115967" w:rsidP="00115967">
      <w:pPr>
        <w:spacing w:before="120" w:after="120" w:line="276" w:lineRule="auto"/>
        <w:jc w:val="both"/>
        <w:rPr>
          <w:bCs/>
          <w:i/>
          <w:lang w:val="en-NZ"/>
        </w:rPr>
      </w:pPr>
      <w:r w:rsidRPr="00F33ECE">
        <w:rPr>
          <w:bCs/>
          <w:i/>
          <w:lang w:val="en-NZ"/>
        </w:rPr>
        <w:t>* See Section III, Evaluation and Qualification Criteria, Sub-Factor 2.3.2.</w:t>
      </w:r>
    </w:p>
    <w:p w14:paraId="4B6E5C36" w14:textId="77777777" w:rsidR="00115967" w:rsidRPr="00F33ECE" w:rsidRDefault="00115967" w:rsidP="00115967">
      <w:pPr>
        <w:spacing w:before="120" w:after="120" w:line="276" w:lineRule="auto"/>
        <w:jc w:val="both"/>
        <w:rPr>
          <w:rFonts w:ascii="Calibri" w:hAnsi="Calibri" w:cs="Calibri"/>
          <w:sz w:val="22"/>
          <w:szCs w:val="22"/>
          <w:lang w:val="en-NZ"/>
        </w:rPr>
      </w:pPr>
    </w:p>
    <w:p w14:paraId="63D46000" w14:textId="77777777" w:rsidR="00115967" w:rsidRPr="00F33ECE" w:rsidRDefault="00115967" w:rsidP="00115967">
      <w:pPr>
        <w:spacing w:before="120" w:after="120" w:line="276" w:lineRule="auto"/>
        <w:jc w:val="both"/>
        <w:rPr>
          <w:rFonts w:ascii="Calibri" w:hAnsi="Calibri" w:cs="Calibri"/>
          <w:b/>
          <w:sz w:val="22"/>
          <w:szCs w:val="22"/>
          <w:lang w:val="en-NZ"/>
        </w:rPr>
      </w:pPr>
    </w:p>
    <w:p w14:paraId="6573DEC7" w14:textId="77777777" w:rsidR="00115967" w:rsidRPr="00F33ECE" w:rsidRDefault="00115967" w:rsidP="00115967">
      <w:pPr>
        <w:spacing w:before="120" w:after="120" w:line="276" w:lineRule="auto"/>
        <w:rPr>
          <w:b/>
          <w:sz w:val="28"/>
          <w:szCs w:val="28"/>
          <w:lang w:val="en-NZ"/>
        </w:rPr>
      </w:pPr>
      <w:r w:rsidRPr="00F33ECE">
        <w:rPr>
          <w:rFonts w:ascii="Calibri" w:hAnsi="Calibri" w:cs="Calibri"/>
          <w:b/>
          <w:sz w:val="22"/>
          <w:szCs w:val="22"/>
          <w:lang w:val="en-NZ"/>
        </w:rPr>
        <w:br w:type="page"/>
      </w:r>
      <w:bookmarkStart w:id="39" w:name="_Toc333564314"/>
      <w:bookmarkStart w:id="40" w:name="_Toc454788567"/>
      <w:r w:rsidRPr="00F33ECE">
        <w:rPr>
          <w:b/>
          <w:color w:val="0070C0"/>
          <w:sz w:val="28"/>
          <w:szCs w:val="28"/>
          <w:lang w:val="en-NZ"/>
        </w:rPr>
        <w:lastRenderedPageBreak/>
        <w:t>Form FIN – 3.3</w:t>
      </w:r>
      <w:r w:rsidRPr="00F33ECE">
        <w:rPr>
          <w:b/>
          <w:sz w:val="28"/>
          <w:szCs w:val="28"/>
          <w:lang w:val="en-NZ"/>
        </w:rPr>
        <w:t>:</w:t>
      </w:r>
      <w:bookmarkEnd w:id="39"/>
      <w:bookmarkEnd w:id="40"/>
      <w:r w:rsidRPr="00F33ECE">
        <w:rPr>
          <w:b/>
          <w:sz w:val="28"/>
          <w:szCs w:val="28"/>
          <w:lang w:val="en-NZ"/>
        </w:rPr>
        <w:t xml:space="preserve"> Financial Resources</w:t>
      </w:r>
    </w:p>
    <w:p w14:paraId="29365F05" w14:textId="77777777" w:rsidR="00115967" w:rsidRPr="00F33ECE" w:rsidRDefault="00115967" w:rsidP="00115967">
      <w:pPr>
        <w:spacing w:after="120" w:line="276" w:lineRule="auto"/>
        <w:rPr>
          <w:rStyle w:val="Table"/>
          <w:rFonts w:ascii="Times New Roman" w:hAnsi="Times New Roman"/>
          <w:spacing w:val="-2"/>
          <w:sz w:val="24"/>
          <w:lang w:val="en-NZ"/>
        </w:rPr>
      </w:pPr>
      <w:r w:rsidRPr="00F33ECE">
        <w:rPr>
          <w:lang w:val="en-NZ"/>
        </w:rPr>
        <w:t xml:space="preserve">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 </w:t>
      </w:r>
      <w:r w:rsidRPr="00F33ECE">
        <w:rPr>
          <w:rStyle w:val="Table"/>
          <w:rFonts w:ascii="Times New Roman" w:hAnsi="Times New Roman"/>
          <w:spacing w:val="-2"/>
          <w:sz w:val="24"/>
          <w:lang w:val="en-NZ"/>
        </w:rPr>
        <w:t>plus the Total Current Cash Flow Requirement from Current Contract Commitments as calculated below.</w:t>
      </w:r>
    </w:p>
    <w:p w14:paraId="25E81DC8" w14:textId="77777777" w:rsidR="00115967" w:rsidRPr="00F33ECE" w:rsidRDefault="00115967" w:rsidP="00115967">
      <w:pPr>
        <w:spacing w:line="276" w:lineRule="auto"/>
        <w:jc w:val="both"/>
        <w:rPr>
          <w:rStyle w:val="Table"/>
          <w:rFonts w:ascii="Times New Roman" w:hAnsi="Times New Roman"/>
          <w:b/>
          <w:spacing w:val="-2"/>
          <w:sz w:val="24"/>
          <w:lang w:val="en-NZ"/>
        </w:rPr>
      </w:pPr>
      <w:r w:rsidRPr="00F33ECE">
        <w:rPr>
          <w:rStyle w:val="Table"/>
          <w:rFonts w:ascii="Times New Roman" w:hAnsi="Times New Roman"/>
          <w:b/>
          <w:spacing w:val="-2"/>
          <w:sz w:val="24"/>
          <w:lang w:val="en-NZ"/>
        </w:rPr>
        <w:t>Calculation of Financing Requirement for this Contract:</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86"/>
        <w:gridCol w:w="2999"/>
      </w:tblGrid>
      <w:tr w:rsidR="00115967" w:rsidRPr="00F33ECE" w14:paraId="1A09BDED" w14:textId="77777777" w:rsidTr="001A0FFC">
        <w:tc>
          <w:tcPr>
            <w:tcW w:w="5686" w:type="dxa"/>
            <w:shd w:val="clear" w:color="auto" w:fill="DEEAF6" w:themeFill="accent5" w:themeFillTint="33"/>
          </w:tcPr>
          <w:p w14:paraId="54CB48C3" w14:textId="77777777" w:rsidR="00115967" w:rsidRPr="00F33ECE" w:rsidRDefault="00115967" w:rsidP="001A0FFC">
            <w:pPr>
              <w:spacing w:line="276" w:lineRule="auto"/>
              <w:jc w:val="center"/>
              <w:rPr>
                <w:rStyle w:val="Table"/>
                <w:rFonts w:ascii="Times New Roman" w:hAnsi="Times New Roman"/>
                <w:b/>
                <w:spacing w:val="-2"/>
                <w:sz w:val="24"/>
                <w:lang w:val="en-NZ"/>
              </w:rPr>
            </w:pPr>
            <w:r w:rsidRPr="00F33ECE">
              <w:rPr>
                <w:rStyle w:val="Table"/>
                <w:rFonts w:ascii="Times New Roman" w:hAnsi="Times New Roman"/>
                <w:b/>
                <w:spacing w:val="-2"/>
                <w:sz w:val="24"/>
                <w:lang w:val="en-NZ"/>
              </w:rPr>
              <w:t>Cash Flow Requirement</w:t>
            </w:r>
          </w:p>
        </w:tc>
        <w:tc>
          <w:tcPr>
            <w:tcW w:w="2999" w:type="dxa"/>
            <w:shd w:val="clear" w:color="auto" w:fill="DEEAF6" w:themeFill="accent5" w:themeFillTint="33"/>
          </w:tcPr>
          <w:p w14:paraId="15B34925" w14:textId="77777777" w:rsidR="00115967" w:rsidRPr="00F33ECE" w:rsidRDefault="00115967" w:rsidP="001A0FFC">
            <w:pPr>
              <w:spacing w:line="276" w:lineRule="auto"/>
              <w:jc w:val="center"/>
              <w:rPr>
                <w:rStyle w:val="Table"/>
                <w:rFonts w:ascii="Times New Roman" w:hAnsi="Times New Roman"/>
                <w:b/>
                <w:spacing w:val="-2"/>
                <w:sz w:val="24"/>
                <w:lang w:val="en-NZ"/>
              </w:rPr>
            </w:pPr>
            <w:r w:rsidRPr="00F33ECE">
              <w:rPr>
                <w:rStyle w:val="Table"/>
                <w:rFonts w:ascii="Times New Roman" w:hAnsi="Times New Roman"/>
                <w:b/>
                <w:spacing w:val="-2"/>
                <w:sz w:val="24"/>
                <w:lang w:val="en-NZ"/>
              </w:rPr>
              <w:t>Amount (SAT$ equivalent)</w:t>
            </w:r>
          </w:p>
        </w:tc>
      </w:tr>
      <w:tr w:rsidR="00115967" w:rsidRPr="00F33ECE" w14:paraId="704596F8" w14:textId="77777777" w:rsidTr="001A0FFC">
        <w:tc>
          <w:tcPr>
            <w:tcW w:w="5686" w:type="dxa"/>
            <w:shd w:val="clear" w:color="auto" w:fill="auto"/>
            <w:vAlign w:val="center"/>
          </w:tcPr>
          <w:p w14:paraId="02C7EA65" w14:textId="77777777" w:rsidR="00115967" w:rsidRPr="00F33ECE" w:rsidRDefault="00115967" w:rsidP="001A0FFC">
            <w:pPr>
              <w:spacing w:line="276" w:lineRule="auto"/>
              <w:jc w:val="both"/>
              <w:rPr>
                <w:rStyle w:val="Table"/>
                <w:rFonts w:ascii="Times New Roman" w:hAnsi="Times New Roman"/>
                <w:spacing w:val="-2"/>
                <w:sz w:val="24"/>
                <w:lang w:val="en-NZ"/>
              </w:rPr>
            </w:pPr>
            <w:r w:rsidRPr="00F33ECE">
              <w:rPr>
                <w:rStyle w:val="Table"/>
                <w:rFonts w:ascii="Times New Roman" w:hAnsi="Times New Roman"/>
                <w:spacing w:val="-2"/>
                <w:sz w:val="24"/>
                <w:lang w:val="en-NZ"/>
              </w:rPr>
              <w:t>1. Construction Cash Flow requirement for subject contract (from Section III, Sub Section 2.3.3)</w:t>
            </w:r>
          </w:p>
        </w:tc>
        <w:tc>
          <w:tcPr>
            <w:tcW w:w="2999" w:type="dxa"/>
            <w:shd w:val="clear" w:color="auto" w:fill="auto"/>
            <w:vAlign w:val="center"/>
          </w:tcPr>
          <w:p w14:paraId="4A77C822" w14:textId="77777777" w:rsidR="00115967" w:rsidRPr="00F33ECE" w:rsidRDefault="00115967" w:rsidP="001A0FFC">
            <w:pPr>
              <w:spacing w:line="276" w:lineRule="auto"/>
              <w:jc w:val="both"/>
              <w:rPr>
                <w:rStyle w:val="Table"/>
                <w:rFonts w:ascii="Times New Roman" w:hAnsi="Times New Roman"/>
                <w:i/>
                <w:spacing w:val="-2"/>
                <w:sz w:val="24"/>
                <w:lang w:val="en-NZ"/>
              </w:rPr>
            </w:pPr>
            <w:r w:rsidRPr="00F33ECE">
              <w:rPr>
                <w:rStyle w:val="Table"/>
                <w:rFonts w:ascii="Times New Roman" w:hAnsi="Times New Roman"/>
                <w:spacing w:val="-2"/>
                <w:sz w:val="24"/>
                <w:lang w:val="en-NZ"/>
              </w:rPr>
              <w:t xml:space="preserve">$ </w:t>
            </w:r>
            <w:r w:rsidRPr="00F33ECE">
              <w:rPr>
                <w:rStyle w:val="Table"/>
                <w:rFonts w:ascii="Times New Roman" w:hAnsi="Times New Roman"/>
                <w:i/>
                <w:spacing w:val="-2"/>
                <w:sz w:val="24"/>
                <w:lang w:val="en-NZ"/>
              </w:rPr>
              <w:t>enter amount</w:t>
            </w:r>
          </w:p>
        </w:tc>
      </w:tr>
      <w:tr w:rsidR="00115967" w:rsidRPr="00F33ECE" w14:paraId="7B07CA03" w14:textId="77777777" w:rsidTr="001A0FFC">
        <w:tc>
          <w:tcPr>
            <w:tcW w:w="5686" w:type="dxa"/>
            <w:shd w:val="clear" w:color="auto" w:fill="auto"/>
            <w:vAlign w:val="center"/>
          </w:tcPr>
          <w:p w14:paraId="38BD980A" w14:textId="77777777" w:rsidR="00115967" w:rsidRPr="00F33ECE" w:rsidRDefault="00115967" w:rsidP="001A0FFC">
            <w:pPr>
              <w:spacing w:line="276" w:lineRule="auto"/>
              <w:jc w:val="both"/>
              <w:rPr>
                <w:rStyle w:val="Table"/>
                <w:rFonts w:ascii="Times New Roman" w:hAnsi="Times New Roman"/>
                <w:spacing w:val="-2"/>
                <w:sz w:val="24"/>
                <w:lang w:val="en-NZ"/>
              </w:rPr>
            </w:pPr>
            <w:r w:rsidRPr="00F33ECE">
              <w:rPr>
                <w:rStyle w:val="Table"/>
                <w:rFonts w:ascii="Times New Roman" w:hAnsi="Times New Roman"/>
                <w:spacing w:val="-2"/>
                <w:sz w:val="24"/>
                <w:lang w:val="en-NZ"/>
              </w:rPr>
              <w:t>2. Total Current Cash Flow Requirement from Current Contract Commitments (from Bidding Form CCC)</w:t>
            </w:r>
          </w:p>
        </w:tc>
        <w:tc>
          <w:tcPr>
            <w:tcW w:w="2999" w:type="dxa"/>
            <w:shd w:val="clear" w:color="auto" w:fill="auto"/>
            <w:vAlign w:val="center"/>
          </w:tcPr>
          <w:p w14:paraId="5C7E797E" w14:textId="77777777" w:rsidR="00115967" w:rsidRPr="00F33ECE" w:rsidRDefault="00115967" w:rsidP="001A0FFC">
            <w:pPr>
              <w:spacing w:line="276" w:lineRule="auto"/>
              <w:jc w:val="both"/>
              <w:rPr>
                <w:rStyle w:val="Table"/>
                <w:rFonts w:ascii="Times New Roman" w:hAnsi="Times New Roman"/>
                <w:i/>
                <w:spacing w:val="-2"/>
                <w:sz w:val="24"/>
                <w:lang w:val="en-NZ"/>
              </w:rPr>
            </w:pPr>
            <w:r w:rsidRPr="00F33ECE">
              <w:rPr>
                <w:rStyle w:val="Table"/>
                <w:rFonts w:ascii="Times New Roman" w:hAnsi="Times New Roman"/>
                <w:spacing w:val="-2"/>
                <w:sz w:val="24"/>
                <w:lang w:val="en-NZ"/>
              </w:rPr>
              <w:t xml:space="preserve">$ </w:t>
            </w:r>
            <w:r w:rsidRPr="00F33ECE">
              <w:rPr>
                <w:rStyle w:val="Table"/>
                <w:rFonts w:ascii="Times New Roman" w:hAnsi="Times New Roman"/>
                <w:i/>
                <w:spacing w:val="-2"/>
                <w:sz w:val="24"/>
                <w:lang w:val="en-NZ"/>
              </w:rPr>
              <w:t>enter amount</w:t>
            </w:r>
          </w:p>
        </w:tc>
      </w:tr>
      <w:tr w:rsidR="00115967" w:rsidRPr="00F33ECE" w14:paraId="0AC66B5B" w14:textId="77777777" w:rsidTr="001A0FFC">
        <w:trPr>
          <w:trHeight w:val="567"/>
        </w:trPr>
        <w:tc>
          <w:tcPr>
            <w:tcW w:w="5686" w:type="dxa"/>
            <w:shd w:val="clear" w:color="auto" w:fill="auto"/>
            <w:vAlign w:val="center"/>
          </w:tcPr>
          <w:p w14:paraId="74DDBCDD" w14:textId="77777777" w:rsidR="00115967" w:rsidRPr="00F33ECE" w:rsidRDefault="00115967" w:rsidP="001A0FFC">
            <w:pPr>
              <w:spacing w:line="276" w:lineRule="auto"/>
              <w:rPr>
                <w:rStyle w:val="Table"/>
                <w:rFonts w:ascii="Times New Roman" w:hAnsi="Times New Roman"/>
                <w:b/>
                <w:spacing w:val="-2"/>
                <w:sz w:val="24"/>
                <w:lang w:val="en-NZ"/>
              </w:rPr>
            </w:pPr>
            <w:r w:rsidRPr="00F33ECE">
              <w:rPr>
                <w:rStyle w:val="Table"/>
                <w:rFonts w:ascii="Times New Roman" w:hAnsi="Times New Roman"/>
                <w:b/>
                <w:spacing w:val="-2"/>
                <w:sz w:val="24"/>
                <w:lang w:val="en-NZ"/>
              </w:rPr>
              <w:t>TOTAL FINANCIAL RESOURCES REQUIRED FOR THIS CONTRACT</w:t>
            </w:r>
          </w:p>
        </w:tc>
        <w:tc>
          <w:tcPr>
            <w:tcW w:w="2999" w:type="dxa"/>
            <w:shd w:val="clear" w:color="auto" w:fill="auto"/>
            <w:vAlign w:val="center"/>
          </w:tcPr>
          <w:p w14:paraId="79A35A26" w14:textId="77777777" w:rsidR="00115967" w:rsidRPr="00F33ECE" w:rsidRDefault="00115967" w:rsidP="001A0FFC">
            <w:pPr>
              <w:spacing w:line="276" w:lineRule="auto"/>
              <w:jc w:val="both"/>
              <w:rPr>
                <w:rStyle w:val="Table"/>
                <w:rFonts w:ascii="Times New Roman" w:hAnsi="Times New Roman"/>
                <w:i/>
                <w:spacing w:val="-2"/>
                <w:sz w:val="24"/>
                <w:lang w:val="en-NZ"/>
              </w:rPr>
            </w:pPr>
            <w:r w:rsidRPr="00F33ECE">
              <w:rPr>
                <w:rStyle w:val="Table"/>
                <w:rFonts w:ascii="Times New Roman" w:hAnsi="Times New Roman"/>
                <w:b/>
                <w:spacing w:val="-2"/>
                <w:sz w:val="24"/>
                <w:lang w:val="en-NZ"/>
              </w:rPr>
              <w:t>$</w:t>
            </w:r>
            <w:r w:rsidRPr="00F33ECE">
              <w:rPr>
                <w:rStyle w:val="Table"/>
                <w:rFonts w:ascii="Times New Roman" w:hAnsi="Times New Roman"/>
                <w:i/>
                <w:spacing w:val="-2"/>
                <w:sz w:val="24"/>
                <w:lang w:val="en-NZ"/>
              </w:rPr>
              <w:t xml:space="preserve"> </w:t>
            </w:r>
            <w:r w:rsidRPr="00F33ECE">
              <w:rPr>
                <w:rStyle w:val="Table"/>
                <w:rFonts w:ascii="Times New Roman" w:hAnsi="Times New Roman"/>
                <w:b/>
                <w:i/>
                <w:spacing w:val="-2"/>
                <w:sz w:val="24"/>
                <w:lang w:val="en-NZ"/>
              </w:rPr>
              <w:t>enter amount</w:t>
            </w:r>
          </w:p>
        </w:tc>
      </w:tr>
    </w:tbl>
    <w:p w14:paraId="791125CC" w14:textId="77777777" w:rsidR="00115967" w:rsidRPr="00F33ECE" w:rsidRDefault="00115967" w:rsidP="00115967">
      <w:pPr>
        <w:spacing w:line="276" w:lineRule="auto"/>
        <w:rPr>
          <w:rStyle w:val="Table"/>
          <w:spacing w:val="-2"/>
          <w:lang w:val="en-NZ"/>
        </w:rPr>
      </w:pPr>
    </w:p>
    <w:tbl>
      <w:tblPr>
        <w:tblW w:w="874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2" w:type="dxa"/>
          <w:right w:w="72" w:type="dxa"/>
        </w:tblCellMar>
        <w:tblLook w:val="0000" w:firstRow="0" w:lastRow="0" w:firstColumn="0" w:lastColumn="0" w:noHBand="0" w:noVBand="0"/>
      </w:tblPr>
      <w:tblGrid>
        <w:gridCol w:w="500"/>
        <w:gridCol w:w="5269"/>
        <w:gridCol w:w="2976"/>
      </w:tblGrid>
      <w:tr w:rsidR="00115967" w:rsidRPr="00F33ECE" w14:paraId="4151DD67" w14:textId="77777777" w:rsidTr="001A0FFC">
        <w:trPr>
          <w:cantSplit/>
          <w:trHeight w:val="368"/>
          <w:jc w:val="center"/>
        </w:trPr>
        <w:tc>
          <w:tcPr>
            <w:tcW w:w="8745" w:type="dxa"/>
            <w:gridSpan w:val="3"/>
            <w:shd w:val="clear" w:color="auto" w:fill="000000"/>
            <w:vAlign w:val="center"/>
          </w:tcPr>
          <w:p w14:paraId="21E3F59A" w14:textId="77777777" w:rsidR="00115967" w:rsidRPr="00F33ECE" w:rsidRDefault="00115967" w:rsidP="001A0FFC">
            <w:pPr>
              <w:spacing w:before="120" w:after="120" w:line="276" w:lineRule="auto"/>
              <w:jc w:val="both"/>
              <w:rPr>
                <w:b/>
                <w:bCs/>
                <w:lang w:val="en-NZ"/>
              </w:rPr>
            </w:pPr>
            <w:r w:rsidRPr="00F33ECE">
              <w:rPr>
                <w:b/>
                <w:bCs/>
                <w:lang w:val="en-NZ"/>
              </w:rPr>
              <w:t>Financial Resources</w:t>
            </w:r>
          </w:p>
        </w:tc>
      </w:tr>
      <w:tr w:rsidR="00115967" w:rsidRPr="00F33ECE" w14:paraId="7F2AD20E" w14:textId="77777777" w:rsidTr="001A0FFC">
        <w:trPr>
          <w:cantSplit/>
          <w:trHeight w:val="368"/>
          <w:jc w:val="center"/>
        </w:trPr>
        <w:tc>
          <w:tcPr>
            <w:tcW w:w="500" w:type="dxa"/>
            <w:vAlign w:val="center"/>
          </w:tcPr>
          <w:p w14:paraId="7CA784B1" w14:textId="77777777" w:rsidR="00115967" w:rsidRPr="00F33ECE" w:rsidRDefault="00115967" w:rsidP="001A0FFC">
            <w:pPr>
              <w:spacing w:before="120" w:after="120" w:line="276" w:lineRule="auto"/>
              <w:jc w:val="center"/>
              <w:rPr>
                <w:b/>
                <w:bCs/>
                <w:lang w:val="en-NZ"/>
              </w:rPr>
            </w:pPr>
            <w:r w:rsidRPr="00F33ECE">
              <w:rPr>
                <w:b/>
                <w:bCs/>
                <w:lang w:val="en-NZ"/>
              </w:rPr>
              <w:t>No.</w:t>
            </w:r>
          </w:p>
        </w:tc>
        <w:tc>
          <w:tcPr>
            <w:tcW w:w="5269" w:type="dxa"/>
          </w:tcPr>
          <w:p w14:paraId="419A770E" w14:textId="77777777" w:rsidR="00115967" w:rsidRPr="00F33ECE" w:rsidRDefault="00115967" w:rsidP="001A0FFC">
            <w:pPr>
              <w:spacing w:before="120" w:after="120" w:line="276" w:lineRule="auto"/>
              <w:jc w:val="center"/>
              <w:rPr>
                <w:b/>
                <w:bCs/>
                <w:lang w:val="en-NZ"/>
              </w:rPr>
            </w:pPr>
            <w:r w:rsidRPr="00F33ECE">
              <w:rPr>
                <w:b/>
                <w:bCs/>
                <w:lang w:val="en-NZ"/>
              </w:rPr>
              <w:t>Source of financing</w:t>
            </w:r>
          </w:p>
        </w:tc>
        <w:tc>
          <w:tcPr>
            <w:tcW w:w="2976" w:type="dxa"/>
          </w:tcPr>
          <w:p w14:paraId="5DD63E8F" w14:textId="77777777" w:rsidR="00115967" w:rsidRPr="00F33ECE" w:rsidRDefault="00115967" w:rsidP="001A0FFC">
            <w:pPr>
              <w:spacing w:before="120" w:after="120" w:line="276" w:lineRule="auto"/>
              <w:jc w:val="center"/>
              <w:rPr>
                <w:b/>
                <w:bCs/>
                <w:lang w:val="en-NZ"/>
              </w:rPr>
            </w:pPr>
            <w:r w:rsidRPr="00F33ECE">
              <w:rPr>
                <w:b/>
                <w:bCs/>
                <w:lang w:val="en-NZ"/>
              </w:rPr>
              <w:t>Amount (SAT$ equivalent)</w:t>
            </w:r>
          </w:p>
        </w:tc>
      </w:tr>
      <w:tr w:rsidR="00115967" w:rsidRPr="00F33ECE" w14:paraId="2168F48A" w14:textId="77777777" w:rsidTr="001A0FFC">
        <w:trPr>
          <w:cantSplit/>
          <w:trHeight w:val="678"/>
          <w:jc w:val="center"/>
        </w:trPr>
        <w:tc>
          <w:tcPr>
            <w:tcW w:w="500" w:type="dxa"/>
            <w:vAlign w:val="center"/>
          </w:tcPr>
          <w:p w14:paraId="28C968AF" w14:textId="77777777" w:rsidR="00115967" w:rsidRPr="00F33ECE" w:rsidRDefault="00115967" w:rsidP="001A0FFC">
            <w:pPr>
              <w:spacing w:before="120" w:after="120" w:line="276" w:lineRule="auto"/>
              <w:jc w:val="center"/>
              <w:rPr>
                <w:lang w:val="en-NZ"/>
              </w:rPr>
            </w:pPr>
            <w:r w:rsidRPr="00F33ECE">
              <w:rPr>
                <w:lang w:val="en-NZ"/>
              </w:rPr>
              <w:t>1</w:t>
            </w:r>
          </w:p>
        </w:tc>
        <w:tc>
          <w:tcPr>
            <w:tcW w:w="5269" w:type="dxa"/>
            <w:vAlign w:val="center"/>
          </w:tcPr>
          <w:p w14:paraId="51C1D651" w14:textId="77777777" w:rsidR="00115967" w:rsidRPr="00F33ECE" w:rsidRDefault="00115967" w:rsidP="001A0FFC">
            <w:pPr>
              <w:spacing w:before="120" w:after="120" w:line="276" w:lineRule="auto"/>
              <w:jc w:val="both"/>
              <w:rPr>
                <w:lang w:val="en-NZ"/>
              </w:rPr>
            </w:pPr>
          </w:p>
        </w:tc>
        <w:tc>
          <w:tcPr>
            <w:tcW w:w="2976" w:type="dxa"/>
            <w:vAlign w:val="center"/>
          </w:tcPr>
          <w:p w14:paraId="1447CBFA" w14:textId="77777777" w:rsidR="00115967" w:rsidRPr="00F33ECE" w:rsidRDefault="00115967" w:rsidP="001A0FFC">
            <w:pPr>
              <w:spacing w:before="120" w:after="120" w:line="276" w:lineRule="auto"/>
              <w:rPr>
                <w:lang w:val="en-NZ"/>
              </w:rPr>
            </w:pPr>
          </w:p>
        </w:tc>
      </w:tr>
      <w:tr w:rsidR="00115967" w:rsidRPr="00F33ECE" w14:paraId="6E968B17" w14:textId="77777777" w:rsidTr="001A0FFC">
        <w:trPr>
          <w:cantSplit/>
          <w:trHeight w:val="678"/>
          <w:jc w:val="center"/>
        </w:trPr>
        <w:tc>
          <w:tcPr>
            <w:tcW w:w="500" w:type="dxa"/>
            <w:vAlign w:val="center"/>
          </w:tcPr>
          <w:p w14:paraId="527A06E2" w14:textId="77777777" w:rsidR="00115967" w:rsidRPr="00F33ECE" w:rsidRDefault="00115967" w:rsidP="001A0FFC">
            <w:pPr>
              <w:spacing w:before="120" w:after="120" w:line="276" w:lineRule="auto"/>
              <w:jc w:val="center"/>
              <w:rPr>
                <w:lang w:val="en-NZ"/>
              </w:rPr>
            </w:pPr>
            <w:r w:rsidRPr="00F33ECE">
              <w:rPr>
                <w:lang w:val="en-NZ"/>
              </w:rPr>
              <w:t>2</w:t>
            </w:r>
          </w:p>
        </w:tc>
        <w:tc>
          <w:tcPr>
            <w:tcW w:w="5269" w:type="dxa"/>
            <w:vAlign w:val="center"/>
          </w:tcPr>
          <w:p w14:paraId="2E66E126" w14:textId="77777777" w:rsidR="00115967" w:rsidRPr="00F33ECE" w:rsidRDefault="00115967" w:rsidP="001A0FFC">
            <w:pPr>
              <w:spacing w:before="120" w:after="120" w:line="276" w:lineRule="auto"/>
              <w:jc w:val="both"/>
              <w:rPr>
                <w:lang w:val="en-NZ"/>
              </w:rPr>
            </w:pPr>
          </w:p>
        </w:tc>
        <w:tc>
          <w:tcPr>
            <w:tcW w:w="2976" w:type="dxa"/>
            <w:vAlign w:val="center"/>
          </w:tcPr>
          <w:p w14:paraId="3BD82880" w14:textId="77777777" w:rsidR="00115967" w:rsidRPr="00F33ECE" w:rsidRDefault="00115967" w:rsidP="001A0FFC">
            <w:pPr>
              <w:spacing w:before="120" w:after="120" w:line="276" w:lineRule="auto"/>
              <w:rPr>
                <w:lang w:val="en-NZ"/>
              </w:rPr>
            </w:pPr>
          </w:p>
        </w:tc>
      </w:tr>
      <w:tr w:rsidR="00115967" w:rsidRPr="00F33ECE" w14:paraId="0BB842E6" w14:textId="77777777" w:rsidTr="001A0FFC">
        <w:trPr>
          <w:cantSplit/>
          <w:trHeight w:val="678"/>
          <w:jc w:val="center"/>
        </w:trPr>
        <w:tc>
          <w:tcPr>
            <w:tcW w:w="500" w:type="dxa"/>
            <w:vAlign w:val="center"/>
          </w:tcPr>
          <w:p w14:paraId="2062F455" w14:textId="77777777" w:rsidR="00115967" w:rsidRPr="00F33ECE" w:rsidRDefault="00115967" w:rsidP="001A0FFC">
            <w:pPr>
              <w:spacing w:before="120" w:after="120" w:line="276" w:lineRule="auto"/>
              <w:jc w:val="center"/>
              <w:rPr>
                <w:lang w:val="en-NZ"/>
              </w:rPr>
            </w:pPr>
            <w:r w:rsidRPr="00F33ECE">
              <w:rPr>
                <w:lang w:val="en-NZ"/>
              </w:rPr>
              <w:t>3</w:t>
            </w:r>
          </w:p>
        </w:tc>
        <w:tc>
          <w:tcPr>
            <w:tcW w:w="5269" w:type="dxa"/>
            <w:vAlign w:val="center"/>
          </w:tcPr>
          <w:p w14:paraId="0F4427D7" w14:textId="77777777" w:rsidR="00115967" w:rsidRPr="00F33ECE" w:rsidRDefault="00115967" w:rsidP="001A0FFC">
            <w:pPr>
              <w:spacing w:before="120" w:after="120" w:line="276" w:lineRule="auto"/>
              <w:jc w:val="both"/>
              <w:rPr>
                <w:lang w:val="en-NZ"/>
              </w:rPr>
            </w:pPr>
          </w:p>
        </w:tc>
        <w:tc>
          <w:tcPr>
            <w:tcW w:w="2976" w:type="dxa"/>
            <w:vAlign w:val="center"/>
          </w:tcPr>
          <w:p w14:paraId="44B9171B" w14:textId="77777777" w:rsidR="00115967" w:rsidRPr="00F33ECE" w:rsidRDefault="00115967" w:rsidP="001A0FFC">
            <w:pPr>
              <w:spacing w:before="120" w:after="120" w:line="276" w:lineRule="auto"/>
              <w:rPr>
                <w:lang w:val="en-NZ"/>
              </w:rPr>
            </w:pPr>
          </w:p>
        </w:tc>
      </w:tr>
      <w:tr w:rsidR="00115967" w:rsidRPr="00F33ECE" w14:paraId="125D1D72" w14:textId="77777777" w:rsidTr="001A0FFC">
        <w:trPr>
          <w:cantSplit/>
          <w:trHeight w:val="678"/>
          <w:jc w:val="center"/>
        </w:trPr>
        <w:tc>
          <w:tcPr>
            <w:tcW w:w="500" w:type="dxa"/>
            <w:vAlign w:val="center"/>
          </w:tcPr>
          <w:p w14:paraId="36EB2E19" w14:textId="77777777" w:rsidR="00115967" w:rsidRPr="00F33ECE" w:rsidRDefault="00115967" w:rsidP="001A0FFC">
            <w:pPr>
              <w:spacing w:before="120" w:after="120" w:line="276" w:lineRule="auto"/>
              <w:jc w:val="center"/>
              <w:rPr>
                <w:lang w:val="en-NZ"/>
              </w:rPr>
            </w:pPr>
          </w:p>
        </w:tc>
        <w:tc>
          <w:tcPr>
            <w:tcW w:w="5269" w:type="dxa"/>
            <w:vAlign w:val="center"/>
          </w:tcPr>
          <w:p w14:paraId="775445ED" w14:textId="77777777" w:rsidR="00115967" w:rsidRPr="00F33ECE" w:rsidRDefault="00115967" w:rsidP="001A0FFC">
            <w:pPr>
              <w:spacing w:before="120" w:after="120" w:line="276" w:lineRule="auto"/>
              <w:jc w:val="both"/>
              <w:rPr>
                <w:lang w:val="en-NZ"/>
              </w:rPr>
            </w:pPr>
          </w:p>
        </w:tc>
        <w:tc>
          <w:tcPr>
            <w:tcW w:w="2976" w:type="dxa"/>
            <w:vAlign w:val="center"/>
          </w:tcPr>
          <w:p w14:paraId="770B94EC" w14:textId="77777777" w:rsidR="00115967" w:rsidRPr="00F33ECE" w:rsidRDefault="00115967" w:rsidP="001A0FFC">
            <w:pPr>
              <w:spacing w:before="120" w:after="120" w:line="276" w:lineRule="auto"/>
              <w:rPr>
                <w:lang w:val="en-NZ"/>
              </w:rPr>
            </w:pPr>
          </w:p>
        </w:tc>
      </w:tr>
    </w:tbl>
    <w:p w14:paraId="193F4DB2" w14:textId="77777777" w:rsidR="00115967" w:rsidRPr="00F33ECE" w:rsidRDefault="00115967" w:rsidP="00115967">
      <w:pPr>
        <w:spacing w:before="120" w:after="120" w:line="276" w:lineRule="auto"/>
        <w:rPr>
          <w:b/>
          <w:sz w:val="28"/>
          <w:szCs w:val="28"/>
          <w:lang w:val="en-NZ"/>
        </w:rPr>
      </w:pPr>
      <w:r w:rsidRPr="00F33ECE">
        <w:rPr>
          <w:b/>
          <w:sz w:val="22"/>
          <w:szCs w:val="22"/>
          <w:lang w:val="en-NZ"/>
        </w:rPr>
        <w:br w:type="page"/>
      </w:r>
      <w:bookmarkStart w:id="41" w:name="_Toc454788568"/>
      <w:r w:rsidRPr="00F33ECE">
        <w:rPr>
          <w:b/>
          <w:color w:val="0070C0"/>
          <w:sz w:val="28"/>
          <w:szCs w:val="28"/>
          <w:lang w:val="en-NZ"/>
        </w:rPr>
        <w:lastRenderedPageBreak/>
        <w:t>Form FIN – 3.4</w:t>
      </w:r>
      <w:r w:rsidRPr="00F33ECE">
        <w:rPr>
          <w:b/>
          <w:sz w:val="28"/>
          <w:szCs w:val="28"/>
          <w:lang w:val="en-NZ"/>
        </w:rPr>
        <w:t>:</w:t>
      </w:r>
      <w:bookmarkEnd w:id="41"/>
      <w:r w:rsidRPr="00F33ECE">
        <w:rPr>
          <w:b/>
          <w:sz w:val="28"/>
          <w:szCs w:val="28"/>
          <w:lang w:val="en-NZ"/>
        </w:rPr>
        <w:t xml:space="preserve"> Current Contract Commitments / Works in Progress</w:t>
      </w:r>
    </w:p>
    <w:p w14:paraId="2C9470BE" w14:textId="77777777" w:rsidR="00115967" w:rsidRPr="00F33ECE" w:rsidRDefault="00115967" w:rsidP="00115967">
      <w:pPr>
        <w:spacing w:after="120" w:line="276" w:lineRule="auto"/>
        <w:jc w:val="both"/>
        <w:rPr>
          <w:lang w:val="en-NZ"/>
        </w:rPr>
      </w:pPr>
      <w:r w:rsidRPr="00F33ECE">
        <w:rPr>
          <w:lang w:val="en-NZ"/>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115967" w:rsidRPr="00F33ECE" w14:paraId="429E69B3" w14:textId="77777777" w:rsidTr="001A0FFC">
        <w:trPr>
          <w:jc w:val="center"/>
        </w:trPr>
        <w:tc>
          <w:tcPr>
            <w:tcW w:w="9535" w:type="dxa"/>
            <w:shd w:val="clear" w:color="auto" w:fill="000000"/>
          </w:tcPr>
          <w:p w14:paraId="55B60303" w14:textId="77777777" w:rsidR="00115967" w:rsidRPr="00F33ECE" w:rsidRDefault="00115967" w:rsidP="001A0FFC">
            <w:pPr>
              <w:spacing w:before="120" w:after="120" w:line="276" w:lineRule="auto"/>
              <w:jc w:val="both"/>
              <w:rPr>
                <w:b/>
                <w:bCs/>
                <w:lang w:val="en-NZ"/>
              </w:rPr>
            </w:pPr>
            <w:r w:rsidRPr="00F33ECE">
              <w:rPr>
                <w:b/>
                <w:bCs/>
                <w:lang w:val="en-NZ"/>
              </w:rPr>
              <w:t>Current Contract Commitments</w:t>
            </w:r>
          </w:p>
        </w:tc>
      </w:tr>
    </w:tbl>
    <w:tbl>
      <w:tblPr>
        <w:tblpPr w:leftFromText="180" w:rightFromText="180" w:vertAnchor="text" w:tblpXSpec="center" w:tblpY="1"/>
        <w:tblOverlap w:val="never"/>
        <w:tblW w:w="9554" w:type="dxa"/>
        <w:tblLayout w:type="fixed"/>
        <w:tblCellMar>
          <w:left w:w="72" w:type="dxa"/>
          <w:right w:w="72" w:type="dxa"/>
        </w:tblCellMar>
        <w:tblLook w:val="0000" w:firstRow="0" w:lastRow="0" w:firstColumn="0" w:lastColumn="0" w:noHBand="0" w:noVBand="0"/>
      </w:tblPr>
      <w:tblGrid>
        <w:gridCol w:w="816"/>
        <w:gridCol w:w="2010"/>
        <w:gridCol w:w="2103"/>
        <w:gridCol w:w="1563"/>
        <w:gridCol w:w="1428"/>
        <w:gridCol w:w="1634"/>
      </w:tblGrid>
      <w:tr w:rsidR="00115967" w:rsidRPr="00F33ECE" w14:paraId="52A95074" w14:textId="77777777" w:rsidTr="001A0FFC">
        <w:trPr>
          <w:cantSplit/>
          <w:trHeight w:val="1279"/>
        </w:trPr>
        <w:tc>
          <w:tcPr>
            <w:tcW w:w="816" w:type="dxa"/>
            <w:tcBorders>
              <w:top w:val="single" w:sz="12" w:space="0" w:color="auto"/>
              <w:left w:val="single" w:sz="12" w:space="0" w:color="auto"/>
              <w:bottom w:val="single" w:sz="12" w:space="0" w:color="auto"/>
              <w:right w:val="single" w:sz="6" w:space="0" w:color="auto"/>
            </w:tcBorders>
            <w:vAlign w:val="center"/>
          </w:tcPr>
          <w:p w14:paraId="5249C92D" w14:textId="77777777" w:rsidR="00115967" w:rsidRPr="00F33ECE" w:rsidRDefault="00115967" w:rsidP="001A0FFC">
            <w:pPr>
              <w:spacing w:before="120" w:after="120" w:line="276" w:lineRule="auto"/>
              <w:jc w:val="center"/>
              <w:rPr>
                <w:b/>
                <w:lang w:val="en-NZ"/>
              </w:rPr>
            </w:pPr>
            <w:r w:rsidRPr="00F33ECE">
              <w:rPr>
                <w:b/>
                <w:lang w:val="en-NZ"/>
              </w:rPr>
              <w:t>No.</w:t>
            </w:r>
          </w:p>
        </w:tc>
        <w:tc>
          <w:tcPr>
            <w:tcW w:w="2010" w:type="dxa"/>
            <w:tcBorders>
              <w:top w:val="single" w:sz="12" w:space="0" w:color="auto"/>
              <w:left w:val="single" w:sz="6" w:space="0" w:color="auto"/>
              <w:bottom w:val="single" w:sz="12" w:space="0" w:color="auto"/>
              <w:right w:val="single" w:sz="6" w:space="0" w:color="auto"/>
            </w:tcBorders>
            <w:vAlign w:val="center"/>
          </w:tcPr>
          <w:p w14:paraId="73B79252" w14:textId="77777777" w:rsidR="00115967" w:rsidRPr="00F33ECE" w:rsidRDefault="00115967" w:rsidP="001A0FFC">
            <w:pPr>
              <w:spacing w:before="120" w:after="120" w:line="276" w:lineRule="auto"/>
              <w:jc w:val="center"/>
              <w:rPr>
                <w:b/>
                <w:lang w:val="en-NZ"/>
              </w:rPr>
            </w:pPr>
            <w:r w:rsidRPr="00F33ECE">
              <w:rPr>
                <w:b/>
                <w:lang w:val="en-NZ"/>
              </w:rPr>
              <w:t>Name of Contract</w:t>
            </w:r>
          </w:p>
        </w:tc>
        <w:tc>
          <w:tcPr>
            <w:tcW w:w="2103" w:type="dxa"/>
            <w:tcBorders>
              <w:top w:val="single" w:sz="12" w:space="0" w:color="auto"/>
              <w:bottom w:val="single" w:sz="12" w:space="0" w:color="auto"/>
            </w:tcBorders>
            <w:vAlign w:val="center"/>
          </w:tcPr>
          <w:p w14:paraId="64753EDC" w14:textId="77777777" w:rsidR="00115967" w:rsidRPr="00F33ECE" w:rsidRDefault="00115967" w:rsidP="001A0FFC">
            <w:pPr>
              <w:spacing w:before="120" w:after="120" w:line="276" w:lineRule="auto"/>
              <w:jc w:val="center"/>
              <w:rPr>
                <w:b/>
                <w:lang w:val="en-NZ"/>
              </w:rPr>
            </w:pPr>
            <w:r w:rsidRPr="00F33ECE">
              <w:rPr>
                <w:b/>
                <w:lang w:val="en-NZ"/>
              </w:rPr>
              <w:t>Employer’s</w:t>
            </w:r>
          </w:p>
          <w:p w14:paraId="00F96D7F" w14:textId="77777777" w:rsidR="00115967" w:rsidRPr="00F33ECE" w:rsidRDefault="00115967" w:rsidP="001A0FFC">
            <w:pPr>
              <w:spacing w:before="120" w:after="120" w:line="276" w:lineRule="auto"/>
              <w:jc w:val="center"/>
              <w:rPr>
                <w:b/>
                <w:bCs/>
                <w:lang w:val="en-NZ"/>
              </w:rPr>
            </w:pPr>
            <w:r w:rsidRPr="00F33ECE">
              <w:rPr>
                <w:b/>
                <w:bCs/>
                <w:lang w:val="en-NZ"/>
              </w:rPr>
              <w:t>Contact Address, Tel, Fax</w:t>
            </w:r>
          </w:p>
        </w:tc>
        <w:tc>
          <w:tcPr>
            <w:tcW w:w="1563" w:type="dxa"/>
            <w:tcBorders>
              <w:top w:val="single" w:sz="12" w:space="0" w:color="auto"/>
              <w:left w:val="single" w:sz="6" w:space="0" w:color="auto"/>
              <w:bottom w:val="single" w:sz="12" w:space="0" w:color="auto"/>
            </w:tcBorders>
            <w:vAlign w:val="center"/>
          </w:tcPr>
          <w:p w14:paraId="7BEA4001" w14:textId="77777777" w:rsidR="00115967" w:rsidRPr="00F33ECE" w:rsidRDefault="00115967" w:rsidP="001A0FFC">
            <w:pPr>
              <w:spacing w:before="120" w:after="120" w:line="276" w:lineRule="auto"/>
              <w:jc w:val="center"/>
              <w:rPr>
                <w:b/>
                <w:bCs/>
                <w:lang w:val="en-NZ"/>
              </w:rPr>
            </w:pPr>
            <w:r w:rsidRPr="00F33ECE">
              <w:rPr>
                <w:b/>
                <w:bCs/>
                <w:lang w:val="en-NZ"/>
              </w:rPr>
              <w:t>Value of Outstanding Work</w:t>
            </w:r>
          </w:p>
          <w:p w14:paraId="64A66045" w14:textId="77777777" w:rsidR="00115967" w:rsidRPr="00F33ECE" w:rsidRDefault="00115967" w:rsidP="001A0FFC">
            <w:pPr>
              <w:spacing w:before="120" w:after="120" w:line="276" w:lineRule="auto"/>
              <w:jc w:val="center"/>
              <w:rPr>
                <w:b/>
                <w:bCs/>
                <w:lang w:val="en-NZ"/>
              </w:rPr>
            </w:pPr>
            <w:r w:rsidRPr="00F33ECE">
              <w:rPr>
                <w:b/>
                <w:bCs/>
                <w:lang w:val="en-NZ"/>
              </w:rPr>
              <w:t>Current SAT$ Equivalent</w:t>
            </w:r>
          </w:p>
        </w:tc>
        <w:tc>
          <w:tcPr>
            <w:tcW w:w="1428" w:type="dxa"/>
            <w:tcBorders>
              <w:top w:val="single" w:sz="12" w:space="0" w:color="auto"/>
              <w:left w:val="single" w:sz="6" w:space="0" w:color="auto"/>
              <w:bottom w:val="single" w:sz="12" w:space="0" w:color="auto"/>
            </w:tcBorders>
            <w:vAlign w:val="center"/>
          </w:tcPr>
          <w:p w14:paraId="5DC830D3" w14:textId="77777777" w:rsidR="00115967" w:rsidRPr="00F33ECE" w:rsidRDefault="00115967" w:rsidP="001A0FFC">
            <w:pPr>
              <w:spacing w:before="120" w:after="120" w:line="276" w:lineRule="auto"/>
              <w:jc w:val="center"/>
              <w:rPr>
                <w:b/>
                <w:bCs/>
                <w:lang w:val="en-NZ"/>
              </w:rPr>
            </w:pPr>
            <w:r w:rsidRPr="00F33ECE">
              <w:rPr>
                <w:b/>
                <w:bCs/>
                <w:lang w:val="en-NZ"/>
              </w:rPr>
              <w:t>Estimated Completion Date</w:t>
            </w:r>
          </w:p>
        </w:tc>
        <w:tc>
          <w:tcPr>
            <w:tcW w:w="1634" w:type="dxa"/>
            <w:tcBorders>
              <w:top w:val="single" w:sz="12" w:space="0" w:color="auto"/>
              <w:left w:val="single" w:sz="6" w:space="0" w:color="auto"/>
              <w:bottom w:val="single" w:sz="12" w:space="0" w:color="auto"/>
              <w:right w:val="single" w:sz="12" w:space="0" w:color="auto"/>
            </w:tcBorders>
            <w:vAlign w:val="center"/>
          </w:tcPr>
          <w:p w14:paraId="6405EEDC" w14:textId="77777777" w:rsidR="00115967" w:rsidRPr="00F33ECE" w:rsidRDefault="00115967" w:rsidP="001A0FFC">
            <w:pPr>
              <w:spacing w:before="120" w:after="120" w:line="276" w:lineRule="auto"/>
              <w:jc w:val="center"/>
              <w:rPr>
                <w:b/>
                <w:bCs/>
                <w:lang w:val="en-NZ"/>
              </w:rPr>
            </w:pPr>
            <w:r w:rsidRPr="00F33ECE">
              <w:rPr>
                <w:b/>
                <w:bCs/>
                <w:lang w:val="en-NZ"/>
              </w:rPr>
              <w:t>Average Monthly Invoicing Over Last Six Months</w:t>
            </w:r>
            <w:r w:rsidRPr="00F33ECE">
              <w:rPr>
                <w:b/>
                <w:bCs/>
                <w:lang w:val="en-NZ"/>
              </w:rPr>
              <w:br/>
              <w:t>SAT$/month</w:t>
            </w:r>
          </w:p>
        </w:tc>
      </w:tr>
      <w:tr w:rsidR="00115967" w:rsidRPr="00F33ECE" w14:paraId="6CD9025F" w14:textId="77777777" w:rsidTr="001A0FFC">
        <w:trPr>
          <w:cantSplit/>
          <w:trHeight w:val="496"/>
        </w:trPr>
        <w:tc>
          <w:tcPr>
            <w:tcW w:w="816" w:type="dxa"/>
            <w:tcBorders>
              <w:top w:val="single" w:sz="12" w:space="0" w:color="auto"/>
              <w:left w:val="single" w:sz="6" w:space="0" w:color="auto"/>
              <w:bottom w:val="single" w:sz="6" w:space="0" w:color="auto"/>
              <w:right w:val="single" w:sz="6" w:space="0" w:color="auto"/>
            </w:tcBorders>
          </w:tcPr>
          <w:p w14:paraId="44804683" w14:textId="77777777" w:rsidR="00115967" w:rsidRPr="00F33ECE" w:rsidRDefault="00115967" w:rsidP="001A0FFC">
            <w:pPr>
              <w:spacing w:before="120" w:after="120" w:line="276" w:lineRule="auto"/>
              <w:jc w:val="both"/>
              <w:rPr>
                <w:lang w:val="en-NZ"/>
              </w:rPr>
            </w:pPr>
            <w:r w:rsidRPr="00F33ECE">
              <w:rPr>
                <w:lang w:val="en-NZ"/>
              </w:rPr>
              <w:t>1</w:t>
            </w:r>
          </w:p>
        </w:tc>
        <w:tc>
          <w:tcPr>
            <w:tcW w:w="2010" w:type="dxa"/>
            <w:tcBorders>
              <w:top w:val="single" w:sz="12" w:space="0" w:color="auto"/>
              <w:left w:val="single" w:sz="6" w:space="0" w:color="auto"/>
              <w:bottom w:val="single" w:sz="6" w:space="0" w:color="auto"/>
              <w:right w:val="single" w:sz="6" w:space="0" w:color="auto"/>
            </w:tcBorders>
            <w:vAlign w:val="center"/>
          </w:tcPr>
          <w:p w14:paraId="081DD74D" w14:textId="77777777" w:rsidR="00115967" w:rsidRPr="00F33ECE" w:rsidRDefault="00115967" w:rsidP="001A0FFC">
            <w:pPr>
              <w:spacing w:before="120" w:after="120" w:line="276" w:lineRule="auto"/>
              <w:jc w:val="both"/>
              <w:rPr>
                <w:lang w:val="en-NZ"/>
              </w:rPr>
            </w:pPr>
          </w:p>
        </w:tc>
        <w:tc>
          <w:tcPr>
            <w:tcW w:w="2103" w:type="dxa"/>
            <w:tcBorders>
              <w:top w:val="single" w:sz="12" w:space="0" w:color="auto"/>
            </w:tcBorders>
          </w:tcPr>
          <w:p w14:paraId="7BD951ED" w14:textId="77777777" w:rsidR="00115967" w:rsidRPr="00F33ECE" w:rsidRDefault="00115967" w:rsidP="001A0FFC">
            <w:pPr>
              <w:spacing w:before="120" w:after="120" w:line="276" w:lineRule="auto"/>
              <w:jc w:val="both"/>
              <w:rPr>
                <w:lang w:val="en-NZ"/>
              </w:rPr>
            </w:pPr>
          </w:p>
        </w:tc>
        <w:tc>
          <w:tcPr>
            <w:tcW w:w="1563" w:type="dxa"/>
            <w:tcBorders>
              <w:top w:val="single" w:sz="12" w:space="0" w:color="auto"/>
              <w:left w:val="single" w:sz="6" w:space="0" w:color="auto"/>
            </w:tcBorders>
          </w:tcPr>
          <w:p w14:paraId="5B28F0B3" w14:textId="77777777" w:rsidR="00115967" w:rsidRPr="00F33ECE" w:rsidRDefault="00115967" w:rsidP="001A0FFC">
            <w:pPr>
              <w:spacing w:before="120" w:after="120" w:line="276" w:lineRule="auto"/>
              <w:jc w:val="right"/>
              <w:rPr>
                <w:lang w:val="en-NZ"/>
              </w:rPr>
            </w:pPr>
          </w:p>
        </w:tc>
        <w:tc>
          <w:tcPr>
            <w:tcW w:w="1428" w:type="dxa"/>
            <w:tcBorders>
              <w:top w:val="single" w:sz="12" w:space="0" w:color="auto"/>
              <w:left w:val="single" w:sz="6" w:space="0" w:color="auto"/>
            </w:tcBorders>
          </w:tcPr>
          <w:p w14:paraId="4CA6E9C1" w14:textId="77777777" w:rsidR="00115967" w:rsidRPr="00F33ECE" w:rsidRDefault="00115967" w:rsidP="001A0FFC">
            <w:pPr>
              <w:spacing w:before="120" w:after="120" w:line="276" w:lineRule="auto"/>
              <w:jc w:val="both"/>
              <w:rPr>
                <w:lang w:val="en-NZ"/>
              </w:rPr>
            </w:pPr>
          </w:p>
        </w:tc>
        <w:tc>
          <w:tcPr>
            <w:tcW w:w="1634" w:type="dxa"/>
            <w:tcBorders>
              <w:top w:val="single" w:sz="12" w:space="0" w:color="auto"/>
              <w:left w:val="single" w:sz="6" w:space="0" w:color="auto"/>
              <w:bottom w:val="single" w:sz="6" w:space="0" w:color="auto"/>
              <w:right w:val="single" w:sz="6" w:space="0" w:color="auto"/>
            </w:tcBorders>
          </w:tcPr>
          <w:p w14:paraId="3A626C14" w14:textId="77777777" w:rsidR="00115967" w:rsidRPr="00F33ECE" w:rsidRDefault="00115967" w:rsidP="001A0FFC">
            <w:pPr>
              <w:spacing w:before="120" w:after="120" w:line="276" w:lineRule="auto"/>
              <w:jc w:val="right"/>
              <w:rPr>
                <w:lang w:val="en-NZ"/>
              </w:rPr>
            </w:pPr>
          </w:p>
        </w:tc>
      </w:tr>
      <w:tr w:rsidR="00115967" w:rsidRPr="00F33ECE" w14:paraId="46B9C8BC" w14:textId="77777777" w:rsidTr="001A0FFC">
        <w:trPr>
          <w:cantSplit/>
          <w:trHeight w:val="496"/>
        </w:trPr>
        <w:tc>
          <w:tcPr>
            <w:tcW w:w="816" w:type="dxa"/>
            <w:tcBorders>
              <w:top w:val="single" w:sz="6" w:space="0" w:color="auto"/>
              <w:left w:val="single" w:sz="6" w:space="0" w:color="auto"/>
              <w:bottom w:val="single" w:sz="6" w:space="0" w:color="auto"/>
              <w:right w:val="single" w:sz="6" w:space="0" w:color="auto"/>
            </w:tcBorders>
          </w:tcPr>
          <w:p w14:paraId="5C3CDECF" w14:textId="77777777" w:rsidR="00115967" w:rsidRPr="00F33ECE" w:rsidRDefault="00115967" w:rsidP="001A0FFC">
            <w:pPr>
              <w:spacing w:before="120" w:after="120" w:line="276" w:lineRule="auto"/>
              <w:jc w:val="both"/>
              <w:rPr>
                <w:lang w:val="en-NZ"/>
              </w:rPr>
            </w:pPr>
            <w:r w:rsidRPr="00F33ECE">
              <w:rPr>
                <w:lang w:val="en-NZ"/>
              </w:rPr>
              <w:t>2</w:t>
            </w:r>
          </w:p>
        </w:tc>
        <w:tc>
          <w:tcPr>
            <w:tcW w:w="2010" w:type="dxa"/>
            <w:tcBorders>
              <w:top w:val="single" w:sz="6" w:space="0" w:color="auto"/>
              <w:left w:val="single" w:sz="6" w:space="0" w:color="auto"/>
              <w:bottom w:val="single" w:sz="6" w:space="0" w:color="auto"/>
              <w:right w:val="single" w:sz="6" w:space="0" w:color="auto"/>
            </w:tcBorders>
            <w:vAlign w:val="center"/>
          </w:tcPr>
          <w:p w14:paraId="263CA569" w14:textId="77777777" w:rsidR="00115967" w:rsidRPr="00F33ECE" w:rsidRDefault="00115967" w:rsidP="001A0FFC">
            <w:pPr>
              <w:spacing w:before="120" w:after="120" w:line="276" w:lineRule="auto"/>
              <w:jc w:val="both"/>
              <w:rPr>
                <w:lang w:val="en-NZ"/>
              </w:rPr>
            </w:pPr>
          </w:p>
        </w:tc>
        <w:tc>
          <w:tcPr>
            <w:tcW w:w="2103" w:type="dxa"/>
            <w:tcBorders>
              <w:top w:val="single" w:sz="6" w:space="0" w:color="auto"/>
            </w:tcBorders>
          </w:tcPr>
          <w:p w14:paraId="7FA26A6F" w14:textId="77777777" w:rsidR="00115967" w:rsidRPr="00F33ECE" w:rsidRDefault="00115967" w:rsidP="001A0FFC">
            <w:pPr>
              <w:spacing w:before="120" w:after="120" w:line="276" w:lineRule="auto"/>
              <w:jc w:val="both"/>
              <w:rPr>
                <w:lang w:val="en-NZ"/>
              </w:rPr>
            </w:pPr>
          </w:p>
        </w:tc>
        <w:tc>
          <w:tcPr>
            <w:tcW w:w="1563" w:type="dxa"/>
            <w:tcBorders>
              <w:top w:val="single" w:sz="6" w:space="0" w:color="auto"/>
              <w:left w:val="single" w:sz="6" w:space="0" w:color="auto"/>
            </w:tcBorders>
          </w:tcPr>
          <w:p w14:paraId="14DA147F" w14:textId="77777777" w:rsidR="00115967" w:rsidRPr="00F33ECE" w:rsidRDefault="00115967" w:rsidP="001A0FFC">
            <w:pPr>
              <w:spacing w:before="120" w:after="120" w:line="276" w:lineRule="auto"/>
              <w:jc w:val="right"/>
              <w:rPr>
                <w:lang w:val="en-NZ"/>
              </w:rPr>
            </w:pPr>
          </w:p>
        </w:tc>
        <w:tc>
          <w:tcPr>
            <w:tcW w:w="1428" w:type="dxa"/>
            <w:tcBorders>
              <w:top w:val="single" w:sz="6" w:space="0" w:color="auto"/>
              <w:left w:val="single" w:sz="6" w:space="0" w:color="auto"/>
            </w:tcBorders>
          </w:tcPr>
          <w:p w14:paraId="0D50FC78" w14:textId="77777777" w:rsidR="00115967" w:rsidRPr="00F33ECE" w:rsidRDefault="00115967" w:rsidP="001A0FFC">
            <w:pPr>
              <w:spacing w:before="120" w:after="120" w:line="276" w:lineRule="auto"/>
              <w:jc w:val="both"/>
              <w:rPr>
                <w:lang w:val="en-NZ"/>
              </w:rPr>
            </w:pPr>
          </w:p>
        </w:tc>
        <w:tc>
          <w:tcPr>
            <w:tcW w:w="1634" w:type="dxa"/>
            <w:tcBorders>
              <w:top w:val="single" w:sz="6" w:space="0" w:color="auto"/>
              <w:left w:val="single" w:sz="6" w:space="0" w:color="auto"/>
              <w:bottom w:val="single" w:sz="6" w:space="0" w:color="auto"/>
              <w:right w:val="single" w:sz="6" w:space="0" w:color="auto"/>
            </w:tcBorders>
          </w:tcPr>
          <w:p w14:paraId="76F24123" w14:textId="77777777" w:rsidR="00115967" w:rsidRPr="00F33ECE" w:rsidRDefault="00115967" w:rsidP="001A0FFC">
            <w:pPr>
              <w:spacing w:before="120" w:after="120" w:line="276" w:lineRule="auto"/>
              <w:jc w:val="right"/>
              <w:rPr>
                <w:lang w:val="en-NZ"/>
              </w:rPr>
            </w:pPr>
          </w:p>
        </w:tc>
      </w:tr>
      <w:tr w:rsidR="00115967" w:rsidRPr="00F33ECE" w14:paraId="0940F7BC" w14:textId="77777777" w:rsidTr="001A0FFC">
        <w:trPr>
          <w:cantSplit/>
          <w:trHeight w:val="496"/>
        </w:trPr>
        <w:tc>
          <w:tcPr>
            <w:tcW w:w="816" w:type="dxa"/>
            <w:tcBorders>
              <w:top w:val="single" w:sz="6" w:space="0" w:color="auto"/>
              <w:left w:val="single" w:sz="6" w:space="0" w:color="auto"/>
              <w:bottom w:val="single" w:sz="6" w:space="0" w:color="auto"/>
              <w:right w:val="single" w:sz="6" w:space="0" w:color="auto"/>
            </w:tcBorders>
          </w:tcPr>
          <w:p w14:paraId="6056B939" w14:textId="77777777" w:rsidR="00115967" w:rsidRPr="00F33ECE" w:rsidRDefault="00115967" w:rsidP="001A0FFC">
            <w:pPr>
              <w:spacing w:before="120" w:after="120" w:line="276" w:lineRule="auto"/>
              <w:jc w:val="both"/>
              <w:rPr>
                <w:lang w:val="en-NZ"/>
              </w:rPr>
            </w:pPr>
            <w:r w:rsidRPr="00F33ECE">
              <w:rPr>
                <w:lang w:val="en-NZ"/>
              </w:rPr>
              <w:t>3</w:t>
            </w:r>
          </w:p>
        </w:tc>
        <w:tc>
          <w:tcPr>
            <w:tcW w:w="2010" w:type="dxa"/>
            <w:tcBorders>
              <w:top w:val="single" w:sz="6" w:space="0" w:color="auto"/>
              <w:left w:val="single" w:sz="6" w:space="0" w:color="auto"/>
              <w:bottom w:val="single" w:sz="6" w:space="0" w:color="auto"/>
              <w:right w:val="single" w:sz="6" w:space="0" w:color="auto"/>
            </w:tcBorders>
            <w:vAlign w:val="center"/>
          </w:tcPr>
          <w:p w14:paraId="7A0CB33E" w14:textId="77777777" w:rsidR="00115967" w:rsidRPr="00F33ECE" w:rsidRDefault="00115967" w:rsidP="001A0FFC">
            <w:pPr>
              <w:spacing w:before="120" w:after="120" w:line="276" w:lineRule="auto"/>
              <w:jc w:val="both"/>
              <w:rPr>
                <w:lang w:val="en-NZ"/>
              </w:rPr>
            </w:pPr>
          </w:p>
        </w:tc>
        <w:tc>
          <w:tcPr>
            <w:tcW w:w="2103" w:type="dxa"/>
            <w:tcBorders>
              <w:top w:val="single" w:sz="6" w:space="0" w:color="auto"/>
            </w:tcBorders>
          </w:tcPr>
          <w:p w14:paraId="5445552C" w14:textId="77777777" w:rsidR="00115967" w:rsidRPr="00F33ECE" w:rsidRDefault="00115967" w:rsidP="001A0FFC">
            <w:pPr>
              <w:spacing w:before="120" w:after="120" w:line="276" w:lineRule="auto"/>
              <w:jc w:val="both"/>
              <w:rPr>
                <w:lang w:val="en-NZ"/>
              </w:rPr>
            </w:pPr>
          </w:p>
        </w:tc>
        <w:tc>
          <w:tcPr>
            <w:tcW w:w="1563" w:type="dxa"/>
            <w:tcBorders>
              <w:top w:val="single" w:sz="6" w:space="0" w:color="auto"/>
              <w:left w:val="single" w:sz="6" w:space="0" w:color="auto"/>
            </w:tcBorders>
          </w:tcPr>
          <w:p w14:paraId="02E1585F" w14:textId="77777777" w:rsidR="00115967" w:rsidRPr="00F33ECE" w:rsidRDefault="00115967" w:rsidP="001A0FFC">
            <w:pPr>
              <w:spacing w:before="120" w:after="120" w:line="276" w:lineRule="auto"/>
              <w:jc w:val="right"/>
              <w:rPr>
                <w:lang w:val="en-NZ"/>
              </w:rPr>
            </w:pPr>
          </w:p>
        </w:tc>
        <w:tc>
          <w:tcPr>
            <w:tcW w:w="1428" w:type="dxa"/>
            <w:tcBorders>
              <w:top w:val="single" w:sz="6" w:space="0" w:color="auto"/>
              <w:left w:val="single" w:sz="6" w:space="0" w:color="auto"/>
            </w:tcBorders>
          </w:tcPr>
          <w:p w14:paraId="1A07F0C2" w14:textId="77777777" w:rsidR="00115967" w:rsidRPr="00F33ECE" w:rsidRDefault="00115967" w:rsidP="001A0FFC">
            <w:pPr>
              <w:spacing w:before="120" w:after="120" w:line="276" w:lineRule="auto"/>
              <w:jc w:val="both"/>
              <w:rPr>
                <w:lang w:val="en-NZ"/>
              </w:rPr>
            </w:pPr>
          </w:p>
        </w:tc>
        <w:tc>
          <w:tcPr>
            <w:tcW w:w="1634" w:type="dxa"/>
            <w:tcBorders>
              <w:top w:val="single" w:sz="6" w:space="0" w:color="auto"/>
              <w:left w:val="single" w:sz="6" w:space="0" w:color="auto"/>
              <w:bottom w:val="single" w:sz="6" w:space="0" w:color="auto"/>
              <w:right w:val="single" w:sz="6" w:space="0" w:color="auto"/>
            </w:tcBorders>
          </w:tcPr>
          <w:p w14:paraId="3DABF774" w14:textId="77777777" w:rsidR="00115967" w:rsidRPr="00F33ECE" w:rsidRDefault="00115967" w:rsidP="001A0FFC">
            <w:pPr>
              <w:spacing w:before="120" w:after="120" w:line="276" w:lineRule="auto"/>
              <w:jc w:val="right"/>
              <w:rPr>
                <w:lang w:val="en-NZ"/>
              </w:rPr>
            </w:pPr>
          </w:p>
        </w:tc>
      </w:tr>
      <w:tr w:rsidR="00115967" w:rsidRPr="00F33ECE" w14:paraId="4798A63A" w14:textId="77777777" w:rsidTr="001A0FFC">
        <w:trPr>
          <w:cantSplit/>
          <w:trHeight w:val="496"/>
        </w:trPr>
        <w:tc>
          <w:tcPr>
            <w:tcW w:w="816" w:type="dxa"/>
            <w:tcBorders>
              <w:top w:val="single" w:sz="6" w:space="0" w:color="auto"/>
              <w:left w:val="single" w:sz="6" w:space="0" w:color="auto"/>
              <w:bottom w:val="single" w:sz="6" w:space="0" w:color="auto"/>
              <w:right w:val="single" w:sz="6" w:space="0" w:color="auto"/>
            </w:tcBorders>
          </w:tcPr>
          <w:p w14:paraId="1C6C8B91" w14:textId="77777777" w:rsidR="00115967" w:rsidRPr="00F33ECE" w:rsidRDefault="00115967" w:rsidP="001A0FFC">
            <w:pPr>
              <w:spacing w:before="120" w:after="120" w:line="276" w:lineRule="auto"/>
              <w:jc w:val="both"/>
              <w:rPr>
                <w:lang w:val="en-NZ"/>
              </w:rPr>
            </w:pPr>
            <w:r w:rsidRPr="00F33ECE">
              <w:rPr>
                <w:lang w:val="en-NZ"/>
              </w:rPr>
              <w:t>4</w:t>
            </w:r>
          </w:p>
        </w:tc>
        <w:tc>
          <w:tcPr>
            <w:tcW w:w="2010" w:type="dxa"/>
            <w:tcBorders>
              <w:top w:val="single" w:sz="6" w:space="0" w:color="auto"/>
              <w:left w:val="single" w:sz="6" w:space="0" w:color="auto"/>
              <w:bottom w:val="single" w:sz="6" w:space="0" w:color="auto"/>
              <w:right w:val="single" w:sz="6" w:space="0" w:color="auto"/>
            </w:tcBorders>
            <w:vAlign w:val="center"/>
          </w:tcPr>
          <w:p w14:paraId="0B32E9DC" w14:textId="77777777" w:rsidR="00115967" w:rsidRPr="00F33ECE" w:rsidRDefault="00115967" w:rsidP="001A0FFC">
            <w:pPr>
              <w:spacing w:before="120" w:after="120" w:line="276" w:lineRule="auto"/>
              <w:jc w:val="both"/>
              <w:rPr>
                <w:lang w:val="en-NZ"/>
              </w:rPr>
            </w:pPr>
          </w:p>
        </w:tc>
        <w:tc>
          <w:tcPr>
            <w:tcW w:w="2103" w:type="dxa"/>
            <w:tcBorders>
              <w:top w:val="single" w:sz="6" w:space="0" w:color="auto"/>
            </w:tcBorders>
          </w:tcPr>
          <w:p w14:paraId="3B424888" w14:textId="77777777" w:rsidR="00115967" w:rsidRPr="00F33ECE" w:rsidRDefault="00115967" w:rsidP="001A0FFC">
            <w:pPr>
              <w:spacing w:before="120" w:after="120" w:line="276" w:lineRule="auto"/>
              <w:jc w:val="both"/>
              <w:rPr>
                <w:lang w:val="en-NZ"/>
              </w:rPr>
            </w:pPr>
          </w:p>
        </w:tc>
        <w:tc>
          <w:tcPr>
            <w:tcW w:w="1563" w:type="dxa"/>
            <w:tcBorders>
              <w:top w:val="single" w:sz="6" w:space="0" w:color="auto"/>
              <w:left w:val="single" w:sz="6" w:space="0" w:color="auto"/>
            </w:tcBorders>
          </w:tcPr>
          <w:p w14:paraId="78E5584D" w14:textId="77777777" w:rsidR="00115967" w:rsidRPr="00F33ECE" w:rsidRDefault="00115967" w:rsidP="001A0FFC">
            <w:pPr>
              <w:spacing w:before="120" w:after="120" w:line="276" w:lineRule="auto"/>
              <w:jc w:val="right"/>
              <w:rPr>
                <w:lang w:val="en-NZ"/>
              </w:rPr>
            </w:pPr>
          </w:p>
        </w:tc>
        <w:tc>
          <w:tcPr>
            <w:tcW w:w="1428" w:type="dxa"/>
            <w:tcBorders>
              <w:top w:val="single" w:sz="6" w:space="0" w:color="auto"/>
              <w:left w:val="single" w:sz="6" w:space="0" w:color="auto"/>
            </w:tcBorders>
          </w:tcPr>
          <w:p w14:paraId="11798C71" w14:textId="77777777" w:rsidR="00115967" w:rsidRPr="00F33ECE" w:rsidRDefault="00115967" w:rsidP="001A0FFC">
            <w:pPr>
              <w:spacing w:before="120" w:after="120" w:line="276" w:lineRule="auto"/>
              <w:jc w:val="both"/>
              <w:rPr>
                <w:lang w:val="en-NZ"/>
              </w:rPr>
            </w:pPr>
          </w:p>
        </w:tc>
        <w:tc>
          <w:tcPr>
            <w:tcW w:w="1634" w:type="dxa"/>
            <w:tcBorders>
              <w:top w:val="single" w:sz="6" w:space="0" w:color="auto"/>
              <w:left w:val="single" w:sz="6" w:space="0" w:color="auto"/>
              <w:bottom w:val="single" w:sz="6" w:space="0" w:color="auto"/>
              <w:right w:val="single" w:sz="6" w:space="0" w:color="auto"/>
            </w:tcBorders>
          </w:tcPr>
          <w:p w14:paraId="7F0D984C" w14:textId="77777777" w:rsidR="00115967" w:rsidRPr="00F33ECE" w:rsidRDefault="00115967" w:rsidP="001A0FFC">
            <w:pPr>
              <w:spacing w:before="120" w:after="120" w:line="276" w:lineRule="auto"/>
              <w:jc w:val="right"/>
              <w:rPr>
                <w:lang w:val="en-NZ"/>
              </w:rPr>
            </w:pPr>
          </w:p>
        </w:tc>
      </w:tr>
      <w:tr w:rsidR="00115967" w:rsidRPr="00F33ECE" w14:paraId="413969F6" w14:textId="77777777" w:rsidTr="001A0FFC">
        <w:trPr>
          <w:cantSplit/>
          <w:trHeight w:val="496"/>
        </w:trPr>
        <w:tc>
          <w:tcPr>
            <w:tcW w:w="816" w:type="dxa"/>
            <w:tcBorders>
              <w:top w:val="single" w:sz="6" w:space="0" w:color="auto"/>
              <w:left w:val="single" w:sz="6" w:space="0" w:color="auto"/>
              <w:bottom w:val="single" w:sz="6" w:space="0" w:color="auto"/>
              <w:right w:val="single" w:sz="6" w:space="0" w:color="auto"/>
            </w:tcBorders>
          </w:tcPr>
          <w:p w14:paraId="462DDA68" w14:textId="77777777" w:rsidR="00115967" w:rsidRPr="00F33ECE" w:rsidRDefault="00115967" w:rsidP="001A0FFC">
            <w:pPr>
              <w:spacing w:before="120" w:after="120" w:line="276" w:lineRule="auto"/>
              <w:jc w:val="both"/>
              <w:rPr>
                <w:lang w:val="en-NZ"/>
              </w:rPr>
            </w:pPr>
            <w:r w:rsidRPr="00F33ECE">
              <w:rPr>
                <w:lang w:val="en-NZ"/>
              </w:rPr>
              <w:t>5</w:t>
            </w:r>
          </w:p>
        </w:tc>
        <w:tc>
          <w:tcPr>
            <w:tcW w:w="2010" w:type="dxa"/>
            <w:tcBorders>
              <w:top w:val="single" w:sz="6" w:space="0" w:color="auto"/>
              <w:left w:val="single" w:sz="6" w:space="0" w:color="auto"/>
              <w:bottom w:val="single" w:sz="6" w:space="0" w:color="auto"/>
              <w:right w:val="single" w:sz="6" w:space="0" w:color="auto"/>
            </w:tcBorders>
            <w:vAlign w:val="center"/>
          </w:tcPr>
          <w:p w14:paraId="6820B1BA" w14:textId="77777777" w:rsidR="00115967" w:rsidRPr="00F33ECE" w:rsidRDefault="00115967" w:rsidP="001A0FFC">
            <w:pPr>
              <w:spacing w:before="120" w:after="120" w:line="276" w:lineRule="auto"/>
              <w:jc w:val="both"/>
              <w:rPr>
                <w:lang w:val="en-NZ"/>
              </w:rPr>
            </w:pPr>
          </w:p>
        </w:tc>
        <w:tc>
          <w:tcPr>
            <w:tcW w:w="2103" w:type="dxa"/>
            <w:tcBorders>
              <w:top w:val="single" w:sz="6" w:space="0" w:color="auto"/>
            </w:tcBorders>
          </w:tcPr>
          <w:p w14:paraId="494F26A1" w14:textId="77777777" w:rsidR="00115967" w:rsidRPr="00F33ECE" w:rsidRDefault="00115967" w:rsidP="001A0FFC">
            <w:pPr>
              <w:spacing w:before="120" w:after="120" w:line="276" w:lineRule="auto"/>
              <w:jc w:val="both"/>
              <w:rPr>
                <w:lang w:val="en-NZ"/>
              </w:rPr>
            </w:pPr>
          </w:p>
        </w:tc>
        <w:tc>
          <w:tcPr>
            <w:tcW w:w="1563" w:type="dxa"/>
            <w:tcBorders>
              <w:top w:val="single" w:sz="6" w:space="0" w:color="auto"/>
              <w:left w:val="single" w:sz="6" w:space="0" w:color="auto"/>
            </w:tcBorders>
          </w:tcPr>
          <w:p w14:paraId="7C89C434" w14:textId="77777777" w:rsidR="00115967" w:rsidRPr="00F33ECE" w:rsidRDefault="00115967" w:rsidP="001A0FFC">
            <w:pPr>
              <w:spacing w:before="120" w:after="120" w:line="276" w:lineRule="auto"/>
              <w:jc w:val="right"/>
              <w:rPr>
                <w:lang w:val="en-NZ"/>
              </w:rPr>
            </w:pPr>
          </w:p>
        </w:tc>
        <w:tc>
          <w:tcPr>
            <w:tcW w:w="1428" w:type="dxa"/>
            <w:tcBorders>
              <w:top w:val="single" w:sz="6" w:space="0" w:color="auto"/>
              <w:left w:val="single" w:sz="6" w:space="0" w:color="auto"/>
            </w:tcBorders>
          </w:tcPr>
          <w:p w14:paraId="4C38F74D" w14:textId="77777777" w:rsidR="00115967" w:rsidRPr="00F33ECE" w:rsidRDefault="00115967" w:rsidP="001A0FFC">
            <w:pPr>
              <w:spacing w:before="120" w:after="120" w:line="276" w:lineRule="auto"/>
              <w:jc w:val="both"/>
              <w:rPr>
                <w:lang w:val="en-NZ"/>
              </w:rPr>
            </w:pPr>
          </w:p>
        </w:tc>
        <w:tc>
          <w:tcPr>
            <w:tcW w:w="1634" w:type="dxa"/>
            <w:tcBorders>
              <w:top w:val="single" w:sz="6" w:space="0" w:color="auto"/>
              <w:left w:val="single" w:sz="6" w:space="0" w:color="auto"/>
              <w:bottom w:val="single" w:sz="6" w:space="0" w:color="auto"/>
              <w:right w:val="single" w:sz="6" w:space="0" w:color="auto"/>
            </w:tcBorders>
          </w:tcPr>
          <w:p w14:paraId="40741AEA" w14:textId="77777777" w:rsidR="00115967" w:rsidRPr="00F33ECE" w:rsidRDefault="00115967" w:rsidP="001A0FFC">
            <w:pPr>
              <w:spacing w:before="120" w:after="120" w:line="276" w:lineRule="auto"/>
              <w:jc w:val="right"/>
              <w:rPr>
                <w:lang w:val="en-NZ"/>
              </w:rPr>
            </w:pPr>
          </w:p>
        </w:tc>
      </w:tr>
      <w:tr w:rsidR="00115967" w:rsidRPr="00F33ECE" w14:paraId="6482F7BF" w14:textId="77777777" w:rsidTr="001A0FFC">
        <w:trPr>
          <w:cantSplit/>
          <w:trHeight w:val="496"/>
        </w:trPr>
        <w:tc>
          <w:tcPr>
            <w:tcW w:w="816" w:type="dxa"/>
            <w:tcBorders>
              <w:top w:val="single" w:sz="6" w:space="0" w:color="auto"/>
              <w:left w:val="single" w:sz="6" w:space="0" w:color="auto"/>
              <w:bottom w:val="single" w:sz="6" w:space="0" w:color="auto"/>
              <w:right w:val="single" w:sz="6" w:space="0" w:color="auto"/>
            </w:tcBorders>
          </w:tcPr>
          <w:p w14:paraId="52A2CBDF" w14:textId="77777777" w:rsidR="00115967" w:rsidRPr="00F33ECE" w:rsidRDefault="00115967" w:rsidP="001A0FFC">
            <w:pPr>
              <w:spacing w:before="120" w:after="120" w:line="276" w:lineRule="auto"/>
              <w:jc w:val="both"/>
              <w:rPr>
                <w:lang w:val="en-NZ"/>
              </w:rPr>
            </w:pPr>
          </w:p>
        </w:tc>
        <w:tc>
          <w:tcPr>
            <w:tcW w:w="2010" w:type="dxa"/>
            <w:tcBorders>
              <w:top w:val="single" w:sz="6" w:space="0" w:color="auto"/>
              <w:left w:val="single" w:sz="6" w:space="0" w:color="auto"/>
              <w:bottom w:val="single" w:sz="6" w:space="0" w:color="auto"/>
              <w:right w:val="single" w:sz="6" w:space="0" w:color="auto"/>
            </w:tcBorders>
            <w:vAlign w:val="center"/>
          </w:tcPr>
          <w:p w14:paraId="4A740B1E" w14:textId="77777777" w:rsidR="00115967" w:rsidRPr="00F33ECE" w:rsidRDefault="00115967" w:rsidP="001A0FFC">
            <w:pPr>
              <w:spacing w:before="120" w:after="120" w:line="276" w:lineRule="auto"/>
              <w:jc w:val="both"/>
              <w:rPr>
                <w:lang w:val="en-NZ"/>
              </w:rPr>
            </w:pPr>
          </w:p>
        </w:tc>
        <w:tc>
          <w:tcPr>
            <w:tcW w:w="2103" w:type="dxa"/>
            <w:tcBorders>
              <w:top w:val="single" w:sz="6" w:space="0" w:color="auto"/>
              <w:bottom w:val="single" w:sz="6" w:space="0" w:color="auto"/>
            </w:tcBorders>
          </w:tcPr>
          <w:p w14:paraId="60DB6752" w14:textId="77777777" w:rsidR="00115967" w:rsidRPr="00F33ECE" w:rsidRDefault="00115967" w:rsidP="001A0FFC">
            <w:pPr>
              <w:spacing w:before="120" w:after="120" w:line="276" w:lineRule="auto"/>
              <w:jc w:val="both"/>
              <w:rPr>
                <w:lang w:val="en-NZ"/>
              </w:rPr>
            </w:pPr>
          </w:p>
        </w:tc>
        <w:tc>
          <w:tcPr>
            <w:tcW w:w="1563" w:type="dxa"/>
            <w:tcBorders>
              <w:top w:val="single" w:sz="6" w:space="0" w:color="auto"/>
              <w:left w:val="single" w:sz="6" w:space="0" w:color="auto"/>
              <w:bottom w:val="single" w:sz="6" w:space="0" w:color="auto"/>
            </w:tcBorders>
          </w:tcPr>
          <w:p w14:paraId="5C17A46E" w14:textId="77777777" w:rsidR="00115967" w:rsidRPr="00F33ECE" w:rsidRDefault="00115967" w:rsidP="001A0FFC">
            <w:pPr>
              <w:spacing w:before="120" w:after="120" w:line="276" w:lineRule="auto"/>
              <w:jc w:val="right"/>
              <w:rPr>
                <w:lang w:val="en-NZ"/>
              </w:rPr>
            </w:pPr>
          </w:p>
        </w:tc>
        <w:tc>
          <w:tcPr>
            <w:tcW w:w="1428" w:type="dxa"/>
            <w:tcBorders>
              <w:top w:val="single" w:sz="6" w:space="0" w:color="auto"/>
              <w:left w:val="single" w:sz="6" w:space="0" w:color="auto"/>
              <w:bottom w:val="single" w:sz="6" w:space="0" w:color="auto"/>
            </w:tcBorders>
          </w:tcPr>
          <w:p w14:paraId="120C0288" w14:textId="77777777" w:rsidR="00115967" w:rsidRPr="00F33ECE" w:rsidRDefault="00115967" w:rsidP="001A0FFC">
            <w:pPr>
              <w:spacing w:before="120" w:after="120" w:line="276" w:lineRule="auto"/>
              <w:jc w:val="both"/>
              <w:rPr>
                <w:lang w:val="en-NZ"/>
              </w:rPr>
            </w:pPr>
          </w:p>
        </w:tc>
        <w:tc>
          <w:tcPr>
            <w:tcW w:w="1634" w:type="dxa"/>
            <w:tcBorders>
              <w:top w:val="single" w:sz="6" w:space="0" w:color="auto"/>
              <w:left w:val="single" w:sz="6" w:space="0" w:color="auto"/>
              <w:bottom w:val="single" w:sz="6" w:space="0" w:color="auto"/>
              <w:right w:val="single" w:sz="6" w:space="0" w:color="auto"/>
            </w:tcBorders>
          </w:tcPr>
          <w:p w14:paraId="71C9C477" w14:textId="77777777" w:rsidR="00115967" w:rsidRPr="00F33ECE" w:rsidRDefault="00115967" w:rsidP="001A0FFC">
            <w:pPr>
              <w:spacing w:before="120" w:after="120" w:line="276" w:lineRule="auto"/>
              <w:jc w:val="right"/>
              <w:rPr>
                <w:lang w:val="en-NZ"/>
              </w:rPr>
            </w:pPr>
          </w:p>
        </w:tc>
      </w:tr>
    </w:tbl>
    <w:p w14:paraId="0F675798" w14:textId="77777777" w:rsidR="00115967" w:rsidRPr="00F33ECE" w:rsidRDefault="00115967" w:rsidP="00115967">
      <w:pPr>
        <w:spacing w:before="120" w:after="120" w:line="276" w:lineRule="auto"/>
        <w:jc w:val="both"/>
        <w:rPr>
          <w:rFonts w:ascii="Calibri" w:hAnsi="Calibri" w:cs="Calibri"/>
          <w:b/>
          <w:sz w:val="22"/>
          <w:szCs w:val="22"/>
          <w:lang w:val="en-NZ"/>
        </w:rPr>
      </w:pPr>
      <w:r w:rsidRPr="00F33ECE">
        <w:rPr>
          <w:rFonts w:ascii="Calibri" w:hAnsi="Calibri" w:cs="Calibri"/>
          <w:sz w:val="22"/>
          <w:szCs w:val="22"/>
          <w:lang w:val="en-NZ"/>
        </w:rPr>
        <w:br w:type="page"/>
      </w:r>
    </w:p>
    <w:p w14:paraId="0A9829B4" w14:textId="77777777" w:rsidR="00115967" w:rsidRPr="00F33ECE" w:rsidRDefault="00115967" w:rsidP="00115967">
      <w:pPr>
        <w:spacing w:before="120" w:after="120" w:line="276" w:lineRule="auto"/>
        <w:rPr>
          <w:b/>
          <w:sz w:val="28"/>
          <w:szCs w:val="28"/>
          <w:lang w:val="en-NZ"/>
        </w:rPr>
      </w:pPr>
      <w:bookmarkStart w:id="42" w:name="_Toc333564316"/>
      <w:bookmarkStart w:id="43" w:name="_Toc454788569"/>
      <w:r w:rsidRPr="00F33ECE">
        <w:rPr>
          <w:b/>
          <w:color w:val="0070C0"/>
          <w:sz w:val="28"/>
          <w:szCs w:val="28"/>
          <w:lang w:val="en-NZ"/>
        </w:rPr>
        <w:lastRenderedPageBreak/>
        <w:t>Form EXP-4.1</w:t>
      </w:r>
      <w:bookmarkEnd w:id="42"/>
      <w:bookmarkEnd w:id="43"/>
      <w:r w:rsidRPr="00F33ECE">
        <w:rPr>
          <w:b/>
          <w:sz w:val="28"/>
          <w:szCs w:val="28"/>
          <w:lang w:val="en-NZ"/>
        </w:rPr>
        <w:t>:</w:t>
      </w:r>
      <w:bookmarkStart w:id="44" w:name="_Toc108424568"/>
      <w:r w:rsidRPr="00F33ECE">
        <w:rPr>
          <w:b/>
          <w:sz w:val="28"/>
          <w:szCs w:val="28"/>
          <w:lang w:val="en-NZ"/>
        </w:rPr>
        <w:t xml:space="preserve"> General Construction Experience</w:t>
      </w:r>
      <w:bookmarkEnd w:id="44"/>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06665E38" w14:textId="77777777" w:rsidTr="001A0FFC">
        <w:tc>
          <w:tcPr>
            <w:tcW w:w="2250" w:type="dxa"/>
          </w:tcPr>
          <w:p w14:paraId="0A849CCF" w14:textId="77777777" w:rsidR="00115967" w:rsidRPr="00F33ECE" w:rsidRDefault="00115967" w:rsidP="001A0FFC">
            <w:pPr>
              <w:jc w:val="right"/>
              <w:rPr>
                <w:lang w:val="en-NZ"/>
              </w:rPr>
            </w:pPr>
            <w:r w:rsidRPr="00F33ECE">
              <w:rPr>
                <w:lang w:val="en-NZ"/>
              </w:rPr>
              <w:t>Bidder’s Name:</w:t>
            </w:r>
          </w:p>
        </w:tc>
        <w:tc>
          <w:tcPr>
            <w:tcW w:w="6620" w:type="dxa"/>
            <w:gridSpan w:val="4"/>
          </w:tcPr>
          <w:p w14:paraId="1C807071" w14:textId="77777777" w:rsidR="00115967" w:rsidRPr="00F33ECE" w:rsidRDefault="00115967" w:rsidP="001A0FFC">
            <w:pPr>
              <w:rPr>
                <w:lang w:val="en-NZ"/>
              </w:rPr>
            </w:pPr>
          </w:p>
        </w:tc>
      </w:tr>
      <w:tr w:rsidR="00115967" w:rsidRPr="00F33ECE" w14:paraId="426C2FDE" w14:textId="77777777" w:rsidTr="001A0FFC">
        <w:tc>
          <w:tcPr>
            <w:tcW w:w="2250" w:type="dxa"/>
          </w:tcPr>
          <w:p w14:paraId="2039428B" w14:textId="77777777" w:rsidR="00115967" w:rsidRPr="00F33ECE" w:rsidRDefault="00115967" w:rsidP="001A0FFC">
            <w:pPr>
              <w:jc w:val="right"/>
              <w:rPr>
                <w:lang w:val="en-NZ"/>
              </w:rPr>
            </w:pPr>
            <w:r w:rsidRPr="00F33ECE">
              <w:rPr>
                <w:lang w:val="en-NZ"/>
              </w:rPr>
              <w:t>Date:</w:t>
            </w:r>
          </w:p>
        </w:tc>
        <w:tc>
          <w:tcPr>
            <w:tcW w:w="6620" w:type="dxa"/>
            <w:gridSpan w:val="4"/>
          </w:tcPr>
          <w:p w14:paraId="4FBA8AD0" w14:textId="77777777" w:rsidR="00115967" w:rsidRPr="00F33ECE" w:rsidRDefault="00115967" w:rsidP="001A0FFC">
            <w:pPr>
              <w:rPr>
                <w:lang w:val="en-NZ"/>
              </w:rPr>
            </w:pPr>
          </w:p>
        </w:tc>
      </w:tr>
      <w:tr w:rsidR="00115967" w:rsidRPr="00F33ECE" w14:paraId="63A6DF86" w14:textId="77777777" w:rsidTr="001A0FFC">
        <w:tc>
          <w:tcPr>
            <w:tcW w:w="2250" w:type="dxa"/>
          </w:tcPr>
          <w:p w14:paraId="4B753D7A" w14:textId="77777777" w:rsidR="00115967" w:rsidRPr="00F33ECE" w:rsidRDefault="00115967" w:rsidP="001A0FFC">
            <w:pPr>
              <w:jc w:val="right"/>
              <w:rPr>
                <w:lang w:val="en-NZ"/>
              </w:rPr>
            </w:pPr>
            <w:r w:rsidRPr="00F33ECE">
              <w:rPr>
                <w:lang w:val="en-NZ"/>
              </w:rPr>
              <w:t>JV Member’s Name:</w:t>
            </w:r>
          </w:p>
        </w:tc>
        <w:tc>
          <w:tcPr>
            <w:tcW w:w="6620" w:type="dxa"/>
            <w:gridSpan w:val="4"/>
          </w:tcPr>
          <w:p w14:paraId="6BC44563" w14:textId="77777777" w:rsidR="00115967" w:rsidRPr="00F33ECE" w:rsidRDefault="00115967" w:rsidP="001A0FFC">
            <w:pPr>
              <w:rPr>
                <w:lang w:val="en-NZ"/>
              </w:rPr>
            </w:pPr>
          </w:p>
        </w:tc>
      </w:tr>
      <w:tr w:rsidR="00115967" w:rsidRPr="00F33ECE" w14:paraId="5758CCA6" w14:textId="77777777" w:rsidTr="001A0FFC">
        <w:tc>
          <w:tcPr>
            <w:tcW w:w="2250" w:type="dxa"/>
          </w:tcPr>
          <w:p w14:paraId="13D9FB90" w14:textId="77777777" w:rsidR="00115967" w:rsidRPr="00F33ECE" w:rsidRDefault="00115967" w:rsidP="001A0FFC">
            <w:pPr>
              <w:jc w:val="right"/>
              <w:rPr>
                <w:lang w:val="en-NZ"/>
              </w:rPr>
            </w:pPr>
            <w:r w:rsidRPr="00F33ECE">
              <w:rPr>
                <w:lang w:val="en-NZ"/>
              </w:rPr>
              <w:t>Ref No. and title:</w:t>
            </w:r>
          </w:p>
        </w:tc>
        <w:tc>
          <w:tcPr>
            <w:tcW w:w="6620" w:type="dxa"/>
            <w:gridSpan w:val="4"/>
          </w:tcPr>
          <w:p w14:paraId="2C947BA9" w14:textId="77777777" w:rsidR="00115967" w:rsidRPr="00F33ECE" w:rsidRDefault="00115967" w:rsidP="001A0FFC">
            <w:pPr>
              <w:rPr>
                <w:lang w:val="en-NZ"/>
              </w:rPr>
            </w:pPr>
          </w:p>
        </w:tc>
      </w:tr>
      <w:tr w:rsidR="00115967" w:rsidRPr="00F33ECE" w14:paraId="20C129FB" w14:textId="77777777" w:rsidTr="001A0FFC">
        <w:tc>
          <w:tcPr>
            <w:tcW w:w="2250" w:type="dxa"/>
          </w:tcPr>
          <w:p w14:paraId="04AFD65F" w14:textId="77777777" w:rsidR="00115967" w:rsidRPr="00F33ECE" w:rsidRDefault="00115967" w:rsidP="001A0FFC">
            <w:pPr>
              <w:jc w:val="right"/>
              <w:rPr>
                <w:lang w:val="en-NZ"/>
              </w:rPr>
            </w:pPr>
            <w:r w:rsidRPr="00F33ECE">
              <w:rPr>
                <w:lang w:val="en-NZ"/>
              </w:rPr>
              <w:t>Page:</w:t>
            </w:r>
          </w:p>
        </w:tc>
        <w:tc>
          <w:tcPr>
            <w:tcW w:w="900" w:type="dxa"/>
          </w:tcPr>
          <w:p w14:paraId="68BFBAB9" w14:textId="77777777" w:rsidR="00115967" w:rsidRPr="00F33ECE" w:rsidRDefault="00115967" w:rsidP="001A0FFC">
            <w:pPr>
              <w:rPr>
                <w:lang w:val="en-NZ"/>
              </w:rPr>
            </w:pPr>
          </w:p>
        </w:tc>
        <w:tc>
          <w:tcPr>
            <w:tcW w:w="450" w:type="dxa"/>
          </w:tcPr>
          <w:p w14:paraId="1E6B3E99" w14:textId="77777777" w:rsidR="00115967" w:rsidRPr="00F33ECE" w:rsidRDefault="00115967" w:rsidP="001A0FFC">
            <w:pPr>
              <w:rPr>
                <w:lang w:val="en-NZ"/>
              </w:rPr>
            </w:pPr>
            <w:r w:rsidRPr="00F33ECE">
              <w:rPr>
                <w:lang w:val="en-NZ"/>
              </w:rPr>
              <w:t>of</w:t>
            </w:r>
          </w:p>
        </w:tc>
        <w:tc>
          <w:tcPr>
            <w:tcW w:w="900" w:type="dxa"/>
          </w:tcPr>
          <w:p w14:paraId="134D42EF" w14:textId="77777777" w:rsidR="00115967" w:rsidRPr="00F33ECE" w:rsidRDefault="00115967" w:rsidP="001A0FFC">
            <w:pPr>
              <w:rPr>
                <w:lang w:val="en-NZ"/>
              </w:rPr>
            </w:pPr>
          </w:p>
        </w:tc>
        <w:tc>
          <w:tcPr>
            <w:tcW w:w="4370" w:type="dxa"/>
          </w:tcPr>
          <w:p w14:paraId="160D8C04" w14:textId="77777777" w:rsidR="00115967" w:rsidRPr="00F33ECE" w:rsidRDefault="00115967" w:rsidP="001A0FFC">
            <w:pPr>
              <w:rPr>
                <w:lang w:val="en-NZ"/>
              </w:rPr>
            </w:pPr>
            <w:r w:rsidRPr="00F33ECE">
              <w:rPr>
                <w:lang w:val="en-NZ"/>
              </w:rPr>
              <w:t>pages</w:t>
            </w:r>
          </w:p>
        </w:tc>
      </w:tr>
    </w:tbl>
    <w:p w14:paraId="2D744253" w14:textId="77777777" w:rsidR="00115967" w:rsidRPr="00F33ECE" w:rsidRDefault="00115967" w:rsidP="00115967">
      <w:pPr>
        <w:rPr>
          <w:lang w:val="en-NZ"/>
        </w:rPr>
      </w:pPr>
    </w:p>
    <w:tbl>
      <w:tblPr>
        <w:tblStyle w:val="TableGrid"/>
        <w:tblW w:w="89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77"/>
        <w:gridCol w:w="1080"/>
        <w:gridCol w:w="4860"/>
        <w:gridCol w:w="1980"/>
      </w:tblGrid>
      <w:tr w:rsidR="00115967" w:rsidRPr="00F33ECE" w14:paraId="76BCC985" w14:textId="77777777" w:rsidTr="001A0FFC">
        <w:tc>
          <w:tcPr>
            <w:tcW w:w="1077" w:type="dxa"/>
          </w:tcPr>
          <w:p w14:paraId="60213035" w14:textId="77777777" w:rsidR="00115967" w:rsidRPr="00F33ECE" w:rsidRDefault="00115967" w:rsidP="001A0FFC">
            <w:pPr>
              <w:jc w:val="center"/>
              <w:rPr>
                <w:b/>
                <w:lang w:val="en-NZ"/>
              </w:rPr>
            </w:pPr>
            <w:r w:rsidRPr="00F33ECE">
              <w:rPr>
                <w:b/>
                <w:lang w:val="en-NZ"/>
              </w:rPr>
              <w:t>Starting</w:t>
            </w:r>
          </w:p>
        </w:tc>
        <w:tc>
          <w:tcPr>
            <w:tcW w:w="1080" w:type="dxa"/>
          </w:tcPr>
          <w:p w14:paraId="74435B16" w14:textId="77777777" w:rsidR="00115967" w:rsidRPr="00F33ECE" w:rsidRDefault="00115967" w:rsidP="001A0FFC">
            <w:pPr>
              <w:jc w:val="center"/>
              <w:rPr>
                <w:b/>
                <w:lang w:val="en-NZ"/>
              </w:rPr>
            </w:pPr>
            <w:r w:rsidRPr="00F33ECE">
              <w:rPr>
                <w:b/>
                <w:lang w:val="en-NZ"/>
              </w:rPr>
              <w:t>Ending Year</w:t>
            </w:r>
          </w:p>
        </w:tc>
        <w:tc>
          <w:tcPr>
            <w:tcW w:w="4860" w:type="dxa"/>
          </w:tcPr>
          <w:p w14:paraId="570A422B" w14:textId="77777777" w:rsidR="00115967" w:rsidRPr="00F33ECE" w:rsidRDefault="00115967" w:rsidP="001A0FFC">
            <w:pPr>
              <w:jc w:val="center"/>
              <w:rPr>
                <w:b/>
                <w:lang w:val="en-NZ"/>
              </w:rPr>
            </w:pPr>
            <w:r w:rsidRPr="00F33ECE">
              <w:rPr>
                <w:b/>
                <w:lang w:val="en-NZ"/>
              </w:rPr>
              <w:t>Contact Identification</w:t>
            </w:r>
          </w:p>
        </w:tc>
        <w:tc>
          <w:tcPr>
            <w:tcW w:w="1980" w:type="dxa"/>
          </w:tcPr>
          <w:p w14:paraId="3F994A1B" w14:textId="77777777" w:rsidR="00115967" w:rsidRPr="00F33ECE" w:rsidRDefault="00115967" w:rsidP="001A0FFC">
            <w:pPr>
              <w:jc w:val="center"/>
              <w:rPr>
                <w:b/>
                <w:lang w:val="en-NZ"/>
              </w:rPr>
            </w:pPr>
            <w:r w:rsidRPr="00F33ECE">
              <w:rPr>
                <w:b/>
                <w:lang w:val="en-NZ"/>
              </w:rPr>
              <w:t>Role of Bidder</w:t>
            </w:r>
          </w:p>
        </w:tc>
      </w:tr>
      <w:tr w:rsidR="00115967" w:rsidRPr="00F33ECE" w14:paraId="1481A871" w14:textId="77777777" w:rsidTr="001A0FFC">
        <w:tc>
          <w:tcPr>
            <w:tcW w:w="1077" w:type="dxa"/>
          </w:tcPr>
          <w:p w14:paraId="438BD9BE" w14:textId="77777777" w:rsidR="00115967" w:rsidRPr="00F33ECE" w:rsidRDefault="00115967" w:rsidP="001A0FFC">
            <w:pPr>
              <w:jc w:val="center"/>
              <w:rPr>
                <w:lang w:val="en-NZ"/>
              </w:rPr>
            </w:pPr>
          </w:p>
        </w:tc>
        <w:tc>
          <w:tcPr>
            <w:tcW w:w="1080" w:type="dxa"/>
          </w:tcPr>
          <w:p w14:paraId="672D338D" w14:textId="77777777" w:rsidR="00115967" w:rsidRPr="00F33ECE" w:rsidRDefault="00115967" w:rsidP="001A0FFC">
            <w:pPr>
              <w:jc w:val="center"/>
              <w:rPr>
                <w:lang w:val="en-NZ"/>
              </w:rPr>
            </w:pPr>
          </w:p>
        </w:tc>
        <w:tc>
          <w:tcPr>
            <w:tcW w:w="4860" w:type="dxa"/>
          </w:tcPr>
          <w:p w14:paraId="4C1F86C8" w14:textId="77777777" w:rsidR="00115967" w:rsidRPr="00F33ECE" w:rsidRDefault="00115967" w:rsidP="001A0FFC">
            <w:pPr>
              <w:rPr>
                <w:lang w:val="en-NZ"/>
              </w:rPr>
            </w:pPr>
            <w:r w:rsidRPr="00F33ECE">
              <w:rPr>
                <w:lang w:val="en-NZ"/>
              </w:rPr>
              <w:t xml:space="preserve">Contract name: </w:t>
            </w:r>
            <w:r w:rsidRPr="00F33ECE">
              <w:rPr>
                <w:bCs/>
                <w:i/>
                <w:iCs/>
                <w:lang w:val="en-NZ"/>
              </w:rPr>
              <w:t>____________________</w:t>
            </w:r>
          </w:p>
          <w:p w14:paraId="70828956" w14:textId="77777777" w:rsidR="00115967" w:rsidRPr="00F33ECE" w:rsidRDefault="00115967" w:rsidP="001A0FFC">
            <w:pPr>
              <w:rPr>
                <w:lang w:val="en-NZ"/>
              </w:rPr>
            </w:pPr>
          </w:p>
          <w:p w14:paraId="5ADB8A8C" w14:textId="77777777" w:rsidR="00115967" w:rsidRPr="00F33ECE" w:rsidRDefault="00115967" w:rsidP="001A0FFC">
            <w:pPr>
              <w:rPr>
                <w:lang w:val="en-NZ"/>
              </w:rPr>
            </w:pPr>
            <w:r w:rsidRPr="00F33ECE">
              <w:rPr>
                <w:lang w:val="en-NZ"/>
              </w:rPr>
              <w:t>Brief Description of the general services performed by the</w:t>
            </w:r>
          </w:p>
          <w:p w14:paraId="335F02B0" w14:textId="77777777" w:rsidR="00115967" w:rsidRPr="00F33ECE" w:rsidRDefault="00115967" w:rsidP="001A0FFC">
            <w:pPr>
              <w:rPr>
                <w:lang w:val="en-NZ"/>
              </w:rPr>
            </w:pPr>
            <w:r w:rsidRPr="00F33ECE">
              <w:rPr>
                <w:lang w:val="en-NZ"/>
              </w:rPr>
              <w:t xml:space="preserve">Bidder: </w:t>
            </w:r>
            <w:r w:rsidRPr="00F33ECE">
              <w:rPr>
                <w:bCs/>
                <w:i/>
                <w:iCs/>
                <w:lang w:val="en-NZ"/>
              </w:rPr>
              <w:t>_____________________________</w:t>
            </w:r>
          </w:p>
          <w:p w14:paraId="5EF6EE01" w14:textId="77777777" w:rsidR="00115967" w:rsidRPr="00F33ECE" w:rsidRDefault="00115967" w:rsidP="001A0FFC">
            <w:pPr>
              <w:rPr>
                <w:lang w:val="en-NZ"/>
              </w:rPr>
            </w:pPr>
            <w:r w:rsidRPr="00F33ECE">
              <w:rPr>
                <w:lang w:val="en-NZ"/>
              </w:rPr>
              <w:t xml:space="preserve">Amount of Contract: </w:t>
            </w:r>
            <w:r w:rsidRPr="00F33ECE">
              <w:rPr>
                <w:bCs/>
                <w:i/>
                <w:iCs/>
                <w:lang w:val="en-NZ"/>
              </w:rPr>
              <w:t>___________________</w:t>
            </w:r>
          </w:p>
          <w:p w14:paraId="421594EC" w14:textId="77777777" w:rsidR="00115967" w:rsidRPr="00F33ECE" w:rsidRDefault="00115967" w:rsidP="001A0FFC">
            <w:pPr>
              <w:rPr>
                <w:lang w:val="en-NZ"/>
              </w:rPr>
            </w:pPr>
            <w:r w:rsidRPr="00F33ECE">
              <w:rPr>
                <w:lang w:val="en-NZ"/>
              </w:rPr>
              <w:t xml:space="preserve">Name of Employer: </w:t>
            </w:r>
            <w:r w:rsidRPr="00F33ECE">
              <w:rPr>
                <w:bCs/>
                <w:i/>
                <w:iCs/>
                <w:lang w:val="en-NZ"/>
              </w:rPr>
              <w:t>____________________</w:t>
            </w:r>
          </w:p>
          <w:p w14:paraId="50FF058A" w14:textId="77777777" w:rsidR="00115967" w:rsidRPr="00F33ECE" w:rsidRDefault="00115967" w:rsidP="001A0FFC">
            <w:pPr>
              <w:rPr>
                <w:bCs/>
                <w:i/>
                <w:iCs/>
                <w:lang w:val="en-NZ"/>
              </w:rPr>
            </w:pPr>
            <w:r w:rsidRPr="00F33ECE">
              <w:rPr>
                <w:lang w:val="en-NZ"/>
              </w:rPr>
              <w:t xml:space="preserve">Address: </w:t>
            </w:r>
            <w:r w:rsidRPr="00F33ECE">
              <w:rPr>
                <w:bCs/>
                <w:i/>
                <w:iCs/>
                <w:lang w:val="en-NZ"/>
              </w:rPr>
              <w:t>_____________________________</w:t>
            </w:r>
          </w:p>
          <w:p w14:paraId="628456DF" w14:textId="77777777" w:rsidR="00115967" w:rsidRPr="00F33ECE" w:rsidRDefault="00115967" w:rsidP="001A0FFC">
            <w:pPr>
              <w:rPr>
                <w:lang w:val="en-NZ"/>
              </w:rPr>
            </w:pPr>
          </w:p>
        </w:tc>
        <w:tc>
          <w:tcPr>
            <w:tcW w:w="1980" w:type="dxa"/>
          </w:tcPr>
          <w:p w14:paraId="0A059DC1" w14:textId="77777777" w:rsidR="00115967" w:rsidRPr="00F33ECE" w:rsidRDefault="00115967" w:rsidP="001A0FFC">
            <w:pPr>
              <w:rPr>
                <w:lang w:val="en-NZ"/>
              </w:rPr>
            </w:pPr>
          </w:p>
        </w:tc>
      </w:tr>
      <w:tr w:rsidR="00115967" w:rsidRPr="00F33ECE" w14:paraId="7BBCE964" w14:textId="77777777" w:rsidTr="001A0FFC">
        <w:tc>
          <w:tcPr>
            <w:tcW w:w="1077" w:type="dxa"/>
          </w:tcPr>
          <w:p w14:paraId="4D27BAC9" w14:textId="77777777" w:rsidR="00115967" w:rsidRPr="00F33ECE" w:rsidRDefault="00115967" w:rsidP="001A0FFC">
            <w:pPr>
              <w:jc w:val="center"/>
              <w:rPr>
                <w:lang w:val="en-NZ"/>
              </w:rPr>
            </w:pPr>
          </w:p>
        </w:tc>
        <w:tc>
          <w:tcPr>
            <w:tcW w:w="1080" w:type="dxa"/>
          </w:tcPr>
          <w:p w14:paraId="083592A8" w14:textId="77777777" w:rsidR="00115967" w:rsidRPr="00F33ECE" w:rsidRDefault="00115967" w:rsidP="001A0FFC">
            <w:pPr>
              <w:jc w:val="center"/>
              <w:rPr>
                <w:lang w:val="en-NZ"/>
              </w:rPr>
            </w:pPr>
          </w:p>
        </w:tc>
        <w:tc>
          <w:tcPr>
            <w:tcW w:w="4860" w:type="dxa"/>
          </w:tcPr>
          <w:p w14:paraId="0A47DE26" w14:textId="77777777" w:rsidR="00115967" w:rsidRPr="00F33ECE" w:rsidRDefault="00115967" w:rsidP="001A0FFC">
            <w:pPr>
              <w:rPr>
                <w:lang w:val="en-NZ"/>
              </w:rPr>
            </w:pPr>
            <w:r w:rsidRPr="00F33ECE">
              <w:rPr>
                <w:lang w:val="en-NZ"/>
              </w:rPr>
              <w:t xml:space="preserve">Contract name: </w:t>
            </w:r>
            <w:r w:rsidRPr="00F33ECE">
              <w:rPr>
                <w:bCs/>
                <w:i/>
                <w:iCs/>
                <w:lang w:val="en-NZ"/>
              </w:rPr>
              <w:t>____________________</w:t>
            </w:r>
          </w:p>
          <w:p w14:paraId="0222043E" w14:textId="77777777" w:rsidR="00115967" w:rsidRPr="00F33ECE" w:rsidRDefault="00115967" w:rsidP="001A0FFC">
            <w:pPr>
              <w:rPr>
                <w:lang w:val="en-NZ"/>
              </w:rPr>
            </w:pPr>
          </w:p>
          <w:p w14:paraId="6E0966FB" w14:textId="77777777" w:rsidR="00115967" w:rsidRPr="00F33ECE" w:rsidRDefault="00115967" w:rsidP="001A0FFC">
            <w:pPr>
              <w:rPr>
                <w:lang w:val="en-NZ"/>
              </w:rPr>
            </w:pPr>
            <w:r w:rsidRPr="00F33ECE">
              <w:rPr>
                <w:lang w:val="en-NZ"/>
              </w:rPr>
              <w:t>Brief Description of the general services performed by the</w:t>
            </w:r>
          </w:p>
          <w:p w14:paraId="79C0AEAF" w14:textId="77777777" w:rsidR="00115967" w:rsidRPr="00F33ECE" w:rsidRDefault="00115967" w:rsidP="001A0FFC">
            <w:pPr>
              <w:rPr>
                <w:lang w:val="en-NZ"/>
              </w:rPr>
            </w:pPr>
            <w:r w:rsidRPr="00F33ECE">
              <w:rPr>
                <w:lang w:val="en-NZ"/>
              </w:rPr>
              <w:t xml:space="preserve">Bidder: </w:t>
            </w:r>
            <w:r w:rsidRPr="00F33ECE">
              <w:rPr>
                <w:bCs/>
                <w:i/>
                <w:iCs/>
                <w:lang w:val="en-NZ"/>
              </w:rPr>
              <w:t>_____________________________</w:t>
            </w:r>
          </w:p>
          <w:p w14:paraId="6FFA57F2" w14:textId="77777777" w:rsidR="00115967" w:rsidRPr="00F33ECE" w:rsidRDefault="00115967" w:rsidP="001A0FFC">
            <w:pPr>
              <w:rPr>
                <w:lang w:val="en-NZ"/>
              </w:rPr>
            </w:pPr>
            <w:r w:rsidRPr="00F33ECE">
              <w:rPr>
                <w:lang w:val="en-NZ"/>
              </w:rPr>
              <w:t xml:space="preserve">Amount of Contract: </w:t>
            </w:r>
            <w:r w:rsidRPr="00F33ECE">
              <w:rPr>
                <w:bCs/>
                <w:i/>
                <w:iCs/>
                <w:lang w:val="en-NZ"/>
              </w:rPr>
              <w:t>___________________</w:t>
            </w:r>
          </w:p>
          <w:p w14:paraId="720CE02A" w14:textId="77777777" w:rsidR="00115967" w:rsidRPr="00F33ECE" w:rsidRDefault="00115967" w:rsidP="001A0FFC">
            <w:pPr>
              <w:rPr>
                <w:lang w:val="en-NZ"/>
              </w:rPr>
            </w:pPr>
            <w:r w:rsidRPr="00F33ECE">
              <w:rPr>
                <w:lang w:val="en-NZ"/>
              </w:rPr>
              <w:t xml:space="preserve">Name of Employer: </w:t>
            </w:r>
            <w:r w:rsidRPr="00F33ECE">
              <w:rPr>
                <w:bCs/>
                <w:i/>
                <w:iCs/>
                <w:lang w:val="en-NZ"/>
              </w:rPr>
              <w:t>____________________</w:t>
            </w:r>
          </w:p>
          <w:p w14:paraId="730091D5" w14:textId="77777777" w:rsidR="00115967" w:rsidRPr="00F33ECE" w:rsidRDefault="00115967" w:rsidP="001A0FFC">
            <w:pPr>
              <w:rPr>
                <w:bCs/>
                <w:i/>
                <w:iCs/>
                <w:lang w:val="en-NZ"/>
              </w:rPr>
            </w:pPr>
            <w:r w:rsidRPr="00F33ECE">
              <w:rPr>
                <w:lang w:val="en-NZ"/>
              </w:rPr>
              <w:t xml:space="preserve">Address: </w:t>
            </w:r>
            <w:r w:rsidRPr="00F33ECE">
              <w:rPr>
                <w:bCs/>
                <w:i/>
                <w:iCs/>
                <w:lang w:val="en-NZ"/>
              </w:rPr>
              <w:t>_____________________________</w:t>
            </w:r>
          </w:p>
          <w:p w14:paraId="77E78BD7" w14:textId="77777777" w:rsidR="00115967" w:rsidRPr="00F33ECE" w:rsidRDefault="00115967" w:rsidP="001A0FFC">
            <w:pPr>
              <w:rPr>
                <w:lang w:val="en-NZ"/>
              </w:rPr>
            </w:pPr>
          </w:p>
        </w:tc>
        <w:tc>
          <w:tcPr>
            <w:tcW w:w="1980" w:type="dxa"/>
          </w:tcPr>
          <w:p w14:paraId="08ECB3DD" w14:textId="77777777" w:rsidR="00115967" w:rsidRPr="00F33ECE" w:rsidRDefault="00115967" w:rsidP="001A0FFC">
            <w:pPr>
              <w:rPr>
                <w:lang w:val="en-NZ"/>
              </w:rPr>
            </w:pPr>
          </w:p>
        </w:tc>
      </w:tr>
      <w:tr w:rsidR="00115967" w:rsidRPr="00F33ECE" w14:paraId="1FE6A363" w14:textId="77777777" w:rsidTr="001A0FFC">
        <w:tc>
          <w:tcPr>
            <w:tcW w:w="1077" w:type="dxa"/>
          </w:tcPr>
          <w:p w14:paraId="1952A5CE" w14:textId="77777777" w:rsidR="00115967" w:rsidRPr="00F33ECE" w:rsidRDefault="00115967" w:rsidP="001A0FFC">
            <w:pPr>
              <w:jc w:val="center"/>
              <w:rPr>
                <w:lang w:val="en-NZ"/>
              </w:rPr>
            </w:pPr>
          </w:p>
        </w:tc>
        <w:tc>
          <w:tcPr>
            <w:tcW w:w="1080" w:type="dxa"/>
          </w:tcPr>
          <w:p w14:paraId="12AF88B6" w14:textId="77777777" w:rsidR="00115967" w:rsidRPr="00F33ECE" w:rsidRDefault="00115967" w:rsidP="001A0FFC">
            <w:pPr>
              <w:jc w:val="center"/>
              <w:rPr>
                <w:lang w:val="en-NZ"/>
              </w:rPr>
            </w:pPr>
          </w:p>
        </w:tc>
        <w:tc>
          <w:tcPr>
            <w:tcW w:w="4860" w:type="dxa"/>
          </w:tcPr>
          <w:p w14:paraId="731C5C6C" w14:textId="77777777" w:rsidR="00115967" w:rsidRPr="00F33ECE" w:rsidRDefault="00115967" w:rsidP="001A0FFC">
            <w:pPr>
              <w:rPr>
                <w:lang w:val="en-NZ"/>
              </w:rPr>
            </w:pPr>
            <w:r w:rsidRPr="00F33ECE">
              <w:rPr>
                <w:lang w:val="en-NZ"/>
              </w:rPr>
              <w:t xml:space="preserve">Contract name: </w:t>
            </w:r>
            <w:r w:rsidRPr="00F33ECE">
              <w:rPr>
                <w:bCs/>
                <w:i/>
                <w:iCs/>
                <w:lang w:val="en-NZ"/>
              </w:rPr>
              <w:t>____________________</w:t>
            </w:r>
          </w:p>
          <w:p w14:paraId="22127ED1" w14:textId="77777777" w:rsidR="00115967" w:rsidRPr="00F33ECE" w:rsidRDefault="00115967" w:rsidP="001A0FFC">
            <w:pPr>
              <w:rPr>
                <w:lang w:val="en-NZ"/>
              </w:rPr>
            </w:pPr>
          </w:p>
          <w:p w14:paraId="3A97DAD6" w14:textId="77777777" w:rsidR="00115967" w:rsidRPr="00F33ECE" w:rsidRDefault="00115967" w:rsidP="001A0FFC">
            <w:pPr>
              <w:rPr>
                <w:lang w:val="en-NZ"/>
              </w:rPr>
            </w:pPr>
            <w:r w:rsidRPr="00F33ECE">
              <w:rPr>
                <w:lang w:val="en-NZ"/>
              </w:rPr>
              <w:t>Brief Description of the general services performed by the</w:t>
            </w:r>
          </w:p>
          <w:p w14:paraId="6EB32572" w14:textId="77777777" w:rsidR="00115967" w:rsidRPr="00F33ECE" w:rsidRDefault="00115967" w:rsidP="001A0FFC">
            <w:pPr>
              <w:rPr>
                <w:lang w:val="en-NZ"/>
              </w:rPr>
            </w:pPr>
            <w:r w:rsidRPr="00F33ECE">
              <w:rPr>
                <w:lang w:val="en-NZ"/>
              </w:rPr>
              <w:t xml:space="preserve">Bidder: </w:t>
            </w:r>
            <w:r w:rsidRPr="00F33ECE">
              <w:rPr>
                <w:bCs/>
                <w:i/>
                <w:iCs/>
                <w:lang w:val="en-NZ"/>
              </w:rPr>
              <w:t>_____________________________</w:t>
            </w:r>
          </w:p>
          <w:p w14:paraId="69B08138" w14:textId="77777777" w:rsidR="00115967" w:rsidRPr="00F33ECE" w:rsidRDefault="00115967" w:rsidP="001A0FFC">
            <w:pPr>
              <w:rPr>
                <w:lang w:val="en-NZ"/>
              </w:rPr>
            </w:pPr>
            <w:r w:rsidRPr="00F33ECE">
              <w:rPr>
                <w:lang w:val="en-NZ"/>
              </w:rPr>
              <w:t xml:space="preserve">Amount of Contract: </w:t>
            </w:r>
            <w:r w:rsidRPr="00F33ECE">
              <w:rPr>
                <w:bCs/>
                <w:i/>
                <w:iCs/>
                <w:lang w:val="en-NZ"/>
              </w:rPr>
              <w:t>___________________</w:t>
            </w:r>
          </w:p>
          <w:p w14:paraId="335A3675" w14:textId="77777777" w:rsidR="00115967" w:rsidRPr="00F33ECE" w:rsidRDefault="00115967" w:rsidP="001A0FFC">
            <w:pPr>
              <w:rPr>
                <w:lang w:val="en-NZ"/>
              </w:rPr>
            </w:pPr>
            <w:r w:rsidRPr="00F33ECE">
              <w:rPr>
                <w:lang w:val="en-NZ"/>
              </w:rPr>
              <w:t xml:space="preserve">Name of Employer: </w:t>
            </w:r>
            <w:r w:rsidRPr="00F33ECE">
              <w:rPr>
                <w:bCs/>
                <w:i/>
                <w:iCs/>
                <w:lang w:val="en-NZ"/>
              </w:rPr>
              <w:t>____________________</w:t>
            </w:r>
          </w:p>
          <w:p w14:paraId="26E7FCAC" w14:textId="77777777" w:rsidR="00115967" w:rsidRPr="00F33ECE" w:rsidRDefault="00115967" w:rsidP="001A0FFC">
            <w:pPr>
              <w:rPr>
                <w:bCs/>
                <w:i/>
                <w:iCs/>
                <w:lang w:val="en-NZ"/>
              </w:rPr>
            </w:pPr>
            <w:r w:rsidRPr="00F33ECE">
              <w:rPr>
                <w:lang w:val="en-NZ"/>
              </w:rPr>
              <w:t xml:space="preserve">Address: </w:t>
            </w:r>
            <w:r w:rsidRPr="00F33ECE">
              <w:rPr>
                <w:bCs/>
                <w:i/>
                <w:iCs/>
                <w:lang w:val="en-NZ"/>
              </w:rPr>
              <w:t>_____________________________</w:t>
            </w:r>
          </w:p>
          <w:p w14:paraId="2CD527FB" w14:textId="77777777" w:rsidR="00115967" w:rsidRPr="00F33ECE" w:rsidRDefault="00115967" w:rsidP="001A0FFC">
            <w:pPr>
              <w:rPr>
                <w:lang w:val="en-NZ"/>
              </w:rPr>
            </w:pPr>
          </w:p>
        </w:tc>
        <w:tc>
          <w:tcPr>
            <w:tcW w:w="1980" w:type="dxa"/>
          </w:tcPr>
          <w:p w14:paraId="086B8554" w14:textId="77777777" w:rsidR="00115967" w:rsidRPr="00F33ECE" w:rsidRDefault="00115967" w:rsidP="001A0FFC">
            <w:pPr>
              <w:rPr>
                <w:lang w:val="en-NZ"/>
              </w:rPr>
            </w:pPr>
          </w:p>
        </w:tc>
      </w:tr>
    </w:tbl>
    <w:p w14:paraId="6E16C575" w14:textId="77777777" w:rsidR="00115967" w:rsidRPr="00F33ECE" w:rsidRDefault="00115967" w:rsidP="00115967">
      <w:pPr>
        <w:spacing w:before="120" w:after="120" w:line="276" w:lineRule="auto"/>
        <w:jc w:val="both"/>
        <w:rPr>
          <w:rFonts w:ascii="Calibri" w:hAnsi="Calibri" w:cs="Calibri"/>
          <w:b/>
          <w:sz w:val="22"/>
          <w:szCs w:val="22"/>
          <w:lang w:val="en-NZ"/>
        </w:rPr>
      </w:pPr>
      <w:r w:rsidRPr="00F33ECE">
        <w:rPr>
          <w:i/>
          <w:lang w:val="en-NZ"/>
        </w:rPr>
        <w:t>* List calendar year for years with contracts with at least nine (9) months activity per year starting with the earliest year.</w:t>
      </w:r>
    </w:p>
    <w:p w14:paraId="7AA2180E" w14:textId="77777777" w:rsidR="00115967" w:rsidRPr="00F33ECE" w:rsidRDefault="00115967" w:rsidP="00115967">
      <w:pPr>
        <w:spacing w:before="120" w:after="120" w:line="276" w:lineRule="auto"/>
        <w:rPr>
          <w:b/>
          <w:sz w:val="28"/>
          <w:szCs w:val="28"/>
          <w:lang w:val="en-NZ"/>
        </w:rPr>
      </w:pPr>
      <w:r w:rsidRPr="00F33ECE">
        <w:rPr>
          <w:rFonts w:ascii="Calibri" w:hAnsi="Calibri" w:cs="Calibri"/>
          <w:b/>
          <w:sz w:val="22"/>
          <w:szCs w:val="22"/>
          <w:lang w:val="en-NZ"/>
        </w:rPr>
        <w:br w:type="page"/>
      </w:r>
      <w:bookmarkStart w:id="45" w:name="_Toc333564317"/>
      <w:bookmarkStart w:id="46" w:name="_Toc454788570"/>
      <w:r w:rsidRPr="00F33ECE">
        <w:rPr>
          <w:b/>
          <w:color w:val="0070C0"/>
          <w:sz w:val="28"/>
          <w:szCs w:val="28"/>
          <w:lang w:val="en-NZ"/>
        </w:rPr>
        <w:lastRenderedPageBreak/>
        <w:t>Form EXP-4.2(a)</w:t>
      </w:r>
      <w:bookmarkStart w:id="47" w:name="_Toc108424569"/>
      <w:bookmarkEnd w:id="45"/>
      <w:bookmarkEnd w:id="46"/>
      <w:r w:rsidRPr="00F33ECE">
        <w:rPr>
          <w:b/>
          <w:sz w:val="28"/>
          <w:szCs w:val="28"/>
          <w:lang w:val="en-NZ"/>
        </w:rPr>
        <w:t>:</w:t>
      </w:r>
      <w:r w:rsidRPr="00F33ECE">
        <w:rPr>
          <w:b/>
          <w:i/>
          <w:sz w:val="28"/>
          <w:szCs w:val="28"/>
          <w:lang w:val="en-NZ"/>
        </w:rPr>
        <w:t xml:space="preserve"> </w:t>
      </w:r>
      <w:r w:rsidRPr="00F33ECE">
        <w:rPr>
          <w:b/>
          <w:sz w:val="28"/>
          <w:szCs w:val="28"/>
          <w:lang w:val="en-NZ"/>
        </w:rPr>
        <w:t>Specific Construction and Contract Management Experience</w:t>
      </w:r>
      <w:bookmarkEnd w:id="47"/>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00"/>
        <w:gridCol w:w="450"/>
        <w:gridCol w:w="900"/>
        <w:gridCol w:w="4370"/>
      </w:tblGrid>
      <w:tr w:rsidR="00115967" w:rsidRPr="00F33ECE" w14:paraId="31568970" w14:textId="77777777" w:rsidTr="001A0FFC">
        <w:tc>
          <w:tcPr>
            <w:tcW w:w="2250" w:type="dxa"/>
          </w:tcPr>
          <w:p w14:paraId="3781C959" w14:textId="77777777" w:rsidR="00115967" w:rsidRPr="00F33ECE" w:rsidRDefault="00115967" w:rsidP="001A0FFC">
            <w:pPr>
              <w:jc w:val="right"/>
              <w:rPr>
                <w:lang w:val="en-NZ"/>
              </w:rPr>
            </w:pPr>
            <w:r w:rsidRPr="00F33ECE">
              <w:rPr>
                <w:lang w:val="en-NZ"/>
              </w:rPr>
              <w:t>Bidder’s Name:</w:t>
            </w:r>
          </w:p>
        </w:tc>
        <w:tc>
          <w:tcPr>
            <w:tcW w:w="6620" w:type="dxa"/>
            <w:gridSpan w:val="4"/>
          </w:tcPr>
          <w:p w14:paraId="09162358" w14:textId="77777777" w:rsidR="00115967" w:rsidRPr="00F33ECE" w:rsidRDefault="00115967" w:rsidP="001A0FFC">
            <w:pPr>
              <w:rPr>
                <w:lang w:val="en-NZ"/>
              </w:rPr>
            </w:pPr>
          </w:p>
        </w:tc>
      </w:tr>
      <w:tr w:rsidR="00115967" w:rsidRPr="00F33ECE" w14:paraId="2CD231CD" w14:textId="77777777" w:rsidTr="001A0FFC">
        <w:tc>
          <w:tcPr>
            <w:tcW w:w="2250" w:type="dxa"/>
          </w:tcPr>
          <w:p w14:paraId="5FE35671" w14:textId="77777777" w:rsidR="00115967" w:rsidRPr="00F33ECE" w:rsidRDefault="00115967" w:rsidP="001A0FFC">
            <w:pPr>
              <w:jc w:val="right"/>
              <w:rPr>
                <w:lang w:val="en-NZ"/>
              </w:rPr>
            </w:pPr>
            <w:r w:rsidRPr="00F33ECE">
              <w:rPr>
                <w:lang w:val="en-NZ"/>
              </w:rPr>
              <w:t>Date:</w:t>
            </w:r>
          </w:p>
        </w:tc>
        <w:tc>
          <w:tcPr>
            <w:tcW w:w="6620" w:type="dxa"/>
            <w:gridSpan w:val="4"/>
          </w:tcPr>
          <w:p w14:paraId="2F781534" w14:textId="77777777" w:rsidR="00115967" w:rsidRPr="00F33ECE" w:rsidRDefault="00115967" w:rsidP="001A0FFC">
            <w:pPr>
              <w:rPr>
                <w:lang w:val="en-NZ"/>
              </w:rPr>
            </w:pPr>
          </w:p>
        </w:tc>
      </w:tr>
      <w:tr w:rsidR="00115967" w:rsidRPr="00F33ECE" w14:paraId="4C985A51" w14:textId="77777777" w:rsidTr="001A0FFC">
        <w:tc>
          <w:tcPr>
            <w:tcW w:w="2250" w:type="dxa"/>
          </w:tcPr>
          <w:p w14:paraId="16CD4B02" w14:textId="77777777" w:rsidR="00115967" w:rsidRPr="00F33ECE" w:rsidRDefault="00115967" w:rsidP="001A0FFC">
            <w:pPr>
              <w:jc w:val="right"/>
              <w:rPr>
                <w:lang w:val="en-NZ"/>
              </w:rPr>
            </w:pPr>
            <w:r w:rsidRPr="00F33ECE">
              <w:rPr>
                <w:lang w:val="en-NZ"/>
              </w:rPr>
              <w:t>JV Member’s Name:</w:t>
            </w:r>
          </w:p>
        </w:tc>
        <w:tc>
          <w:tcPr>
            <w:tcW w:w="6620" w:type="dxa"/>
            <w:gridSpan w:val="4"/>
          </w:tcPr>
          <w:p w14:paraId="5CC354C8" w14:textId="77777777" w:rsidR="00115967" w:rsidRPr="00F33ECE" w:rsidRDefault="00115967" w:rsidP="001A0FFC">
            <w:pPr>
              <w:rPr>
                <w:lang w:val="en-NZ"/>
              </w:rPr>
            </w:pPr>
          </w:p>
        </w:tc>
      </w:tr>
      <w:tr w:rsidR="00115967" w:rsidRPr="00F33ECE" w14:paraId="3F9B1E6C" w14:textId="77777777" w:rsidTr="001A0FFC">
        <w:tc>
          <w:tcPr>
            <w:tcW w:w="2250" w:type="dxa"/>
          </w:tcPr>
          <w:p w14:paraId="0BCDB137" w14:textId="77777777" w:rsidR="00115967" w:rsidRPr="00F33ECE" w:rsidRDefault="00115967" w:rsidP="001A0FFC">
            <w:pPr>
              <w:jc w:val="right"/>
              <w:rPr>
                <w:lang w:val="en-NZ"/>
              </w:rPr>
            </w:pPr>
            <w:r w:rsidRPr="00F33ECE">
              <w:rPr>
                <w:lang w:val="en-NZ"/>
              </w:rPr>
              <w:t>Ref No. and title:</w:t>
            </w:r>
          </w:p>
        </w:tc>
        <w:tc>
          <w:tcPr>
            <w:tcW w:w="6620" w:type="dxa"/>
            <w:gridSpan w:val="4"/>
          </w:tcPr>
          <w:p w14:paraId="6D145203" w14:textId="77777777" w:rsidR="00115967" w:rsidRPr="00F33ECE" w:rsidRDefault="00115967" w:rsidP="001A0FFC">
            <w:pPr>
              <w:rPr>
                <w:lang w:val="en-NZ"/>
              </w:rPr>
            </w:pPr>
          </w:p>
        </w:tc>
      </w:tr>
      <w:tr w:rsidR="00115967" w:rsidRPr="00F33ECE" w14:paraId="52C0F7D7" w14:textId="77777777" w:rsidTr="001A0FFC">
        <w:tc>
          <w:tcPr>
            <w:tcW w:w="2250" w:type="dxa"/>
          </w:tcPr>
          <w:p w14:paraId="3CEAED47" w14:textId="77777777" w:rsidR="00115967" w:rsidRPr="00F33ECE" w:rsidRDefault="00115967" w:rsidP="001A0FFC">
            <w:pPr>
              <w:jc w:val="right"/>
              <w:rPr>
                <w:lang w:val="en-NZ"/>
              </w:rPr>
            </w:pPr>
            <w:r w:rsidRPr="00F33ECE">
              <w:rPr>
                <w:lang w:val="en-NZ"/>
              </w:rPr>
              <w:t>Page:</w:t>
            </w:r>
          </w:p>
        </w:tc>
        <w:tc>
          <w:tcPr>
            <w:tcW w:w="900" w:type="dxa"/>
          </w:tcPr>
          <w:p w14:paraId="1B9D80AE" w14:textId="77777777" w:rsidR="00115967" w:rsidRPr="00F33ECE" w:rsidRDefault="00115967" w:rsidP="001A0FFC">
            <w:pPr>
              <w:rPr>
                <w:lang w:val="en-NZ"/>
              </w:rPr>
            </w:pPr>
          </w:p>
        </w:tc>
        <w:tc>
          <w:tcPr>
            <w:tcW w:w="450" w:type="dxa"/>
          </w:tcPr>
          <w:p w14:paraId="045E5C6B" w14:textId="77777777" w:rsidR="00115967" w:rsidRPr="00F33ECE" w:rsidRDefault="00115967" w:rsidP="001A0FFC">
            <w:pPr>
              <w:rPr>
                <w:lang w:val="en-NZ"/>
              </w:rPr>
            </w:pPr>
            <w:r w:rsidRPr="00F33ECE">
              <w:rPr>
                <w:lang w:val="en-NZ"/>
              </w:rPr>
              <w:t>of</w:t>
            </w:r>
          </w:p>
        </w:tc>
        <w:tc>
          <w:tcPr>
            <w:tcW w:w="900" w:type="dxa"/>
          </w:tcPr>
          <w:p w14:paraId="330C3A1B" w14:textId="77777777" w:rsidR="00115967" w:rsidRPr="00F33ECE" w:rsidRDefault="00115967" w:rsidP="001A0FFC">
            <w:pPr>
              <w:rPr>
                <w:lang w:val="en-NZ"/>
              </w:rPr>
            </w:pPr>
          </w:p>
        </w:tc>
        <w:tc>
          <w:tcPr>
            <w:tcW w:w="4370" w:type="dxa"/>
          </w:tcPr>
          <w:p w14:paraId="771DF15A" w14:textId="77777777" w:rsidR="00115967" w:rsidRPr="00F33ECE" w:rsidRDefault="00115967" w:rsidP="001A0FFC">
            <w:pPr>
              <w:rPr>
                <w:lang w:val="en-NZ"/>
              </w:rPr>
            </w:pPr>
            <w:r w:rsidRPr="00F33ECE">
              <w:rPr>
                <w:lang w:val="en-NZ"/>
              </w:rPr>
              <w:t>pages</w:t>
            </w:r>
          </w:p>
        </w:tc>
      </w:tr>
    </w:tbl>
    <w:p w14:paraId="4FF0CD8B" w14:textId="77777777" w:rsidR="00115967" w:rsidRPr="00F33ECE" w:rsidRDefault="00115967" w:rsidP="00115967">
      <w:pPr>
        <w:spacing w:before="120" w:after="120" w:line="276" w:lineRule="auto"/>
        <w:rPr>
          <w:lang w:val="en-NZ"/>
        </w:rPr>
      </w:pPr>
    </w:p>
    <w:tbl>
      <w:tblPr>
        <w:tblStyle w:val="TableGrid"/>
        <w:tblW w:w="90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386"/>
        <w:gridCol w:w="1410"/>
        <w:gridCol w:w="1411"/>
        <w:gridCol w:w="1469"/>
        <w:gridCol w:w="1411"/>
      </w:tblGrid>
      <w:tr w:rsidR="00115967" w:rsidRPr="00F33ECE" w14:paraId="63D6CDF2" w14:textId="77777777" w:rsidTr="001A0FFC">
        <w:tc>
          <w:tcPr>
            <w:tcW w:w="3417" w:type="dxa"/>
            <w:shd w:val="clear" w:color="auto" w:fill="DEEAF6" w:themeFill="accent5" w:themeFillTint="33"/>
          </w:tcPr>
          <w:p w14:paraId="640A308D" w14:textId="77777777" w:rsidR="00115967" w:rsidRPr="00F33ECE" w:rsidRDefault="00115967" w:rsidP="001A0FFC">
            <w:pPr>
              <w:spacing w:before="120" w:after="120" w:line="276" w:lineRule="auto"/>
              <w:jc w:val="center"/>
              <w:rPr>
                <w:b/>
                <w:lang w:val="en-NZ"/>
              </w:rPr>
            </w:pPr>
            <w:r w:rsidRPr="00F33ECE">
              <w:rPr>
                <w:b/>
                <w:lang w:val="en-NZ"/>
              </w:rPr>
              <w:t>Similar Contract No.</w:t>
            </w:r>
          </w:p>
        </w:tc>
        <w:tc>
          <w:tcPr>
            <w:tcW w:w="5670" w:type="dxa"/>
            <w:gridSpan w:val="4"/>
            <w:shd w:val="clear" w:color="auto" w:fill="DEEAF6" w:themeFill="accent5" w:themeFillTint="33"/>
          </w:tcPr>
          <w:p w14:paraId="75F57001" w14:textId="77777777" w:rsidR="00115967" w:rsidRPr="00F33ECE" w:rsidRDefault="00115967" w:rsidP="001A0FFC">
            <w:pPr>
              <w:spacing w:before="120" w:after="120" w:line="276" w:lineRule="auto"/>
              <w:jc w:val="center"/>
              <w:rPr>
                <w:b/>
                <w:lang w:val="en-NZ"/>
              </w:rPr>
            </w:pPr>
            <w:r w:rsidRPr="00F33ECE">
              <w:rPr>
                <w:b/>
                <w:lang w:val="en-NZ"/>
              </w:rPr>
              <w:t>Information</w:t>
            </w:r>
          </w:p>
        </w:tc>
      </w:tr>
      <w:tr w:rsidR="00115967" w:rsidRPr="00F33ECE" w14:paraId="4B3BAD1D" w14:textId="77777777" w:rsidTr="001A0FFC">
        <w:tc>
          <w:tcPr>
            <w:tcW w:w="3417" w:type="dxa"/>
          </w:tcPr>
          <w:p w14:paraId="42A7B938" w14:textId="77777777" w:rsidR="00115967" w:rsidRPr="00F33ECE" w:rsidRDefault="00115967" w:rsidP="001A0FFC">
            <w:pPr>
              <w:spacing w:before="120" w:after="120" w:line="276" w:lineRule="auto"/>
              <w:rPr>
                <w:lang w:val="en-NZ"/>
              </w:rPr>
            </w:pPr>
            <w:r w:rsidRPr="00F33ECE">
              <w:rPr>
                <w:lang w:val="en-NZ"/>
              </w:rPr>
              <w:t>Contract Identification:</w:t>
            </w:r>
          </w:p>
        </w:tc>
        <w:tc>
          <w:tcPr>
            <w:tcW w:w="5670" w:type="dxa"/>
            <w:gridSpan w:val="4"/>
          </w:tcPr>
          <w:p w14:paraId="3779804C" w14:textId="77777777" w:rsidR="00115967" w:rsidRPr="00F33ECE" w:rsidRDefault="00115967" w:rsidP="001A0FFC">
            <w:pPr>
              <w:spacing w:before="120" w:after="120" w:line="276" w:lineRule="auto"/>
              <w:rPr>
                <w:lang w:val="en-NZ"/>
              </w:rPr>
            </w:pPr>
          </w:p>
        </w:tc>
      </w:tr>
      <w:tr w:rsidR="00115967" w:rsidRPr="00F33ECE" w14:paraId="35267AA5" w14:textId="77777777" w:rsidTr="001A0FFC">
        <w:tc>
          <w:tcPr>
            <w:tcW w:w="3417" w:type="dxa"/>
          </w:tcPr>
          <w:p w14:paraId="4B6D12A4" w14:textId="77777777" w:rsidR="00115967" w:rsidRPr="00F33ECE" w:rsidRDefault="00115967" w:rsidP="001A0FFC">
            <w:pPr>
              <w:spacing w:before="120" w:after="120" w:line="276" w:lineRule="auto"/>
              <w:rPr>
                <w:lang w:val="en-NZ"/>
              </w:rPr>
            </w:pPr>
            <w:r w:rsidRPr="00F33ECE">
              <w:rPr>
                <w:lang w:val="en-NZ"/>
              </w:rPr>
              <w:t>Award date:</w:t>
            </w:r>
          </w:p>
        </w:tc>
        <w:tc>
          <w:tcPr>
            <w:tcW w:w="5670" w:type="dxa"/>
            <w:gridSpan w:val="4"/>
          </w:tcPr>
          <w:p w14:paraId="32710701" w14:textId="77777777" w:rsidR="00115967" w:rsidRPr="00F33ECE" w:rsidRDefault="00115967" w:rsidP="001A0FFC">
            <w:pPr>
              <w:spacing w:before="120" w:after="120" w:line="276" w:lineRule="auto"/>
              <w:rPr>
                <w:lang w:val="en-NZ"/>
              </w:rPr>
            </w:pPr>
          </w:p>
        </w:tc>
      </w:tr>
      <w:tr w:rsidR="00115967" w:rsidRPr="00F33ECE" w14:paraId="4FA956CE" w14:textId="77777777" w:rsidTr="001A0FFC">
        <w:tc>
          <w:tcPr>
            <w:tcW w:w="3417" w:type="dxa"/>
          </w:tcPr>
          <w:p w14:paraId="203BD825" w14:textId="77777777" w:rsidR="00115967" w:rsidRPr="00F33ECE" w:rsidRDefault="00115967" w:rsidP="001A0FFC">
            <w:pPr>
              <w:spacing w:before="120" w:after="120" w:line="276" w:lineRule="auto"/>
              <w:rPr>
                <w:lang w:val="en-NZ"/>
              </w:rPr>
            </w:pPr>
            <w:r w:rsidRPr="00F33ECE">
              <w:rPr>
                <w:lang w:val="en-NZ"/>
              </w:rPr>
              <w:t>Completion date:</w:t>
            </w:r>
          </w:p>
        </w:tc>
        <w:tc>
          <w:tcPr>
            <w:tcW w:w="5670" w:type="dxa"/>
            <w:gridSpan w:val="4"/>
          </w:tcPr>
          <w:p w14:paraId="32DFD2DE" w14:textId="77777777" w:rsidR="00115967" w:rsidRPr="00F33ECE" w:rsidRDefault="00115967" w:rsidP="001A0FFC">
            <w:pPr>
              <w:spacing w:before="120" w:after="120" w:line="276" w:lineRule="auto"/>
              <w:rPr>
                <w:lang w:val="en-NZ"/>
              </w:rPr>
            </w:pPr>
          </w:p>
        </w:tc>
      </w:tr>
      <w:tr w:rsidR="00115967" w:rsidRPr="00F33ECE" w14:paraId="192FBFCF" w14:textId="77777777" w:rsidTr="001A0FFC">
        <w:tc>
          <w:tcPr>
            <w:tcW w:w="3417" w:type="dxa"/>
          </w:tcPr>
          <w:p w14:paraId="2E73F39B" w14:textId="77777777" w:rsidR="00115967" w:rsidRPr="00F33ECE" w:rsidRDefault="00115967" w:rsidP="001A0FFC">
            <w:pPr>
              <w:spacing w:line="276" w:lineRule="auto"/>
              <w:rPr>
                <w:lang w:val="en-NZ"/>
              </w:rPr>
            </w:pPr>
            <w:r w:rsidRPr="00F33ECE">
              <w:rPr>
                <w:lang w:val="en-NZ"/>
              </w:rPr>
              <w:t>Role of Contract:</w:t>
            </w:r>
          </w:p>
        </w:tc>
        <w:tc>
          <w:tcPr>
            <w:tcW w:w="1417" w:type="dxa"/>
            <w:vAlign w:val="center"/>
          </w:tcPr>
          <w:p w14:paraId="315541D3" w14:textId="77777777" w:rsidR="00115967" w:rsidRPr="00F33ECE" w:rsidRDefault="00115967" w:rsidP="001A0FFC">
            <w:pPr>
              <w:jc w:val="center"/>
              <w:rPr>
                <w:bCs/>
                <w:lang w:val="en-NZ"/>
              </w:rPr>
            </w:pPr>
            <w:r w:rsidRPr="00F33ECE">
              <w:rPr>
                <w:bCs/>
                <w:lang w:val="en-NZ"/>
              </w:rPr>
              <w:t xml:space="preserve">Prime services provider </w:t>
            </w:r>
          </w:p>
          <w:p w14:paraId="2ECAFE31" w14:textId="77777777" w:rsidR="00115967" w:rsidRPr="00F33ECE" w:rsidRDefault="00115967" w:rsidP="001A0FFC">
            <w:pPr>
              <w:jc w:val="center"/>
              <w:rPr>
                <w:lang w:val="en-NZ"/>
              </w:rPr>
            </w:pPr>
            <w:sdt>
              <w:sdtPr>
                <w:rPr>
                  <w:rFonts w:cstheme="minorHAnsi"/>
                  <w:color w:val="404040"/>
                  <w:sz w:val="20"/>
                  <w:szCs w:val="20"/>
                  <w:lang w:val="en-NZ"/>
                </w:rPr>
                <w:id w:val="-1984688195"/>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c>
          <w:tcPr>
            <w:tcW w:w="1418" w:type="dxa"/>
            <w:vAlign w:val="center"/>
          </w:tcPr>
          <w:p w14:paraId="3C865CAB" w14:textId="77777777" w:rsidR="00115967" w:rsidRPr="00F33ECE" w:rsidRDefault="00115967" w:rsidP="001A0FFC">
            <w:pPr>
              <w:jc w:val="center"/>
              <w:rPr>
                <w:bCs/>
                <w:lang w:val="en-NZ"/>
              </w:rPr>
            </w:pPr>
            <w:r w:rsidRPr="00F33ECE">
              <w:rPr>
                <w:bCs/>
                <w:lang w:val="en-NZ"/>
              </w:rPr>
              <w:t xml:space="preserve">Member in </w:t>
            </w:r>
            <w:r w:rsidRPr="00F33ECE">
              <w:rPr>
                <w:bCs/>
                <w:lang w:val="en-NZ"/>
              </w:rPr>
              <w:br/>
              <w:t xml:space="preserve">JV </w:t>
            </w:r>
          </w:p>
          <w:p w14:paraId="099DCED0" w14:textId="77777777" w:rsidR="00115967" w:rsidRPr="00F33ECE" w:rsidRDefault="00115967" w:rsidP="001A0FFC">
            <w:pPr>
              <w:jc w:val="center"/>
              <w:rPr>
                <w:lang w:val="en-NZ"/>
              </w:rPr>
            </w:pPr>
            <w:sdt>
              <w:sdtPr>
                <w:rPr>
                  <w:rFonts w:cstheme="minorHAnsi"/>
                  <w:color w:val="404040"/>
                  <w:sz w:val="20"/>
                  <w:szCs w:val="20"/>
                  <w:lang w:val="en-NZ"/>
                </w:rPr>
                <w:id w:val="1493599709"/>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c>
          <w:tcPr>
            <w:tcW w:w="1417" w:type="dxa"/>
            <w:vAlign w:val="center"/>
          </w:tcPr>
          <w:p w14:paraId="0613A801" w14:textId="77777777" w:rsidR="00115967" w:rsidRPr="00F33ECE" w:rsidRDefault="00115967" w:rsidP="001A0FFC">
            <w:pPr>
              <w:jc w:val="center"/>
              <w:rPr>
                <w:bCs/>
                <w:lang w:val="en-NZ"/>
              </w:rPr>
            </w:pPr>
            <w:r w:rsidRPr="00F33ECE">
              <w:rPr>
                <w:bCs/>
                <w:lang w:val="en-NZ"/>
              </w:rPr>
              <w:t>Management services provider</w:t>
            </w:r>
          </w:p>
          <w:p w14:paraId="3B20E8CF" w14:textId="77777777" w:rsidR="00115967" w:rsidRPr="00F33ECE" w:rsidRDefault="00115967" w:rsidP="001A0FFC">
            <w:pPr>
              <w:jc w:val="center"/>
              <w:rPr>
                <w:lang w:val="en-NZ"/>
              </w:rPr>
            </w:pPr>
            <w:sdt>
              <w:sdtPr>
                <w:rPr>
                  <w:rFonts w:cstheme="minorHAnsi"/>
                  <w:color w:val="404040"/>
                  <w:sz w:val="20"/>
                  <w:szCs w:val="20"/>
                  <w:lang w:val="en-NZ"/>
                </w:rPr>
                <w:id w:val="1664746529"/>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c>
          <w:tcPr>
            <w:tcW w:w="1418" w:type="dxa"/>
            <w:vAlign w:val="center"/>
          </w:tcPr>
          <w:p w14:paraId="78901ABF" w14:textId="77777777" w:rsidR="00115967" w:rsidRPr="00F33ECE" w:rsidRDefault="00115967" w:rsidP="001A0FFC">
            <w:pPr>
              <w:jc w:val="center"/>
              <w:rPr>
                <w:bCs/>
                <w:lang w:val="en-NZ"/>
              </w:rPr>
            </w:pPr>
            <w:r w:rsidRPr="00F33ECE">
              <w:rPr>
                <w:bCs/>
                <w:lang w:val="en-NZ"/>
              </w:rPr>
              <w:t xml:space="preserve">Sub-services provider </w:t>
            </w:r>
          </w:p>
          <w:p w14:paraId="4B5F1184" w14:textId="77777777" w:rsidR="00115967" w:rsidRPr="00F33ECE" w:rsidRDefault="00115967" w:rsidP="001A0FFC">
            <w:pPr>
              <w:jc w:val="center"/>
              <w:rPr>
                <w:lang w:val="en-NZ"/>
              </w:rPr>
            </w:pPr>
            <w:sdt>
              <w:sdtPr>
                <w:rPr>
                  <w:rFonts w:cstheme="minorHAnsi"/>
                  <w:color w:val="404040"/>
                  <w:sz w:val="20"/>
                  <w:szCs w:val="20"/>
                  <w:lang w:val="en-NZ"/>
                </w:rPr>
                <w:id w:val="-1561405504"/>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r>
      <w:tr w:rsidR="00115967" w:rsidRPr="00F33ECE" w14:paraId="0F5D3504" w14:textId="77777777" w:rsidTr="001A0FFC">
        <w:tc>
          <w:tcPr>
            <w:tcW w:w="3417" w:type="dxa"/>
          </w:tcPr>
          <w:p w14:paraId="57DE2D48" w14:textId="77777777" w:rsidR="00115967" w:rsidRPr="00F33ECE" w:rsidRDefault="00115967" w:rsidP="001A0FFC">
            <w:pPr>
              <w:spacing w:before="120" w:after="120" w:line="276" w:lineRule="auto"/>
              <w:rPr>
                <w:lang w:val="en-NZ"/>
              </w:rPr>
            </w:pPr>
            <w:r w:rsidRPr="00F33ECE">
              <w:rPr>
                <w:lang w:val="en-NZ"/>
              </w:rPr>
              <w:t>Total Contract Amount:</w:t>
            </w:r>
          </w:p>
        </w:tc>
        <w:tc>
          <w:tcPr>
            <w:tcW w:w="5670" w:type="dxa"/>
            <w:gridSpan w:val="4"/>
          </w:tcPr>
          <w:p w14:paraId="017C0F22" w14:textId="77777777" w:rsidR="00115967" w:rsidRPr="00F33ECE" w:rsidRDefault="00115967" w:rsidP="001A0FFC">
            <w:pPr>
              <w:spacing w:before="120" w:after="120" w:line="276" w:lineRule="auto"/>
              <w:rPr>
                <w:lang w:val="en-NZ"/>
              </w:rPr>
            </w:pPr>
            <w:r w:rsidRPr="00F33ECE">
              <w:rPr>
                <w:lang w:val="en-NZ"/>
              </w:rPr>
              <w:t xml:space="preserve">SAT$ </w:t>
            </w:r>
            <w:r w:rsidRPr="00F33ECE">
              <w:rPr>
                <w:bCs/>
                <w:i/>
                <w:iCs/>
                <w:lang w:val="en-NZ"/>
              </w:rPr>
              <w:t>___________________</w:t>
            </w:r>
          </w:p>
        </w:tc>
      </w:tr>
      <w:tr w:rsidR="00115967" w:rsidRPr="00F33ECE" w14:paraId="067D4755" w14:textId="77777777" w:rsidTr="001A0FFC">
        <w:tc>
          <w:tcPr>
            <w:tcW w:w="3417" w:type="dxa"/>
          </w:tcPr>
          <w:p w14:paraId="05C78DA2" w14:textId="77777777" w:rsidR="00115967" w:rsidRPr="00F33ECE" w:rsidRDefault="00115967" w:rsidP="001A0FFC">
            <w:pPr>
              <w:spacing w:before="120" w:after="120" w:line="276" w:lineRule="auto"/>
              <w:rPr>
                <w:lang w:val="en-NZ"/>
              </w:rPr>
            </w:pPr>
            <w:r w:rsidRPr="00F33ECE">
              <w:rPr>
                <w:lang w:val="en-NZ"/>
              </w:rPr>
              <w:t>If member in a JV or sub-services provider, specify participation in total Contract Amount:</w:t>
            </w:r>
          </w:p>
        </w:tc>
        <w:tc>
          <w:tcPr>
            <w:tcW w:w="5670" w:type="dxa"/>
            <w:gridSpan w:val="4"/>
          </w:tcPr>
          <w:p w14:paraId="53914127" w14:textId="77777777" w:rsidR="00115967" w:rsidRPr="00F33ECE" w:rsidRDefault="00115967" w:rsidP="001A0FFC">
            <w:pPr>
              <w:spacing w:before="120" w:after="120" w:line="276" w:lineRule="auto"/>
              <w:rPr>
                <w:lang w:val="en-NZ"/>
              </w:rPr>
            </w:pPr>
            <w:r w:rsidRPr="00F33ECE">
              <w:rPr>
                <w:lang w:val="en-NZ"/>
              </w:rPr>
              <w:t xml:space="preserve">SAT$ </w:t>
            </w:r>
            <w:r w:rsidRPr="00F33ECE">
              <w:rPr>
                <w:bCs/>
                <w:i/>
                <w:iCs/>
                <w:lang w:val="en-NZ"/>
              </w:rPr>
              <w:t>___________________</w:t>
            </w:r>
          </w:p>
        </w:tc>
      </w:tr>
      <w:tr w:rsidR="00115967" w:rsidRPr="00F33ECE" w14:paraId="38146ECD" w14:textId="77777777" w:rsidTr="001A0FFC">
        <w:tc>
          <w:tcPr>
            <w:tcW w:w="3417" w:type="dxa"/>
          </w:tcPr>
          <w:p w14:paraId="0F262EB2" w14:textId="77777777" w:rsidR="00115967" w:rsidRPr="00F33ECE" w:rsidRDefault="00115967" w:rsidP="001A0FFC">
            <w:pPr>
              <w:spacing w:before="120" w:after="120" w:line="276" w:lineRule="auto"/>
              <w:rPr>
                <w:lang w:val="en-NZ"/>
              </w:rPr>
            </w:pPr>
            <w:r w:rsidRPr="00F33ECE">
              <w:rPr>
                <w:lang w:val="en-NZ"/>
              </w:rPr>
              <w:t>Employers Name:</w:t>
            </w:r>
          </w:p>
        </w:tc>
        <w:tc>
          <w:tcPr>
            <w:tcW w:w="5670" w:type="dxa"/>
            <w:gridSpan w:val="4"/>
          </w:tcPr>
          <w:p w14:paraId="46DA1996" w14:textId="77777777" w:rsidR="00115967" w:rsidRPr="00F33ECE" w:rsidRDefault="00115967" w:rsidP="001A0FFC">
            <w:pPr>
              <w:spacing w:before="120" w:after="120" w:line="276" w:lineRule="auto"/>
              <w:rPr>
                <w:lang w:val="en-NZ"/>
              </w:rPr>
            </w:pPr>
          </w:p>
        </w:tc>
      </w:tr>
      <w:tr w:rsidR="00115967" w:rsidRPr="00F33ECE" w14:paraId="1EAF9111" w14:textId="77777777" w:rsidTr="001A0FFC">
        <w:tc>
          <w:tcPr>
            <w:tcW w:w="3417" w:type="dxa"/>
          </w:tcPr>
          <w:p w14:paraId="02EB8A1D" w14:textId="77777777" w:rsidR="00115967" w:rsidRPr="00F33ECE" w:rsidRDefault="00115967" w:rsidP="001A0FFC">
            <w:pPr>
              <w:spacing w:before="120" w:after="120" w:line="276" w:lineRule="auto"/>
              <w:rPr>
                <w:lang w:val="en-NZ"/>
              </w:rPr>
            </w:pPr>
            <w:r w:rsidRPr="00F33ECE">
              <w:rPr>
                <w:lang w:val="en-NZ"/>
              </w:rPr>
              <w:t>Address:</w:t>
            </w:r>
          </w:p>
        </w:tc>
        <w:tc>
          <w:tcPr>
            <w:tcW w:w="5670" w:type="dxa"/>
            <w:gridSpan w:val="4"/>
          </w:tcPr>
          <w:p w14:paraId="211E33A2" w14:textId="77777777" w:rsidR="00115967" w:rsidRPr="00F33ECE" w:rsidRDefault="00115967" w:rsidP="001A0FFC">
            <w:pPr>
              <w:spacing w:before="120" w:after="120" w:line="276" w:lineRule="auto"/>
              <w:rPr>
                <w:lang w:val="en-NZ"/>
              </w:rPr>
            </w:pPr>
          </w:p>
        </w:tc>
      </w:tr>
      <w:tr w:rsidR="00115967" w:rsidRPr="00F33ECE" w14:paraId="07EB2942" w14:textId="77777777" w:rsidTr="001A0FFC">
        <w:tc>
          <w:tcPr>
            <w:tcW w:w="3417" w:type="dxa"/>
          </w:tcPr>
          <w:p w14:paraId="505D0108" w14:textId="77777777" w:rsidR="00115967" w:rsidRPr="00F33ECE" w:rsidRDefault="00115967" w:rsidP="001A0FFC">
            <w:pPr>
              <w:spacing w:before="120" w:after="120" w:line="276" w:lineRule="auto"/>
              <w:rPr>
                <w:lang w:val="en-NZ"/>
              </w:rPr>
            </w:pPr>
            <w:r w:rsidRPr="00F33ECE">
              <w:rPr>
                <w:lang w:val="en-NZ"/>
              </w:rPr>
              <w:t>Telephone/fax number:</w:t>
            </w:r>
          </w:p>
        </w:tc>
        <w:tc>
          <w:tcPr>
            <w:tcW w:w="5670" w:type="dxa"/>
            <w:gridSpan w:val="4"/>
          </w:tcPr>
          <w:p w14:paraId="1AFD712A" w14:textId="77777777" w:rsidR="00115967" w:rsidRPr="00F33ECE" w:rsidRDefault="00115967" w:rsidP="001A0FFC">
            <w:pPr>
              <w:spacing w:before="120" w:after="120" w:line="276" w:lineRule="auto"/>
              <w:rPr>
                <w:lang w:val="en-NZ"/>
              </w:rPr>
            </w:pPr>
          </w:p>
        </w:tc>
      </w:tr>
      <w:tr w:rsidR="00115967" w:rsidRPr="00F33ECE" w14:paraId="2E56C62A" w14:textId="77777777" w:rsidTr="001A0FFC">
        <w:tc>
          <w:tcPr>
            <w:tcW w:w="3417" w:type="dxa"/>
          </w:tcPr>
          <w:p w14:paraId="639A8A03" w14:textId="77777777" w:rsidR="00115967" w:rsidRPr="00F33ECE" w:rsidRDefault="00115967" w:rsidP="001A0FFC">
            <w:pPr>
              <w:spacing w:before="120" w:after="120" w:line="276" w:lineRule="auto"/>
              <w:rPr>
                <w:lang w:val="en-NZ"/>
              </w:rPr>
            </w:pPr>
            <w:r w:rsidRPr="00F33ECE">
              <w:rPr>
                <w:lang w:val="en-NZ"/>
              </w:rPr>
              <w:t>E-mail:</w:t>
            </w:r>
          </w:p>
        </w:tc>
        <w:tc>
          <w:tcPr>
            <w:tcW w:w="5670" w:type="dxa"/>
            <w:gridSpan w:val="4"/>
          </w:tcPr>
          <w:p w14:paraId="3AAD8868" w14:textId="77777777" w:rsidR="00115967" w:rsidRPr="00F33ECE" w:rsidRDefault="00115967" w:rsidP="001A0FFC">
            <w:pPr>
              <w:spacing w:before="120" w:after="120" w:line="276" w:lineRule="auto"/>
              <w:rPr>
                <w:lang w:val="en-NZ"/>
              </w:rPr>
            </w:pPr>
          </w:p>
        </w:tc>
      </w:tr>
    </w:tbl>
    <w:p w14:paraId="51FCFE91" w14:textId="77777777" w:rsidR="00115967" w:rsidRPr="00F33ECE" w:rsidRDefault="00115967" w:rsidP="00115967">
      <w:pPr>
        <w:spacing w:before="120" w:after="120" w:line="276" w:lineRule="auto"/>
        <w:rPr>
          <w:b/>
          <w:sz w:val="28"/>
          <w:szCs w:val="28"/>
          <w:lang w:val="en-NZ"/>
        </w:rPr>
      </w:pPr>
      <w:r w:rsidRPr="00F33ECE">
        <w:rPr>
          <w:rFonts w:ascii="Calibri" w:hAnsi="Calibri" w:cs="Calibri"/>
          <w:b/>
          <w:sz w:val="22"/>
          <w:szCs w:val="22"/>
          <w:lang w:val="en-NZ"/>
        </w:rPr>
        <w:br w:type="page"/>
      </w:r>
      <w:r w:rsidRPr="00F33ECE">
        <w:rPr>
          <w:b/>
          <w:color w:val="0070C0"/>
          <w:sz w:val="28"/>
          <w:szCs w:val="28"/>
          <w:lang w:val="en-NZ"/>
        </w:rPr>
        <w:lastRenderedPageBreak/>
        <w:t>Form EXP - 4.2(a) (cont.)</w:t>
      </w:r>
      <w:r w:rsidRPr="00F33ECE">
        <w:rPr>
          <w:b/>
          <w:sz w:val="28"/>
          <w:szCs w:val="28"/>
          <w:lang w:val="en-NZ"/>
        </w:rPr>
        <w:t>:</w:t>
      </w:r>
      <w:r w:rsidRPr="00F33ECE">
        <w:rPr>
          <w:b/>
          <w:color w:val="0070C0"/>
          <w:sz w:val="28"/>
          <w:szCs w:val="28"/>
          <w:lang w:val="en-NZ"/>
        </w:rPr>
        <w:t xml:space="preserve"> </w:t>
      </w:r>
      <w:r w:rsidRPr="00F33ECE">
        <w:rPr>
          <w:b/>
          <w:sz w:val="28"/>
          <w:szCs w:val="28"/>
          <w:lang w:val="en-NZ"/>
        </w:rPr>
        <w:t>Specific Construction and Contract Management Experience (cont.)</w:t>
      </w:r>
    </w:p>
    <w:tbl>
      <w:tblPr>
        <w:tblStyle w:val="TableGrid"/>
        <w:tblW w:w="90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417"/>
        <w:gridCol w:w="5670"/>
      </w:tblGrid>
      <w:tr w:rsidR="00115967" w:rsidRPr="00F33ECE" w14:paraId="08F74B9C" w14:textId="77777777" w:rsidTr="001A0FFC">
        <w:tc>
          <w:tcPr>
            <w:tcW w:w="3417" w:type="dxa"/>
            <w:shd w:val="clear" w:color="auto" w:fill="DEEAF6" w:themeFill="accent5" w:themeFillTint="33"/>
          </w:tcPr>
          <w:p w14:paraId="71BEDB30" w14:textId="77777777" w:rsidR="00115967" w:rsidRPr="00F33ECE" w:rsidRDefault="00115967" w:rsidP="001A0FFC">
            <w:pPr>
              <w:spacing w:before="120" w:after="120" w:line="276" w:lineRule="auto"/>
              <w:jc w:val="center"/>
              <w:rPr>
                <w:b/>
                <w:lang w:val="en-NZ"/>
              </w:rPr>
            </w:pPr>
            <w:r w:rsidRPr="00F33ECE">
              <w:rPr>
                <w:b/>
                <w:lang w:val="en-NZ"/>
              </w:rPr>
              <w:t>Similar Contract No.</w:t>
            </w:r>
          </w:p>
        </w:tc>
        <w:tc>
          <w:tcPr>
            <w:tcW w:w="5670" w:type="dxa"/>
            <w:shd w:val="clear" w:color="auto" w:fill="DEEAF6" w:themeFill="accent5" w:themeFillTint="33"/>
          </w:tcPr>
          <w:p w14:paraId="41EBAA76" w14:textId="77777777" w:rsidR="00115967" w:rsidRPr="00F33ECE" w:rsidRDefault="00115967" w:rsidP="001A0FFC">
            <w:pPr>
              <w:spacing w:before="120" w:after="120" w:line="276" w:lineRule="auto"/>
              <w:jc w:val="center"/>
              <w:rPr>
                <w:b/>
                <w:lang w:val="en-NZ"/>
              </w:rPr>
            </w:pPr>
            <w:r w:rsidRPr="00F33ECE">
              <w:rPr>
                <w:b/>
                <w:lang w:val="en-NZ"/>
              </w:rPr>
              <w:t>Information</w:t>
            </w:r>
          </w:p>
        </w:tc>
      </w:tr>
      <w:tr w:rsidR="00115967" w:rsidRPr="00F33ECE" w14:paraId="637DCCAC" w14:textId="77777777" w:rsidTr="001A0FFC">
        <w:tc>
          <w:tcPr>
            <w:tcW w:w="9087" w:type="dxa"/>
            <w:gridSpan w:val="2"/>
          </w:tcPr>
          <w:p w14:paraId="121C51E1" w14:textId="77777777" w:rsidR="00115967" w:rsidRPr="00F33ECE" w:rsidRDefault="00115967" w:rsidP="001A0FFC">
            <w:pPr>
              <w:spacing w:before="120" w:after="120" w:line="276" w:lineRule="auto"/>
              <w:rPr>
                <w:lang w:val="en-NZ"/>
              </w:rPr>
            </w:pPr>
            <w:r w:rsidRPr="00F33ECE">
              <w:rPr>
                <w:lang w:val="en-NZ"/>
              </w:rPr>
              <w:t>Description of the similarity in accordance with Sub-Factor 2.4.2(a) of Section III:</w:t>
            </w:r>
          </w:p>
        </w:tc>
      </w:tr>
      <w:tr w:rsidR="00115967" w:rsidRPr="00F33ECE" w14:paraId="65FA2D85" w14:textId="77777777" w:rsidTr="001A0FFC">
        <w:tc>
          <w:tcPr>
            <w:tcW w:w="3417" w:type="dxa"/>
          </w:tcPr>
          <w:p w14:paraId="6C21DB91" w14:textId="77777777" w:rsidR="00115967" w:rsidRPr="00F33ECE" w:rsidRDefault="00115967" w:rsidP="00115967">
            <w:pPr>
              <w:pStyle w:val="ListParagraph"/>
              <w:numPr>
                <w:ilvl w:val="3"/>
                <w:numId w:val="29"/>
              </w:numPr>
              <w:spacing w:before="120" w:after="120" w:line="276" w:lineRule="auto"/>
              <w:rPr>
                <w:lang w:val="en-NZ"/>
              </w:rPr>
            </w:pPr>
            <w:r w:rsidRPr="00F33ECE">
              <w:rPr>
                <w:lang w:val="en-NZ"/>
              </w:rPr>
              <w:t>Amount:</w:t>
            </w:r>
          </w:p>
        </w:tc>
        <w:tc>
          <w:tcPr>
            <w:tcW w:w="5670" w:type="dxa"/>
          </w:tcPr>
          <w:p w14:paraId="69F137E5" w14:textId="77777777" w:rsidR="00115967" w:rsidRPr="00F33ECE" w:rsidRDefault="00115967" w:rsidP="001A0FFC">
            <w:pPr>
              <w:spacing w:before="120" w:after="120" w:line="276" w:lineRule="auto"/>
              <w:rPr>
                <w:lang w:val="en-NZ"/>
              </w:rPr>
            </w:pPr>
          </w:p>
        </w:tc>
      </w:tr>
      <w:tr w:rsidR="00115967" w:rsidRPr="00F33ECE" w14:paraId="442D8E08" w14:textId="77777777" w:rsidTr="001A0FFC">
        <w:tc>
          <w:tcPr>
            <w:tcW w:w="3417" w:type="dxa"/>
          </w:tcPr>
          <w:p w14:paraId="49B145A5" w14:textId="77777777" w:rsidR="00115967" w:rsidRPr="00F33ECE" w:rsidRDefault="00115967" w:rsidP="00115967">
            <w:pPr>
              <w:pStyle w:val="ListParagraph"/>
              <w:numPr>
                <w:ilvl w:val="3"/>
                <w:numId w:val="29"/>
              </w:numPr>
              <w:spacing w:before="120" w:after="120" w:line="276" w:lineRule="auto"/>
              <w:rPr>
                <w:lang w:val="en-NZ"/>
              </w:rPr>
            </w:pPr>
            <w:r w:rsidRPr="00F33ECE">
              <w:rPr>
                <w:lang w:val="en-NZ"/>
              </w:rPr>
              <w:t>Physical size of required work items:</w:t>
            </w:r>
          </w:p>
        </w:tc>
        <w:tc>
          <w:tcPr>
            <w:tcW w:w="5670" w:type="dxa"/>
          </w:tcPr>
          <w:p w14:paraId="30C9AE39" w14:textId="77777777" w:rsidR="00115967" w:rsidRPr="00F33ECE" w:rsidRDefault="00115967" w:rsidP="001A0FFC">
            <w:pPr>
              <w:spacing w:before="120" w:after="120" w:line="276" w:lineRule="auto"/>
              <w:rPr>
                <w:lang w:val="en-NZ"/>
              </w:rPr>
            </w:pPr>
          </w:p>
        </w:tc>
      </w:tr>
      <w:tr w:rsidR="00115967" w:rsidRPr="00F33ECE" w14:paraId="166A4E7A" w14:textId="77777777" w:rsidTr="001A0FFC">
        <w:tc>
          <w:tcPr>
            <w:tcW w:w="3417" w:type="dxa"/>
          </w:tcPr>
          <w:p w14:paraId="22AEB421" w14:textId="77777777" w:rsidR="00115967" w:rsidRPr="00F33ECE" w:rsidRDefault="00115967" w:rsidP="00115967">
            <w:pPr>
              <w:pStyle w:val="ListParagraph"/>
              <w:numPr>
                <w:ilvl w:val="3"/>
                <w:numId w:val="29"/>
              </w:numPr>
              <w:spacing w:before="120" w:after="120" w:line="276" w:lineRule="auto"/>
              <w:rPr>
                <w:lang w:val="en-NZ"/>
              </w:rPr>
            </w:pPr>
            <w:r w:rsidRPr="00F33ECE">
              <w:rPr>
                <w:lang w:val="en-NZ"/>
              </w:rPr>
              <w:t>Complexity:</w:t>
            </w:r>
          </w:p>
        </w:tc>
        <w:tc>
          <w:tcPr>
            <w:tcW w:w="5670" w:type="dxa"/>
          </w:tcPr>
          <w:p w14:paraId="23412D0F" w14:textId="77777777" w:rsidR="00115967" w:rsidRPr="00F33ECE" w:rsidRDefault="00115967" w:rsidP="001A0FFC">
            <w:pPr>
              <w:spacing w:before="120" w:after="120" w:line="276" w:lineRule="auto"/>
              <w:rPr>
                <w:lang w:val="en-NZ"/>
              </w:rPr>
            </w:pPr>
          </w:p>
        </w:tc>
      </w:tr>
      <w:tr w:rsidR="00115967" w:rsidRPr="00F33ECE" w14:paraId="720B861F" w14:textId="77777777" w:rsidTr="001A0FFC">
        <w:tc>
          <w:tcPr>
            <w:tcW w:w="3417" w:type="dxa"/>
          </w:tcPr>
          <w:p w14:paraId="07515060" w14:textId="77777777" w:rsidR="00115967" w:rsidRPr="00F33ECE" w:rsidRDefault="00115967" w:rsidP="00115967">
            <w:pPr>
              <w:pStyle w:val="ListParagraph"/>
              <w:numPr>
                <w:ilvl w:val="3"/>
                <w:numId w:val="29"/>
              </w:numPr>
              <w:spacing w:before="120" w:after="120" w:line="276" w:lineRule="auto"/>
              <w:rPr>
                <w:lang w:val="en-NZ"/>
              </w:rPr>
            </w:pPr>
            <w:r w:rsidRPr="00F33ECE">
              <w:rPr>
                <w:lang w:val="en-NZ"/>
              </w:rPr>
              <w:t>Methods/Technology:</w:t>
            </w:r>
          </w:p>
        </w:tc>
        <w:tc>
          <w:tcPr>
            <w:tcW w:w="5670" w:type="dxa"/>
          </w:tcPr>
          <w:p w14:paraId="5585333D" w14:textId="77777777" w:rsidR="00115967" w:rsidRPr="00F33ECE" w:rsidRDefault="00115967" w:rsidP="001A0FFC">
            <w:pPr>
              <w:spacing w:before="120" w:after="120" w:line="276" w:lineRule="auto"/>
              <w:rPr>
                <w:lang w:val="en-NZ"/>
              </w:rPr>
            </w:pPr>
          </w:p>
        </w:tc>
      </w:tr>
      <w:tr w:rsidR="00115967" w:rsidRPr="00F33ECE" w14:paraId="60CA6783" w14:textId="77777777" w:rsidTr="001A0FFC">
        <w:tc>
          <w:tcPr>
            <w:tcW w:w="3417" w:type="dxa"/>
          </w:tcPr>
          <w:p w14:paraId="3F2540BB" w14:textId="77777777" w:rsidR="00115967" w:rsidRPr="00F33ECE" w:rsidRDefault="00115967" w:rsidP="00115967">
            <w:pPr>
              <w:pStyle w:val="ListParagraph"/>
              <w:numPr>
                <w:ilvl w:val="3"/>
                <w:numId w:val="29"/>
              </w:numPr>
              <w:spacing w:before="120" w:after="120" w:line="276" w:lineRule="auto"/>
              <w:rPr>
                <w:lang w:val="en-NZ"/>
              </w:rPr>
            </w:pPr>
            <w:r w:rsidRPr="00F33ECE">
              <w:rPr>
                <w:lang w:val="en-NZ"/>
              </w:rPr>
              <w:t>Construction Rate of key activities:</w:t>
            </w:r>
          </w:p>
        </w:tc>
        <w:tc>
          <w:tcPr>
            <w:tcW w:w="5670" w:type="dxa"/>
          </w:tcPr>
          <w:p w14:paraId="13312E50" w14:textId="77777777" w:rsidR="00115967" w:rsidRPr="00F33ECE" w:rsidRDefault="00115967" w:rsidP="001A0FFC">
            <w:pPr>
              <w:spacing w:before="120" w:after="120" w:line="276" w:lineRule="auto"/>
              <w:rPr>
                <w:lang w:val="en-NZ"/>
              </w:rPr>
            </w:pPr>
          </w:p>
        </w:tc>
      </w:tr>
      <w:tr w:rsidR="00115967" w:rsidRPr="00F33ECE" w14:paraId="00DB1EF0" w14:textId="77777777" w:rsidTr="001A0FFC">
        <w:tc>
          <w:tcPr>
            <w:tcW w:w="3417" w:type="dxa"/>
          </w:tcPr>
          <w:p w14:paraId="4FF1EC1F" w14:textId="77777777" w:rsidR="00115967" w:rsidRPr="00F33ECE" w:rsidRDefault="00115967" w:rsidP="00115967">
            <w:pPr>
              <w:pStyle w:val="ListParagraph"/>
              <w:numPr>
                <w:ilvl w:val="3"/>
                <w:numId w:val="29"/>
              </w:numPr>
              <w:spacing w:before="120" w:after="120" w:line="276" w:lineRule="auto"/>
              <w:rPr>
                <w:lang w:val="en-NZ"/>
              </w:rPr>
            </w:pPr>
            <w:r w:rsidRPr="00F33ECE">
              <w:rPr>
                <w:lang w:val="en-NZ"/>
              </w:rPr>
              <w:t>Other Characteristics:</w:t>
            </w:r>
          </w:p>
        </w:tc>
        <w:tc>
          <w:tcPr>
            <w:tcW w:w="5670" w:type="dxa"/>
          </w:tcPr>
          <w:p w14:paraId="0EFC51CF" w14:textId="77777777" w:rsidR="00115967" w:rsidRPr="00F33ECE" w:rsidRDefault="00115967" w:rsidP="001A0FFC">
            <w:pPr>
              <w:spacing w:before="120" w:after="120" w:line="276" w:lineRule="auto"/>
              <w:rPr>
                <w:lang w:val="en-NZ"/>
              </w:rPr>
            </w:pPr>
          </w:p>
        </w:tc>
      </w:tr>
    </w:tbl>
    <w:p w14:paraId="713E7B28" w14:textId="77777777" w:rsidR="00115967" w:rsidRPr="00F33ECE" w:rsidRDefault="00115967" w:rsidP="00115967">
      <w:pPr>
        <w:spacing w:before="120" w:after="120" w:line="276" w:lineRule="auto"/>
        <w:jc w:val="center"/>
        <w:rPr>
          <w:rFonts w:ascii="Calibri" w:hAnsi="Calibri" w:cs="Calibri"/>
          <w:sz w:val="22"/>
          <w:szCs w:val="22"/>
          <w:lang w:val="en-NZ"/>
        </w:rPr>
      </w:pPr>
      <w:r w:rsidRPr="00F33ECE">
        <w:rPr>
          <w:rFonts w:ascii="Calibri" w:hAnsi="Calibri" w:cs="Calibri"/>
          <w:sz w:val="22"/>
          <w:szCs w:val="22"/>
          <w:lang w:val="en-NZ"/>
        </w:rPr>
        <w:br w:type="page"/>
      </w:r>
    </w:p>
    <w:p w14:paraId="0507A08D" w14:textId="77777777" w:rsidR="00115967" w:rsidRPr="00F33ECE" w:rsidRDefault="00115967" w:rsidP="00115967">
      <w:pPr>
        <w:spacing w:before="120" w:after="120" w:line="276" w:lineRule="auto"/>
        <w:rPr>
          <w:b/>
          <w:sz w:val="28"/>
          <w:szCs w:val="28"/>
          <w:lang w:val="en-NZ"/>
        </w:rPr>
      </w:pPr>
      <w:bookmarkStart w:id="48" w:name="_Toc333564318"/>
      <w:bookmarkStart w:id="49" w:name="_Toc454788571"/>
      <w:r w:rsidRPr="00F33ECE">
        <w:rPr>
          <w:b/>
          <w:color w:val="0070C0"/>
          <w:sz w:val="28"/>
          <w:szCs w:val="28"/>
          <w:lang w:val="en-NZ"/>
        </w:rPr>
        <w:lastRenderedPageBreak/>
        <w:t>Form EXP - 4.2(b)</w:t>
      </w:r>
      <w:bookmarkEnd w:id="48"/>
      <w:bookmarkEnd w:id="49"/>
      <w:r w:rsidRPr="00F33ECE">
        <w:rPr>
          <w:b/>
          <w:sz w:val="28"/>
          <w:szCs w:val="28"/>
          <w:lang w:val="en-NZ"/>
        </w:rPr>
        <w:t>:</w:t>
      </w:r>
      <w:bookmarkStart w:id="50" w:name="_Toc108424570"/>
      <w:r w:rsidRPr="00F33ECE">
        <w:rPr>
          <w:b/>
          <w:sz w:val="28"/>
          <w:szCs w:val="28"/>
          <w:lang w:val="en-NZ"/>
        </w:rPr>
        <w:t xml:space="preserve"> General Services Experience in Key Activities</w:t>
      </w:r>
      <w:bookmarkEnd w:id="50"/>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810"/>
        <w:gridCol w:w="630"/>
        <w:gridCol w:w="630"/>
        <w:gridCol w:w="3468"/>
      </w:tblGrid>
      <w:tr w:rsidR="00115967" w:rsidRPr="00F33ECE" w14:paraId="712D79A3" w14:textId="77777777" w:rsidTr="001A0FFC">
        <w:tc>
          <w:tcPr>
            <w:tcW w:w="3332" w:type="dxa"/>
          </w:tcPr>
          <w:p w14:paraId="10A6F959" w14:textId="77777777" w:rsidR="00115967" w:rsidRPr="00F33ECE" w:rsidRDefault="00115967" w:rsidP="001A0FFC">
            <w:pPr>
              <w:jc w:val="right"/>
              <w:rPr>
                <w:lang w:val="en-NZ"/>
              </w:rPr>
            </w:pPr>
            <w:r w:rsidRPr="00F33ECE">
              <w:rPr>
                <w:lang w:val="en-NZ"/>
              </w:rPr>
              <w:t>Bidder’s Name:</w:t>
            </w:r>
          </w:p>
        </w:tc>
        <w:tc>
          <w:tcPr>
            <w:tcW w:w="5538" w:type="dxa"/>
            <w:gridSpan w:val="4"/>
          </w:tcPr>
          <w:p w14:paraId="70B880AE" w14:textId="77777777" w:rsidR="00115967" w:rsidRPr="00F33ECE" w:rsidRDefault="00115967" w:rsidP="001A0FFC">
            <w:pPr>
              <w:rPr>
                <w:lang w:val="en-NZ"/>
              </w:rPr>
            </w:pPr>
          </w:p>
        </w:tc>
      </w:tr>
      <w:tr w:rsidR="00115967" w:rsidRPr="00F33ECE" w14:paraId="1F5770C2" w14:textId="77777777" w:rsidTr="001A0FFC">
        <w:tc>
          <w:tcPr>
            <w:tcW w:w="3332" w:type="dxa"/>
          </w:tcPr>
          <w:p w14:paraId="78A047BD" w14:textId="77777777" w:rsidR="00115967" w:rsidRPr="00F33ECE" w:rsidRDefault="00115967" w:rsidP="001A0FFC">
            <w:pPr>
              <w:jc w:val="right"/>
              <w:rPr>
                <w:lang w:val="en-NZ"/>
              </w:rPr>
            </w:pPr>
            <w:r w:rsidRPr="00F33ECE">
              <w:rPr>
                <w:lang w:val="en-NZ"/>
              </w:rPr>
              <w:t>Date:</w:t>
            </w:r>
          </w:p>
        </w:tc>
        <w:tc>
          <w:tcPr>
            <w:tcW w:w="5538" w:type="dxa"/>
            <w:gridSpan w:val="4"/>
          </w:tcPr>
          <w:p w14:paraId="37ED22A9" w14:textId="77777777" w:rsidR="00115967" w:rsidRPr="00F33ECE" w:rsidRDefault="00115967" w:rsidP="001A0FFC">
            <w:pPr>
              <w:rPr>
                <w:lang w:val="en-NZ"/>
              </w:rPr>
            </w:pPr>
          </w:p>
        </w:tc>
      </w:tr>
      <w:tr w:rsidR="00115967" w:rsidRPr="00F33ECE" w14:paraId="3D8FC304" w14:textId="77777777" w:rsidTr="001A0FFC">
        <w:tc>
          <w:tcPr>
            <w:tcW w:w="3332" w:type="dxa"/>
          </w:tcPr>
          <w:p w14:paraId="788D8143" w14:textId="77777777" w:rsidR="00115967" w:rsidRPr="00F33ECE" w:rsidRDefault="00115967" w:rsidP="001A0FFC">
            <w:pPr>
              <w:jc w:val="right"/>
              <w:rPr>
                <w:lang w:val="en-NZ"/>
              </w:rPr>
            </w:pPr>
            <w:r w:rsidRPr="00F33ECE">
              <w:rPr>
                <w:lang w:val="en-NZ"/>
              </w:rPr>
              <w:t>Bidder’s JV Member’s Name:</w:t>
            </w:r>
          </w:p>
        </w:tc>
        <w:tc>
          <w:tcPr>
            <w:tcW w:w="5538" w:type="dxa"/>
            <w:gridSpan w:val="4"/>
          </w:tcPr>
          <w:p w14:paraId="67A4EFC8" w14:textId="77777777" w:rsidR="00115967" w:rsidRPr="00F33ECE" w:rsidRDefault="00115967" w:rsidP="001A0FFC">
            <w:pPr>
              <w:rPr>
                <w:lang w:val="en-NZ"/>
              </w:rPr>
            </w:pPr>
          </w:p>
        </w:tc>
      </w:tr>
      <w:tr w:rsidR="00115967" w:rsidRPr="00F33ECE" w14:paraId="32671EF9" w14:textId="77777777" w:rsidTr="001A0FFC">
        <w:tc>
          <w:tcPr>
            <w:tcW w:w="3332" w:type="dxa"/>
          </w:tcPr>
          <w:p w14:paraId="4F3957DB" w14:textId="77777777" w:rsidR="00115967" w:rsidRPr="00F33ECE" w:rsidRDefault="00115967" w:rsidP="001A0FFC">
            <w:pPr>
              <w:jc w:val="right"/>
              <w:rPr>
                <w:lang w:val="en-NZ"/>
              </w:rPr>
            </w:pPr>
            <w:r w:rsidRPr="00F33ECE">
              <w:rPr>
                <w:lang w:val="en-NZ"/>
              </w:rPr>
              <w:t>Sub-Contractor’s name</w:t>
            </w:r>
            <w:r w:rsidRPr="00F33ECE">
              <w:rPr>
                <w:bCs/>
                <w:sz w:val="22"/>
                <w:szCs w:val="22"/>
                <w:vertAlign w:val="superscript"/>
                <w:lang w:val="en-NZ"/>
              </w:rPr>
              <w:footnoteReference w:id="2"/>
            </w:r>
            <w:r w:rsidRPr="00F33ECE">
              <w:rPr>
                <w:lang w:val="en-NZ"/>
              </w:rPr>
              <w:t xml:space="preserve"> (as per ITB Clause 34):</w:t>
            </w:r>
          </w:p>
        </w:tc>
        <w:tc>
          <w:tcPr>
            <w:tcW w:w="5538" w:type="dxa"/>
            <w:gridSpan w:val="4"/>
          </w:tcPr>
          <w:p w14:paraId="65EC3982" w14:textId="77777777" w:rsidR="00115967" w:rsidRPr="00F33ECE" w:rsidRDefault="00115967" w:rsidP="001A0FFC">
            <w:pPr>
              <w:rPr>
                <w:lang w:val="en-NZ"/>
              </w:rPr>
            </w:pPr>
          </w:p>
        </w:tc>
      </w:tr>
      <w:tr w:rsidR="00115967" w:rsidRPr="00F33ECE" w14:paraId="023C1E82" w14:textId="77777777" w:rsidTr="001A0FFC">
        <w:tc>
          <w:tcPr>
            <w:tcW w:w="3332" w:type="dxa"/>
          </w:tcPr>
          <w:p w14:paraId="391BFBC4" w14:textId="77777777" w:rsidR="00115967" w:rsidRPr="00F33ECE" w:rsidRDefault="00115967" w:rsidP="001A0FFC">
            <w:pPr>
              <w:jc w:val="right"/>
              <w:rPr>
                <w:lang w:val="en-NZ"/>
              </w:rPr>
            </w:pPr>
            <w:r w:rsidRPr="00F33ECE">
              <w:rPr>
                <w:lang w:val="en-NZ"/>
              </w:rPr>
              <w:t>Ref No. and title:</w:t>
            </w:r>
          </w:p>
        </w:tc>
        <w:tc>
          <w:tcPr>
            <w:tcW w:w="5538" w:type="dxa"/>
            <w:gridSpan w:val="4"/>
          </w:tcPr>
          <w:p w14:paraId="019668B8" w14:textId="77777777" w:rsidR="00115967" w:rsidRPr="00F33ECE" w:rsidRDefault="00115967" w:rsidP="001A0FFC">
            <w:pPr>
              <w:rPr>
                <w:lang w:val="en-NZ"/>
              </w:rPr>
            </w:pPr>
          </w:p>
        </w:tc>
      </w:tr>
      <w:tr w:rsidR="00115967" w:rsidRPr="00F33ECE" w14:paraId="18024CB0" w14:textId="77777777" w:rsidTr="001A0FFC">
        <w:tc>
          <w:tcPr>
            <w:tcW w:w="3332" w:type="dxa"/>
          </w:tcPr>
          <w:p w14:paraId="576B1587" w14:textId="77777777" w:rsidR="00115967" w:rsidRPr="00F33ECE" w:rsidRDefault="00115967" w:rsidP="001A0FFC">
            <w:pPr>
              <w:jc w:val="right"/>
              <w:rPr>
                <w:lang w:val="en-NZ"/>
              </w:rPr>
            </w:pPr>
            <w:r w:rsidRPr="00F33ECE">
              <w:rPr>
                <w:lang w:val="en-NZ"/>
              </w:rPr>
              <w:t>Page:</w:t>
            </w:r>
          </w:p>
        </w:tc>
        <w:tc>
          <w:tcPr>
            <w:tcW w:w="810" w:type="dxa"/>
          </w:tcPr>
          <w:p w14:paraId="4225B924" w14:textId="77777777" w:rsidR="00115967" w:rsidRPr="00F33ECE" w:rsidRDefault="00115967" w:rsidP="001A0FFC">
            <w:pPr>
              <w:rPr>
                <w:lang w:val="en-NZ"/>
              </w:rPr>
            </w:pPr>
          </w:p>
        </w:tc>
        <w:tc>
          <w:tcPr>
            <w:tcW w:w="630" w:type="dxa"/>
          </w:tcPr>
          <w:p w14:paraId="3C3C642F" w14:textId="77777777" w:rsidR="00115967" w:rsidRPr="00F33ECE" w:rsidRDefault="00115967" w:rsidP="001A0FFC">
            <w:pPr>
              <w:rPr>
                <w:lang w:val="en-NZ"/>
              </w:rPr>
            </w:pPr>
            <w:r w:rsidRPr="00F33ECE">
              <w:rPr>
                <w:lang w:val="en-NZ"/>
              </w:rPr>
              <w:t>of</w:t>
            </w:r>
          </w:p>
        </w:tc>
        <w:tc>
          <w:tcPr>
            <w:tcW w:w="630" w:type="dxa"/>
          </w:tcPr>
          <w:p w14:paraId="73DC2B33" w14:textId="77777777" w:rsidR="00115967" w:rsidRPr="00F33ECE" w:rsidRDefault="00115967" w:rsidP="001A0FFC">
            <w:pPr>
              <w:rPr>
                <w:lang w:val="en-NZ"/>
              </w:rPr>
            </w:pPr>
          </w:p>
        </w:tc>
        <w:tc>
          <w:tcPr>
            <w:tcW w:w="3468" w:type="dxa"/>
          </w:tcPr>
          <w:p w14:paraId="60723258" w14:textId="77777777" w:rsidR="00115967" w:rsidRPr="00F33ECE" w:rsidRDefault="00115967" w:rsidP="001A0FFC">
            <w:pPr>
              <w:rPr>
                <w:lang w:val="en-NZ"/>
              </w:rPr>
            </w:pPr>
            <w:r w:rsidRPr="00F33ECE">
              <w:rPr>
                <w:lang w:val="en-NZ"/>
              </w:rPr>
              <w:t>pages</w:t>
            </w:r>
          </w:p>
        </w:tc>
      </w:tr>
    </w:tbl>
    <w:p w14:paraId="2B44B2F0" w14:textId="77777777" w:rsidR="00115967" w:rsidRPr="00F33ECE" w:rsidRDefault="00115967" w:rsidP="00115967">
      <w:pPr>
        <w:spacing w:before="120" w:after="120" w:line="276" w:lineRule="auto"/>
        <w:jc w:val="both"/>
        <w:rPr>
          <w:bCs/>
          <w:i/>
          <w:lang w:val="en-NZ"/>
        </w:rPr>
      </w:pPr>
      <w:r w:rsidRPr="00F33ECE">
        <w:rPr>
          <w:bCs/>
          <w:i/>
          <w:lang w:val="en-NZ"/>
        </w:rPr>
        <w:t>All Sub-contractors for key activities must complete the information in this form as per ITB Clause 34 and Section III, Evaluation and Qualification Criteria.</w:t>
      </w:r>
    </w:p>
    <w:p w14:paraId="0591611B" w14:textId="77777777" w:rsidR="00115967" w:rsidRPr="00F33ECE" w:rsidRDefault="00115967" w:rsidP="00115967">
      <w:pPr>
        <w:spacing w:before="120" w:after="120" w:line="276" w:lineRule="auto"/>
        <w:jc w:val="both"/>
        <w:rPr>
          <w:b/>
          <w:bCs/>
          <w:i/>
          <w:iCs/>
          <w:lang w:val="en-NZ"/>
        </w:rPr>
      </w:pPr>
      <w:r w:rsidRPr="00F33ECE">
        <w:rPr>
          <w:b/>
          <w:bCs/>
          <w:lang w:val="en-NZ"/>
        </w:rPr>
        <w:t>1.</w:t>
      </w:r>
      <w:r w:rsidRPr="00F33ECE">
        <w:rPr>
          <w:b/>
          <w:bCs/>
          <w:lang w:val="en-NZ"/>
        </w:rPr>
        <w:tab/>
        <w:t xml:space="preserve">Key Activity No One: </w:t>
      </w:r>
      <w:r w:rsidRPr="00F33ECE">
        <w:rPr>
          <w:b/>
          <w:bCs/>
          <w:i/>
          <w:iCs/>
          <w:lang w:val="en-NZ"/>
        </w:rPr>
        <w:t>________________________</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173"/>
        <w:gridCol w:w="1349"/>
        <w:gridCol w:w="489"/>
        <w:gridCol w:w="860"/>
        <w:gridCol w:w="979"/>
        <w:gridCol w:w="490"/>
        <w:gridCol w:w="1349"/>
      </w:tblGrid>
      <w:tr w:rsidR="00115967" w:rsidRPr="00F33ECE" w14:paraId="5FC2B494" w14:textId="77777777" w:rsidTr="001A0FFC">
        <w:trPr>
          <w:trHeight w:val="400"/>
        </w:trPr>
        <w:tc>
          <w:tcPr>
            <w:tcW w:w="3173" w:type="dxa"/>
            <w:shd w:val="clear" w:color="auto" w:fill="DEEAF6" w:themeFill="accent5" w:themeFillTint="33"/>
          </w:tcPr>
          <w:p w14:paraId="3546F9F6" w14:textId="77777777" w:rsidR="00115967" w:rsidRPr="00F33ECE" w:rsidRDefault="00115967" w:rsidP="001A0FFC">
            <w:pPr>
              <w:spacing w:before="120" w:after="120" w:line="276" w:lineRule="auto"/>
              <w:jc w:val="both"/>
              <w:rPr>
                <w:bCs/>
                <w:iCs/>
                <w:lang w:val="en-NZ"/>
              </w:rPr>
            </w:pPr>
          </w:p>
        </w:tc>
        <w:tc>
          <w:tcPr>
            <w:tcW w:w="5516" w:type="dxa"/>
            <w:gridSpan w:val="6"/>
            <w:shd w:val="clear" w:color="auto" w:fill="DEEAF6" w:themeFill="accent5" w:themeFillTint="33"/>
          </w:tcPr>
          <w:p w14:paraId="7EF03232" w14:textId="77777777" w:rsidR="00115967" w:rsidRPr="00F33ECE" w:rsidRDefault="00115967" w:rsidP="001A0FFC">
            <w:pPr>
              <w:spacing w:before="120" w:after="120" w:line="276" w:lineRule="auto"/>
              <w:jc w:val="both"/>
              <w:rPr>
                <w:b/>
                <w:bCs/>
                <w:iCs/>
                <w:lang w:val="en-NZ"/>
              </w:rPr>
            </w:pPr>
            <w:r w:rsidRPr="00F33ECE">
              <w:rPr>
                <w:b/>
                <w:bCs/>
                <w:iCs/>
                <w:lang w:val="en-NZ"/>
              </w:rPr>
              <w:t>Information</w:t>
            </w:r>
          </w:p>
        </w:tc>
      </w:tr>
      <w:tr w:rsidR="00115967" w:rsidRPr="00F33ECE" w14:paraId="6C21DA44" w14:textId="77777777" w:rsidTr="001A0FFC">
        <w:tc>
          <w:tcPr>
            <w:tcW w:w="3173" w:type="dxa"/>
          </w:tcPr>
          <w:p w14:paraId="4B967AE4" w14:textId="77777777" w:rsidR="00115967" w:rsidRPr="00F33ECE" w:rsidRDefault="00115967" w:rsidP="001A0FFC">
            <w:pPr>
              <w:spacing w:before="120" w:after="120" w:line="276" w:lineRule="auto"/>
              <w:rPr>
                <w:bCs/>
                <w:iCs/>
                <w:lang w:val="en-NZ"/>
              </w:rPr>
            </w:pPr>
            <w:r w:rsidRPr="00F33ECE">
              <w:rPr>
                <w:bCs/>
                <w:iCs/>
                <w:lang w:val="en-NZ"/>
              </w:rPr>
              <w:t>Contract Identification:</w:t>
            </w:r>
          </w:p>
        </w:tc>
        <w:tc>
          <w:tcPr>
            <w:tcW w:w="5516" w:type="dxa"/>
            <w:gridSpan w:val="6"/>
          </w:tcPr>
          <w:p w14:paraId="66F55099" w14:textId="77777777" w:rsidR="00115967" w:rsidRPr="00F33ECE" w:rsidRDefault="00115967" w:rsidP="001A0FFC">
            <w:pPr>
              <w:spacing w:before="120" w:after="120" w:line="276" w:lineRule="auto"/>
              <w:jc w:val="both"/>
              <w:rPr>
                <w:bCs/>
                <w:iCs/>
                <w:lang w:val="en-NZ"/>
              </w:rPr>
            </w:pPr>
          </w:p>
        </w:tc>
      </w:tr>
      <w:tr w:rsidR="00115967" w:rsidRPr="00F33ECE" w14:paraId="7E7AB869" w14:textId="77777777" w:rsidTr="001A0FFC">
        <w:tc>
          <w:tcPr>
            <w:tcW w:w="3173" w:type="dxa"/>
          </w:tcPr>
          <w:p w14:paraId="69BF56FD" w14:textId="77777777" w:rsidR="00115967" w:rsidRPr="00F33ECE" w:rsidRDefault="00115967" w:rsidP="001A0FFC">
            <w:pPr>
              <w:spacing w:before="120" w:after="120" w:line="276" w:lineRule="auto"/>
              <w:rPr>
                <w:bCs/>
                <w:iCs/>
                <w:lang w:val="en-NZ"/>
              </w:rPr>
            </w:pPr>
            <w:r w:rsidRPr="00F33ECE">
              <w:rPr>
                <w:bCs/>
                <w:iCs/>
                <w:lang w:val="en-NZ"/>
              </w:rPr>
              <w:t>Award date:</w:t>
            </w:r>
          </w:p>
        </w:tc>
        <w:tc>
          <w:tcPr>
            <w:tcW w:w="5516" w:type="dxa"/>
            <w:gridSpan w:val="6"/>
          </w:tcPr>
          <w:p w14:paraId="6C792483" w14:textId="77777777" w:rsidR="00115967" w:rsidRPr="00F33ECE" w:rsidRDefault="00115967" w:rsidP="001A0FFC">
            <w:pPr>
              <w:spacing w:before="120" w:after="120" w:line="276" w:lineRule="auto"/>
              <w:jc w:val="both"/>
              <w:rPr>
                <w:bCs/>
                <w:iCs/>
                <w:lang w:val="en-NZ"/>
              </w:rPr>
            </w:pPr>
          </w:p>
        </w:tc>
      </w:tr>
      <w:tr w:rsidR="00115967" w:rsidRPr="00F33ECE" w14:paraId="56E90B50" w14:textId="77777777" w:rsidTr="001A0FFC">
        <w:tc>
          <w:tcPr>
            <w:tcW w:w="3173" w:type="dxa"/>
          </w:tcPr>
          <w:p w14:paraId="45019A0B" w14:textId="77777777" w:rsidR="00115967" w:rsidRPr="00F33ECE" w:rsidRDefault="00115967" w:rsidP="001A0FFC">
            <w:pPr>
              <w:spacing w:before="120" w:after="120" w:line="276" w:lineRule="auto"/>
              <w:rPr>
                <w:bCs/>
                <w:iCs/>
                <w:lang w:val="en-NZ"/>
              </w:rPr>
            </w:pPr>
            <w:r w:rsidRPr="00F33ECE">
              <w:rPr>
                <w:bCs/>
                <w:iCs/>
                <w:lang w:val="en-NZ"/>
              </w:rPr>
              <w:t>Completion date:</w:t>
            </w:r>
          </w:p>
        </w:tc>
        <w:tc>
          <w:tcPr>
            <w:tcW w:w="5516" w:type="dxa"/>
            <w:gridSpan w:val="6"/>
          </w:tcPr>
          <w:p w14:paraId="697F623F" w14:textId="77777777" w:rsidR="00115967" w:rsidRPr="00F33ECE" w:rsidRDefault="00115967" w:rsidP="001A0FFC">
            <w:pPr>
              <w:spacing w:before="120" w:after="120" w:line="276" w:lineRule="auto"/>
              <w:jc w:val="both"/>
              <w:rPr>
                <w:bCs/>
                <w:iCs/>
                <w:lang w:val="en-NZ"/>
              </w:rPr>
            </w:pPr>
          </w:p>
        </w:tc>
      </w:tr>
      <w:tr w:rsidR="00115967" w:rsidRPr="00F33ECE" w14:paraId="2885F10B" w14:textId="77777777" w:rsidTr="001A0FFC">
        <w:tc>
          <w:tcPr>
            <w:tcW w:w="3173" w:type="dxa"/>
          </w:tcPr>
          <w:p w14:paraId="4563E2A4" w14:textId="77777777" w:rsidR="00115967" w:rsidRPr="00F33ECE" w:rsidRDefault="00115967" w:rsidP="001A0FFC">
            <w:pPr>
              <w:spacing w:before="120" w:after="120" w:line="276" w:lineRule="auto"/>
              <w:rPr>
                <w:bCs/>
                <w:iCs/>
                <w:lang w:val="en-NZ"/>
              </w:rPr>
            </w:pPr>
            <w:r w:rsidRPr="00F33ECE">
              <w:rPr>
                <w:bCs/>
                <w:iCs/>
                <w:lang w:val="en-NZ"/>
              </w:rPr>
              <w:t>Role in Contract:</w:t>
            </w:r>
          </w:p>
        </w:tc>
        <w:tc>
          <w:tcPr>
            <w:tcW w:w="1349" w:type="dxa"/>
          </w:tcPr>
          <w:p w14:paraId="23FA7A9B" w14:textId="77777777" w:rsidR="00115967" w:rsidRPr="00F33ECE" w:rsidRDefault="00115967" w:rsidP="001A0FFC">
            <w:pPr>
              <w:jc w:val="center"/>
              <w:rPr>
                <w:bCs/>
                <w:lang w:val="en-NZ"/>
              </w:rPr>
            </w:pPr>
            <w:r w:rsidRPr="00F33ECE">
              <w:rPr>
                <w:bCs/>
                <w:lang w:val="en-NZ"/>
              </w:rPr>
              <w:t xml:space="preserve">Prime services provider </w:t>
            </w:r>
          </w:p>
          <w:p w14:paraId="5B3E5BA8" w14:textId="77777777" w:rsidR="00115967" w:rsidRPr="00F33ECE" w:rsidRDefault="00115967" w:rsidP="001A0FFC">
            <w:pPr>
              <w:spacing w:before="120" w:after="120" w:line="276" w:lineRule="auto"/>
              <w:jc w:val="center"/>
              <w:rPr>
                <w:bCs/>
                <w:iCs/>
                <w:lang w:val="en-NZ"/>
              </w:rPr>
            </w:pPr>
            <w:sdt>
              <w:sdtPr>
                <w:rPr>
                  <w:rFonts w:cstheme="minorHAnsi"/>
                  <w:color w:val="404040"/>
                  <w:sz w:val="20"/>
                  <w:szCs w:val="20"/>
                  <w:lang w:val="en-NZ"/>
                </w:rPr>
                <w:id w:val="-1631308093"/>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c>
          <w:tcPr>
            <w:tcW w:w="1349" w:type="dxa"/>
            <w:gridSpan w:val="2"/>
            <w:vAlign w:val="center"/>
          </w:tcPr>
          <w:p w14:paraId="024F2396" w14:textId="77777777" w:rsidR="00115967" w:rsidRPr="00F33ECE" w:rsidRDefault="00115967" w:rsidP="001A0FFC">
            <w:pPr>
              <w:jc w:val="center"/>
              <w:rPr>
                <w:bCs/>
                <w:lang w:val="en-NZ"/>
              </w:rPr>
            </w:pPr>
            <w:r w:rsidRPr="00F33ECE">
              <w:rPr>
                <w:bCs/>
                <w:lang w:val="en-NZ"/>
              </w:rPr>
              <w:t xml:space="preserve">Member in </w:t>
            </w:r>
            <w:r w:rsidRPr="00F33ECE">
              <w:rPr>
                <w:bCs/>
                <w:lang w:val="en-NZ"/>
              </w:rPr>
              <w:br/>
              <w:t xml:space="preserve">JV </w:t>
            </w:r>
          </w:p>
          <w:p w14:paraId="3114E605" w14:textId="77777777" w:rsidR="00115967" w:rsidRPr="00F33ECE" w:rsidRDefault="00115967" w:rsidP="001A0FFC">
            <w:pPr>
              <w:jc w:val="center"/>
              <w:rPr>
                <w:lang w:val="en-NZ"/>
              </w:rPr>
            </w:pPr>
            <w:sdt>
              <w:sdtPr>
                <w:rPr>
                  <w:rFonts w:cstheme="minorHAnsi"/>
                  <w:color w:val="404040"/>
                  <w:sz w:val="20"/>
                  <w:szCs w:val="20"/>
                  <w:lang w:val="en-NZ"/>
                </w:rPr>
                <w:id w:val="1905101193"/>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c>
          <w:tcPr>
            <w:tcW w:w="1469" w:type="dxa"/>
            <w:gridSpan w:val="2"/>
            <w:vAlign w:val="center"/>
          </w:tcPr>
          <w:p w14:paraId="09C90DF6" w14:textId="77777777" w:rsidR="00115967" w:rsidRPr="00F33ECE" w:rsidRDefault="00115967" w:rsidP="001A0FFC">
            <w:pPr>
              <w:jc w:val="center"/>
              <w:rPr>
                <w:bCs/>
                <w:lang w:val="en-NZ"/>
              </w:rPr>
            </w:pPr>
            <w:r w:rsidRPr="00F33ECE">
              <w:rPr>
                <w:bCs/>
                <w:lang w:val="en-NZ"/>
              </w:rPr>
              <w:t>Management services provider</w:t>
            </w:r>
          </w:p>
          <w:p w14:paraId="01294D12" w14:textId="77777777" w:rsidR="00115967" w:rsidRPr="00F33ECE" w:rsidRDefault="00115967" w:rsidP="001A0FFC">
            <w:pPr>
              <w:jc w:val="center"/>
              <w:rPr>
                <w:lang w:val="en-NZ"/>
              </w:rPr>
            </w:pPr>
            <w:sdt>
              <w:sdtPr>
                <w:rPr>
                  <w:rFonts w:cstheme="minorHAnsi"/>
                  <w:color w:val="404040"/>
                  <w:sz w:val="20"/>
                  <w:szCs w:val="20"/>
                  <w:lang w:val="en-NZ"/>
                </w:rPr>
                <w:id w:val="-1752653542"/>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c>
          <w:tcPr>
            <w:tcW w:w="1349" w:type="dxa"/>
            <w:vAlign w:val="center"/>
          </w:tcPr>
          <w:p w14:paraId="287E4F95" w14:textId="77777777" w:rsidR="00115967" w:rsidRPr="00F33ECE" w:rsidRDefault="00115967" w:rsidP="001A0FFC">
            <w:pPr>
              <w:jc w:val="center"/>
              <w:rPr>
                <w:bCs/>
                <w:lang w:val="en-NZ"/>
              </w:rPr>
            </w:pPr>
            <w:r w:rsidRPr="00F33ECE">
              <w:rPr>
                <w:bCs/>
                <w:lang w:val="en-NZ"/>
              </w:rPr>
              <w:t xml:space="preserve">Sub-services provider </w:t>
            </w:r>
          </w:p>
          <w:p w14:paraId="10BFC8C5" w14:textId="77777777" w:rsidR="00115967" w:rsidRPr="00F33ECE" w:rsidRDefault="00115967" w:rsidP="001A0FFC">
            <w:pPr>
              <w:jc w:val="center"/>
              <w:rPr>
                <w:lang w:val="en-NZ"/>
              </w:rPr>
            </w:pPr>
            <w:sdt>
              <w:sdtPr>
                <w:rPr>
                  <w:rFonts w:cstheme="minorHAnsi"/>
                  <w:color w:val="404040"/>
                  <w:sz w:val="20"/>
                  <w:szCs w:val="20"/>
                  <w:lang w:val="en-NZ"/>
                </w:rPr>
                <w:id w:val="-873228143"/>
                <w14:checkbox>
                  <w14:checked w14:val="0"/>
                  <w14:checkedState w14:val="2612" w14:font="MS Gothic"/>
                  <w14:uncheckedState w14:val="2610" w14:font="MS Gothic"/>
                </w14:checkbox>
              </w:sdtPr>
              <w:sdtContent>
                <w:r w:rsidRPr="00F33ECE">
                  <w:rPr>
                    <w:rFonts w:ascii="MS Gothic" w:eastAsia="MS Gothic" w:hAnsi="MS Gothic" w:cstheme="minorHAnsi"/>
                    <w:color w:val="404040"/>
                    <w:sz w:val="20"/>
                    <w:szCs w:val="20"/>
                    <w:lang w:val="en-NZ"/>
                  </w:rPr>
                  <w:t>☐</w:t>
                </w:r>
              </w:sdtContent>
            </w:sdt>
          </w:p>
        </w:tc>
      </w:tr>
      <w:tr w:rsidR="00115967" w:rsidRPr="00F33ECE" w14:paraId="38D11C25" w14:textId="77777777" w:rsidTr="001A0FFC">
        <w:tc>
          <w:tcPr>
            <w:tcW w:w="3173" w:type="dxa"/>
          </w:tcPr>
          <w:p w14:paraId="357CE90F" w14:textId="77777777" w:rsidR="00115967" w:rsidRPr="00F33ECE" w:rsidRDefault="00115967" w:rsidP="001A0FFC">
            <w:pPr>
              <w:spacing w:before="120" w:after="120" w:line="276" w:lineRule="auto"/>
              <w:rPr>
                <w:bCs/>
                <w:iCs/>
                <w:lang w:val="en-NZ"/>
              </w:rPr>
            </w:pPr>
            <w:r w:rsidRPr="00F33ECE">
              <w:rPr>
                <w:bCs/>
                <w:iCs/>
                <w:lang w:val="en-NZ"/>
              </w:rPr>
              <w:t>Total Contract Amount:</w:t>
            </w:r>
          </w:p>
        </w:tc>
        <w:tc>
          <w:tcPr>
            <w:tcW w:w="5516" w:type="dxa"/>
            <w:gridSpan w:val="6"/>
          </w:tcPr>
          <w:p w14:paraId="1405AD2C" w14:textId="77777777" w:rsidR="00115967" w:rsidRPr="00F33ECE" w:rsidRDefault="00115967" w:rsidP="001A0FFC">
            <w:pPr>
              <w:spacing w:before="120" w:after="120" w:line="276" w:lineRule="auto"/>
              <w:jc w:val="both"/>
              <w:rPr>
                <w:bCs/>
                <w:iCs/>
                <w:lang w:val="en-NZ"/>
              </w:rPr>
            </w:pPr>
            <w:r w:rsidRPr="00F33ECE">
              <w:rPr>
                <w:bCs/>
                <w:iCs/>
                <w:lang w:val="en-NZ"/>
              </w:rPr>
              <w:t>SAT$</w:t>
            </w:r>
            <w:r w:rsidRPr="00F33ECE">
              <w:rPr>
                <w:b/>
                <w:bCs/>
                <w:i/>
                <w:iCs/>
                <w:lang w:val="en-NZ"/>
              </w:rPr>
              <w:t>________________________</w:t>
            </w:r>
          </w:p>
        </w:tc>
      </w:tr>
      <w:tr w:rsidR="00115967" w:rsidRPr="00F33ECE" w14:paraId="07149F14" w14:textId="77777777" w:rsidTr="001A0FFC">
        <w:tc>
          <w:tcPr>
            <w:tcW w:w="3173" w:type="dxa"/>
          </w:tcPr>
          <w:p w14:paraId="493182E5" w14:textId="77777777" w:rsidR="00115967" w:rsidRPr="00F33ECE" w:rsidRDefault="00115967" w:rsidP="001A0FFC">
            <w:pPr>
              <w:spacing w:before="120" w:after="120" w:line="276" w:lineRule="auto"/>
              <w:rPr>
                <w:bCs/>
                <w:iCs/>
                <w:lang w:val="en-NZ"/>
              </w:rPr>
            </w:pPr>
            <w:r w:rsidRPr="00F33ECE">
              <w:rPr>
                <w:bCs/>
                <w:iCs/>
                <w:lang w:val="en-NZ"/>
              </w:rPr>
              <w:t>Quantity (Volume, number or rate of production, as applicable) performed under the contract per year or part of the year</w:t>
            </w:r>
          </w:p>
        </w:tc>
        <w:tc>
          <w:tcPr>
            <w:tcW w:w="1838" w:type="dxa"/>
            <w:gridSpan w:val="2"/>
          </w:tcPr>
          <w:p w14:paraId="0B7761AA" w14:textId="77777777" w:rsidR="00115967" w:rsidRPr="00F33ECE" w:rsidRDefault="00115967" w:rsidP="001A0FFC">
            <w:pPr>
              <w:spacing w:before="120" w:after="120" w:line="276" w:lineRule="auto"/>
              <w:jc w:val="center"/>
              <w:rPr>
                <w:bCs/>
                <w:iCs/>
                <w:lang w:val="en-NZ"/>
              </w:rPr>
            </w:pPr>
            <w:r w:rsidRPr="00F33ECE">
              <w:rPr>
                <w:bCs/>
                <w:iCs/>
                <w:lang w:val="en-NZ"/>
              </w:rPr>
              <w:t>Total quantity in the contract</w:t>
            </w:r>
          </w:p>
          <w:p w14:paraId="7DEA5B65" w14:textId="77777777" w:rsidR="00115967" w:rsidRPr="00F33ECE" w:rsidRDefault="00115967" w:rsidP="001A0FFC">
            <w:pPr>
              <w:spacing w:before="120" w:after="120" w:line="276" w:lineRule="auto"/>
              <w:jc w:val="center"/>
              <w:rPr>
                <w:bCs/>
                <w:iCs/>
                <w:lang w:val="en-NZ"/>
              </w:rPr>
            </w:pPr>
            <w:r w:rsidRPr="00F33ECE">
              <w:rPr>
                <w:bCs/>
                <w:iCs/>
                <w:lang w:val="en-NZ"/>
              </w:rPr>
              <w:t>(</w:t>
            </w:r>
            <w:proofErr w:type="spellStart"/>
            <w:r w:rsidRPr="00F33ECE">
              <w:rPr>
                <w:bCs/>
                <w:iCs/>
                <w:lang w:val="en-NZ"/>
              </w:rPr>
              <w:t>i</w:t>
            </w:r>
            <w:proofErr w:type="spellEnd"/>
            <w:r w:rsidRPr="00F33ECE">
              <w:rPr>
                <w:bCs/>
                <w:iCs/>
                <w:lang w:val="en-NZ"/>
              </w:rPr>
              <w:t>)</w:t>
            </w:r>
          </w:p>
        </w:tc>
        <w:tc>
          <w:tcPr>
            <w:tcW w:w="1839" w:type="dxa"/>
            <w:gridSpan w:val="2"/>
          </w:tcPr>
          <w:p w14:paraId="22C12B14" w14:textId="77777777" w:rsidR="00115967" w:rsidRPr="00F33ECE" w:rsidRDefault="00115967" w:rsidP="001A0FFC">
            <w:pPr>
              <w:spacing w:before="120" w:after="120" w:line="276" w:lineRule="auto"/>
              <w:jc w:val="center"/>
              <w:rPr>
                <w:bCs/>
                <w:iCs/>
                <w:lang w:val="en-NZ"/>
              </w:rPr>
            </w:pPr>
            <w:r w:rsidRPr="00F33ECE">
              <w:rPr>
                <w:bCs/>
                <w:iCs/>
                <w:lang w:val="en-NZ"/>
              </w:rPr>
              <w:t>Percentage participation</w:t>
            </w:r>
          </w:p>
          <w:p w14:paraId="679E5BA1" w14:textId="77777777" w:rsidR="00115967" w:rsidRPr="00F33ECE" w:rsidRDefault="00115967" w:rsidP="001A0FFC">
            <w:pPr>
              <w:spacing w:before="120" w:after="120" w:line="276" w:lineRule="auto"/>
              <w:jc w:val="center"/>
              <w:rPr>
                <w:bCs/>
                <w:iCs/>
                <w:lang w:val="en-NZ"/>
              </w:rPr>
            </w:pPr>
            <w:r w:rsidRPr="00F33ECE">
              <w:rPr>
                <w:bCs/>
                <w:iCs/>
                <w:lang w:val="en-NZ"/>
              </w:rPr>
              <w:t>(ii)</w:t>
            </w:r>
          </w:p>
        </w:tc>
        <w:tc>
          <w:tcPr>
            <w:tcW w:w="1839" w:type="dxa"/>
            <w:gridSpan w:val="2"/>
          </w:tcPr>
          <w:p w14:paraId="412E26A0" w14:textId="77777777" w:rsidR="00115967" w:rsidRPr="00F33ECE" w:rsidRDefault="00115967" w:rsidP="001A0FFC">
            <w:pPr>
              <w:spacing w:before="120" w:after="120" w:line="276" w:lineRule="auto"/>
              <w:jc w:val="center"/>
              <w:rPr>
                <w:bCs/>
                <w:iCs/>
                <w:lang w:val="en-NZ"/>
              </w:rPr>
            </w:pPr>
            <w:r w:rsidRPr="00F33ECE">
              <w:rPr>
                <w:bCs/>
                <w:iCs/>
                <w:lang w:val="en-NZ"/>
              </w:rPr>
              <w:t>Actual Quantity Performed</w:t>
            </w:r>
          </w:p>
          <w:p w14:paraId="228C9AA0" w14:textId="77777777" w:rsidR="00115967" w:rsidRPr="00F33ECE" w:rsidRDefault="00115967" w:rsidP="001A0FFC">
            <w:pPr>
              <w:spacing w:before="120" w:after="120" w:line="276" w:lineRule="auto"/>
              <w:jc w:val="center"/>
              <w:rPr>
                <w:bCs/>
                <w:iCs/>
                <w:lang w:val="en-NZ"/>
              </w:rPr>
            </w:pPr>
            <w:r w:rsidRPr="00F33ECE">
              <w:rPr>
                <w:bCs/>
                <w:iCs/>
                <w:lang w:val="en-NZ"/>
              </w:rPr>
              <w:t>(</w:t>
            </w:r>
            <w:proofErr w:type="spellStart"/>
            <w:r w:rsidRPr="00F33ECE">
              <w:rPr>
                <w:bCs/>
                <w:iCs/>
                <w:lang w:val="en-NZ"/>
              </w:rPr>
              <w:t>i</w:t>
            </w:r>
            <w:proofErr w:type="spellEnd"/>
            <w:r w:rsidRPr="00F33ECE">
              <w:rPr>
                <w:bCs/>
                <w:iCs/>
                <w:lang w:val="en-NZ"/>
              </w:rPr>
              <w:t>) x (ii)</w:t>
            </w:r>
          </w:p>
        </w:tc>
      </w:tr>
      <w:tr w:rsidR="00115967" w:rsidRPr="00F33ECE" w14:paraId="2A88FA3B" w14:textId="77777777" w:rsidTr="001A0FFC">
        <w:tc>
          <w:tcPr>
            <w:tcW w:w="3173" w:type="dxa"/>
          </w:tcPr>
          <w:p w14:paraId="3D278986" w14:textId="77777777" w:rsidR="00115967" w:rsidRPr="00F33ECE" w:rsidRDefault="00115967" w:rsidP="001A0FFC">
            <w:pPr>
              <w:spacing w:before="120" w:after="120" w:line="276" w:lineRule="auto"/>
              <w:rPr>
                <w:bCs/>
                <w:iCs/>
                <w:lang w:val="en-NZ"/>
              </w:rPr>
            </w:pPr>
            <w:r w:rsidRPr="00F33ECE">
              <w:rPr>
                <w:bCs/>
                <w:iCs/>
                <w:lang w:val="en-NZ"/>
              </w:rPr>
              <w:t>Year 1</w:t>
            </w:r>
          </w:p>
        </w:tc>
        <w:tc>
          <w:tcPr>
            <w:tcW w:w="1838" w:type="dxa"/>
            <w:gridSpan w:val="2"/>
          </w:tcPr>
          <w:p w14:paraId="30D3A98E" w14:textId="77777777" w:rsidR="00115967" w:rsidRPr="00F33ECE" w:rsidRDefault="00115967" w:rsidP="001A0FFC">
            <w:pPr>
              <w:spacing w:before="120" w:after="120" w:line="276" w:lineRule="auto"/>
              <w:jc w:val="both"/>
              <w:rPr>
                <w:bCs/>
                <w:iCs/>
                <w:lang w:val="en-NZ"/>
              </w:rPr>
            </w:pPr>
          </w:p>
        </w:tc>
        <w:tc>
          <w:tcPr>
            <w:tcW w:w="1839" w:type="dxa"/>
            <w:gridSpan w:val="2"/>
          </w:tcPr>
          <w:p w14:paraId="431C7830" w14:textId="77777777" w:rsidR="00115967" w:rsidRPr="00F33ECE" w:rsidRDefault="00115967" w:rsidP="001A0FFC">
            <w:pPr>
              <w:spacing w:before="120" w:after="120" w:line="276" w:lineRule="auto"/>
              <w:jc w:val="both"/>
              <w:rPr>
                <w:bCs/>
                <w:iCs/>
                <w:lang w:val="en-NZ"/>
              </w:rPr>
            </w:pPr>
          </w:p>
        </w:tc>
        <w:tc>
          <w:tcPr>
            <w:tcW w:w="1839" w:type="dxa"/>
            <w:gridSpan w:val="2"/>
          </w:tcPr>
          <w:p w14:paraId="363BADD8" w14:textId="77777777" w:rsidR="00115967" w:rsidRPr="00F33ECE" w:rsidRDefault="00115967" w:rsidP="001A0FFC">
            <w:pPr>
              <w:spacing w:before="120" w:after="120" w:line="276" w:lineRule="auto"/>
              <w:jc w:val="both"/>
              <w:rPr>
                <w:bCs/>
                <w:iCs/>
                <w:lang w:val="en-NZ"/>
              </w:rPr>
            </w:pPr>
          </w:p>
        </w:tc>
      </w:tr>
      <w:tr w:rsidR="00115967" w:rsidRPr="00F33ECE" w14:paraId="1EA07FF6" w14:textId="77777777" w:rsidTr="001A0FFC">
        <w:tc>
          <w:tcPr>
            <w:tcW w:w="3173" w:type="dxa"/>
          </w:tcPr>
          <w:p w14:paraId="63F47D34" w14:textId="77777777" w:rsidR="00115967" w:rsidRPr="00F33ECE" w:rsidRDefault="00115967" w:rsidP="001A0FFC">
            <w:pPr>
              <w:spacing w:before="120" w:after="120" w:line="276" w:lineRule="auto"/>
              <w:rPr>
                <w:bCs/>
                <w:iCs/>
                <w:lang w:val="en-NZ"/>
              </w:rPr>
            </w:pPr>
            <w:r w:rsidRPr="00F33ECE">
              <w:rPr>
                <w:bCs/>
                <w:iCs/>
                <w:lang w:val="en-NZ"/>
              </w:rPr>
              <w:t>Year 2</w:t>
            </w:r>
          </w:p>
        </w:tc>
        <w:tc>
          <w:tcPr>
            <w:tcW w:w="1838" w:type="dxa"/>
            <w:gridSpan w:val="2"/>
          </w:tcPr>
          <w:p w14:paraId="35741094" w14:textId="77777777" w:rsidR="00115967" w:rsidRPr="00F33ECE" w:rsidRDefault="00115967" w:rsidP="001A0FFC">
            <w:pPr>
              <w:spacing w:before="120" w:after="120" w:line="276" w:lineRule="auto"/>
              <w:jc w:val="both"/>
              <w:rPr>
                <w:bCs/>
                <w:iCs/>
                <w:lang w:val="en-NZ"/>
              </w:rPr>
            </w:pPr>
          </w:p>
        </w:tc>
        <w:tc>
          <w:tcPr>
            <w:tcW w:w="1839" w:type="dxa"/>
            <w:gridSpan w:val="2"/>
          </w:tcPr>
          <w:p w14:paraId="40ACCBB1" w14:textId="77777777" w:rsidR="00115967" w:rsidRPr="00F33ECE" w:rsidRDefault="00115967" w:rsidP="001A0FFC">
            <w:pPr>
              <w:spacing w:before="120" w:after="120" w:line="276" w:lineRule="auto"/>
              <w:jc w:val="both"/>
              <w:rPr>
                <w:bCs/>
                <w:iCs/>
                <w:lang w:val="en-NZ"/>
              </w:rPr>
            </w:pPr>
          </w:p>
        </w:tc>
        <w:tc>
          <w:tcPr>
            <w:tcW w:w="1839" w:type="dxa"/>
            <w:gridSpan w:val="2"/>
          </w:tcPr>
          <w:p w14:paraId="400F1B8B" w14:textId="77777777" w:rsidR="00115967" w:rsidRPr="00F33ECE" w:rsidRDefault="00115967" w:rsidP="001A0FFC">
            <w:pPr>
              <w:spacing w:before="120" w:after="120" w:line="276" w:lineRule="auto"/>
              <w:jc w:val="both"/>
              <w:rPr>
                <w:bCs/>
                <w:iCs/>
                <w:lang w:val="en-NZ"/>
              </w:rPr>
            </w:pPr>
          </w:p>
        </w:tc>
      </w:tr>
      <w:tr w:rsidR="00115967" w:rsidRPr="00F33ECE" w14:paraId="006A4B5A" w14:textId="77777777" w:rsidTr="001A0FFC">
        <w:tc>
          <w:tcPr>
            <w:tcW w:w="3173" w:type="dxa"/>
          </w:tcPr>
          <w:p w14:paraId="0E59B964" w14:textId="77777777" w:rsidR="00115967" w:rsidRPr="00F33ECE" w:rsidRDefault="00115967" w:rsidP="001A0FFC">
            <w:pPr>
              <w:spacing w:before="120" w:after="120" w:line="276" w:lineRule="auto"/>
              <w:rPr>
                <w:bCs/>
                <w:iCs/>
                <w:lang w:val="en-NZ"/>
              </w:rPr>
            </w:pPr>
            <w:r w:rsidRPr="00F33ECE">
              <w:rPr>
                <w:bCs/>
                <w:iCs/>
                <w:lang w:val="en-NZ"/>
              </w:rPr>
              <w:t>Year 3</w:t>
            </w:r>
          </w:p>
        </w:tc>
        <w:tc>
          <w:tcPr>
            <w:tcW w:w="1838" w:type="dxa"/>
            <w:gridSpan w:val="2"/>
          </w:tcPr>
          <w:p w14:paraId="2329ED93" w14:textId="77777777" w:rsidR="00115967" w:rsidRPr="00F33ECE" w:rsidRDefault="00115967" w:rsidP="001A0FFC">
            <w:pPr>
              <w:spacing w:before="120" w:after="120" w:line="276" w:lineRule="auto"/>
              <w:jc w:val="both"/>
              <w:rPr>
                <w:bCs/>
                <w:iCs/>
                <w:lang w:val="en-NZ"/>
              </w:rPr>
            </w:pPr>
          </w:p>
        </w:tc>
        <w:tc>
          <w:tcPr>
            <w:tcW w:w="1839" w:type="dxa"/>
            <w:gridSpan w:val="2"/>
          </w:tcPr>
          <w:p w14:paraId="1A8BD561" w14:textId="77777777" w:rsidR="00115967" w:rsidRPr="00F33ECE" w:rsidRDefault="00115967" w:rsidP="001A0FFC">
            <w:pPr>
              <w:spacing w:before="120" w:after="120" w:line="276" w:lineRule="auto"/>
              <w:jc w:val="both"/>
              <w:rPr>
                <w:bCs/>
                <w:iCs/>
                <w:lang w:val="en-NZ"/>
              </w:rPr>
            </w:pPr>
          </w:p>
        </w:tc>
        <w:tc>
          <w:tcPr>
            <w:tcW w:w="1839" w:type="dxa"/>
            <w:gridSpan w:val="2"/>
          </w:tcPr>
          <w:p w14:paraId="0185ADD4" w14:textId="77777777" w:rsidR="00115967" w:rsidRPr="00F33ECE" w:rsidRDefault="00115967" w:rsidP="001A0FFC">
            <w:pPr>
              <w:spacing w:before="120" w:after="120" w:line="276" w:lineRule="auto"/>
              <w:jc w:val="both"/>
              <w:rPr>
                <w:bCs/>
                <w:iCs/>
                <w:lang w:val="en-NZ"/>
              </w:rPr>
            </w:pPr>
          </w:p>
        </w:tc>
      </w:tr>
      <w:tr w:rsidR="00115967" w:rsidRPr="00F33ECE" w14:paraId="0E1E0C59" w14:textId="77777777" w:rsidTr="001A0FFC">
        <w:tc>
          <w:tcPr>
            <w:tcW w:w="3173" w:type="dxa"/>
          </w:tcPr>
          <w:p w14:paraId="08D96B0E" w14:textId="77777777" w:rsidR="00115967" w:rsidRPr="00F33ECE" w:rsidRDefault="00115967" w:rsidP="001A0FFC">
            <w:pPr>
              <w:spacing w:before="120" w:after="120" w:line="276" w:lineRule="auto"/>
              <w:rPr>
                <w:bCs/>
                <w:iCs/>
                <w:lang w:val="en-NZ"/>
              </w:rPr>
            </w:pPr>
            <w:r w:rsidRPr="00F33ECE">
              <w:rPr>
                <w:bCs/>
                <w:iCs/>
                <w:lang w:val="en-NZ"/>
              </w:rPr>
              <w:t>Year 4</w:t>
            </w:r>
          </w:p>
        </w:tc>
        <w:tc>
          <w:tcPr>
            <w:tcW w:w="1838" w:type="dxa"/>
            <w:gridSpan w:val="2"/>
          </w:tcPr>
          <w:p w14:paraId="17ECAF45" w14:textId="77777777" w:rsidR="00115967" w:rsidRPr="00F33ECE" w:rsidRDefault="00115967" w:rsidP="001A0FFC">
            <w:pPr>
              <w:spacing w:before="120" w:after="120" w:line="276" w:lineRule="auto"/>
              <w:jc w:val="both"/>
              <w:rPr>
                <w:bCs/>
                <w:iCs/>
                <w:lang w:val="en-NZ"/>
              </w:rPr>
            </w:pPr>
          </w:p>
        </w:tc>
        <w:tc>
          <w:tcPr>
            <w:tcW w:w="1839" w:type="dxa"/>
            <w:gridSpan w:val="2"/>
          </w:tcPr>
          <w:p w14:paraId="6E0CB796" w14:textId="77777777" w:rsidR="00115967" w:rsidRPr="00F33ECE" w:rsidRDefault="00115967" w:rsidP="001A0FFC">
            <w:pPr>
              <w:spacing w:before="120" w:after="120" w:line="276" w:lineRule="auto"/>
              <w:jc w:val="both"/>
              <w:rPr>
                <w:bCs/>
                <w:iCs/>
                <w:lang w:val="en-NZ"/>
              </w:rPr>
            </w:pPr>
          </w:p>
        </w:tc>
        <w:tc>
          <w:tcPr>
            <w:tcW w:w="1839" w:type="dxa"/>
            <w:gridSpan w:val="2"/>
          </w:tcPr>
          <w:p w14:paraId="78EBEE33" w14:textId="77777777" w:rsidR="00115967" w:rsidRPr="00F33ECE" w:rsidRDefault="00115967" w:rsidP="001A0FFC">
            <w:pPr>
              <w:spacing w:before="120" w:after="120" w:line="276" w:lineRule="auto"/>
              <w:jc w:val="both"/>
              <w:rPr>
                <w:bCs/>
                <w:iCs/>
                <w:lang w:val="en-NZ"/>
              </w:rPr>
            </w:pPr>
          </w:p>
        </w:tc>
      </w:tr>
      <w:tr w:rsidR="00115967" w:rsidRPr="00F33ECE" w14:paraId="62D11C36" w14:textId="77777777" w:rsidTr="001A0FFC">
        <w:tc>
          <w:tcPr>
            <w:tcW w:w="3173" w:type="dxa"/>
          </w:tcPr>
          <w:p w14:paraId="31CC6283" w14:textId="77777777" w:rsidR="00115967" w:rsidRPr="00F33ECE" w:rsidRDefault="00115967" w:rsidP="001A0FFC">
            <w:pPr>
              <w:spacing w:before="120" w:line="276" w:lineRule="auto"/>
              <w:rPr>
                <w:bCs/>
                <w:iCs/>
                <w:lang w:val="en-NZ"/>
              </w:rPr>
            </w:pPr>
            <w:r w:rsidRPr="00F33ECE">
              <w:rPr>
                <w:bCs/>
                <w:iCs/>
                <w:lang w:val="en-NZ"/>
              </w:rPr>
              <w:t>Employer’s Name:</w:t>
            </w:r>
          </w:p>
        </w:tc>
        <w:tc>
          <w:tcPr>
            <w:tcW w:w="5516" w:type="dxa"/>
            <w:gridSpan w:val="6"/>
          </w:tcPr>
          <w:p w14:paraId="08EC0D91" w14:textId="77777777" w:rsidR="00115967" w:rsidRPr="00F33ECE" w:rsidRDefault="00115967" w:rsidP="001A0FFC">
            <w:pPr>
              <w:spacing w:before="120" w:line="276" w:lineRule="auto"/>
              <w:jc w:val="both"/>
              <w:rPr>
                <w:bCs/>
                <w:iCs/>
                <w:lang w:val="en-NZ"/>
              </w:rPr>
            </w:pPr>
          </w:p>
        </w:tc>
      </w:tr>
      <w:tr w:rsidR="00115967" w:rsidRPr="00F33ECE" w14:paraId="6278B9C2" w14:textId="77777777" w:rsidTr="001A0FFC">
        <w:tc>
          <w:tcPr>
            <w:tcW w:w="3173" w:type="dxa"/>
          </w:tcPr>
          <w:p w14:paraId="0B3427BA" w14:textId="77777777" w:rsidR="00115967" w:rsidRPr="00F33ECE" w:rsidRDefault="00115967" w:rsidP="001A0FFC">
            <w:pPr>
              <w:spacing w:before="120" w:line="276" w:lineRule="auto"/>
              <w:rPr>
                <w:bCs/>
                <w:iCs/>
                <w:lang w:val="en-NZ"/>
              </w:rPr>
            </w:pPr>
            <w:r w:rsidRPr="00F33ECE">
              <w:rPr>
                <w:bCs/>
                <w:iCs/>
                <w:lang w:val="en-NZ"/>
              </w:rPr>
              <w:lastRenderedPageBreak/>
              <w:t>Address:</w:t>
            </w:r>
          </w:p>
        </w:tc>
        <w:tc>
          <w:tcPr>
            <w:tcW w:w="5516" w:type="dxa"/>
            <w:gridSpan w:val="6"/>
          </w:tcPr>
          <w:p w14:paraId="6AE4B175" w14:textId="77777777" w:rsidR="00115967" w:rsidRPr="00F33ECE" w:rsidRDefault="00115967" w:rsidP="001A0FFC">
            <w:pPr>
              <w:spacing w:before="120" w:line="276" w:lineRule="auto"/>
              <w:jc w:val="both"/>
              <w:rPr>
                <w:bCs/>
                <w:iCs/>
                <w:lang w:val="en-NZ"/>
              </w:rPr>
            </w:pPr>
          </w:p>
        </w:tc>
      </w:tr>
      <w:tr w:rsidR="00115967" w:rsidRPr="00F33ECE" w14:paraId="5809C849" w14:textId="77777777" w:rsidTr="001A0FFC">
        <w:tc>
          <w:tcPr>
            <w:tcW w:w="3173" w:type="dxa"/>
          </w:tcPr>
          <w:p w14:paraId="4C7B22D0" w14:textId="77777777" w:rsidR="00115967" w:rsidRPr="00F33ECE" w:rsidRDefault="00115967" w:rsidP="001A0FFC">
            <w:pPr>
              <w:spacing w:before="120" w:line="276" w:lineRule="auto"/>
              <w:rPr>
                <w:bCs/>
                <w:iCs/>
                <w:lang w:val="en-NZ"/>
              </w:rPr>
            </w:pPr>
            <w:r w:rsidRPr="00F33ECE">
              <w:rPr>
                <w:bCs/>
                <w:iCs/>
                <w:lang w:val="en-NZ"/>
              </w:rPr>
              <w:t>Telephone/fax number:</w:t>
            </w:r>
          </w:p>
        </w:tc>
        <w:tc>
          <w:tcPr>
            <w:tcW w:w="5516" w:type="dxa"/>
            <w:gridSpan w:val="6"/>
          </w:tcPr>
          <w:p w14:paraId="2AF36F83" w14:textId="77777777" w:rsidR="00115967" w:rsidRPr="00F33ECE" w:rsidRDefault="00115967" w:rsidP="001A0FFC">
            <w:pPr>
              <w:spacing w:before="120" w:line="276" w:lineRule="auto"/>
              <w:jc w:val="both"/>
              <w:rPr>
                <w:bCs/>
                <w:iCs/>
                <w:lang w:val="en-NZ"/>
              </w:rPr>
            </w:pPr>
          </w:p>
        </w:tc>
      </w:tr>
      <w:tr w:rsidR="00115967" w:rsidRPr="00F33ECE" w14:paraId="75DC831E" w14:textId="77777777" w:rsidTr="001A0FFC">
        <w:tc>
          <w:tcPr>
            <w:tcW w:w="3173" w:type="dxa"/>
          </w:tcPr>
          <w:p w14:paraId="0A556E3E" w14:textId="77777777" w:rsidR="00115967" w:rsidRPr="00F33ECE" w:rsidRDefault="00115967" w:rsidP="001A0FFC">
            <w:pPr>
              <w:spacing w:before="120" w:line="276" w:lineRule="auto"/>
              <w:rPr>
                <w:bCs/>
                <w:iCs/>
                <w:lang w:val="en-NZ"/>
              </w:rPr>
            </w:pPr>
            <w:r w:rsidRPr="00F33ECE">
              <w:rPr>
                <w:bCs/>
                <w:iCs/>
                <w:lang w:val="en-NZ"/>
              </w:rPr>
              <w:t>E-mail:</w:t>
            </w:r>
          </w:p>
        </w:tc>
        <w:tc>
          <w:tcPr>
            <w:tcW w:w="5516" w:type="dxa"/>
            <w:gridSpan w:val="6"/>
          </w:tcPr>
          <w:p w14:paraId="0A72EC36" w14:textId="77777777" w:rsidR="00115967" w:rsidRPr="00F33ECE" w:rsidRDefault="00115967" w:rsidP="001A0FFC">
            <w:pPr>
              <w:spacing w:before="120" w:line="276" w:lineRule="auto"/>
              <w:jc w:val="both"/>
              <w:rPr>
                <w:bCs/>
                <w:iCs/>
                <w:lang w:val="en-NZ"/>
              </w:rPr>
            </w:pPr>
          </w:p>
        </w:tc>
      </w:tr>
    </w:tbl>
    <w:p w14:paraId="279F1C3F" w14:textId="77777777" w:rsidR="00115967" w:rsidRPr="00F33ECE" w:rsidRDefault="00115967" w:rsidP="00115967">
      <w:pPr>
        <w:spacing w:before="120" w:after="120" w:line="276" w:lineRule="auto"/>
        <w:jc w:val="both"/>
        <w:rPr>
          <w:rFonts w:ascii="Calibri" w:hAnsi="Calibri" w:cs="Calibri"/>
          <w:bCs/>
          <w:i/>
          <w:iCs/>
          <w:sz w:val="22"/>
          <w:szCs w:val="22"/>
          <w:lang w:val="en-NZ"/>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173"/>
        <w:gridCol w:w="5516"/>
      </w:tblGrid>
      <w:tr w:rsidR="00115967" w:rsidRPr="00F33ECE" w14:paraId="51B314A0" w14:textId="77777777" w:rsidTr="001A0FFC">
        <w:tc>
          <w:tcPr>
            <w:tcW w:w="3173" w:type="dxa"/>
            <w:shd w:val="clear" w:color="auto" w:fill="DEEAF6" w:themeFill="accent5" w:themeFillTint="33"/>
          </w:tcPr>
          <w:p w14:paraId="1E0B6A97" w14:textId="77777777" w:rsidR="00115967" w:rsidRPr="00F33ECE" w:rsidRDefault="00115967" w:rsidP="001A0FFC">
            <w:pPr>
              <w:spacing w:before="120" w:after="120" w:line="276" w:lineRule="auto"/>
              <w:jc w:val="both"/>
              <w:rPr>
                <w:bCs/>
                <w:iCs/>
                <w:lang w:val="en-NZ"/>
              </w:rPr>
            </w:pPr>
          </w:p>
        </w:tc>
        <w:tc>
          <w:tcPr>
            <w:tcW w:w="5516" w:type="dxa"/>
            <w:shd w:val="clear" w:color="auto" w:fill="DEEAF6" w:themeFill="accent5" w:themeFillTint="33"/>
          </w:tcPr>
          <w:p w14:paraId="3704E432" w14:textId="77777777" w:rsidR="00115967" w:rsidRPr="00F33ECE" w:rsidRDefault="00115967" w:rsidP="001A0FFC">
            <w:pPr>
              <w:spacing w:before="120" w:after="120" w:line="276" w:lineRule="auto"/>
              <w:jc w:val="both"/>
              <w:rPr>
                <w:b/>
                <w:bCs/>
                <w:iCs/>
                <w:lang w:val="en-NZ"/>
              </w:rPr>
            </w:pPr>
            <w:r w:rsidRPr="00F33ECE">
              <w:rPr>
                <w:b/>
                <w:bCs/>
                <w:iCs/>
                <w:lang w:val="en-NZ"/>
              </w:rPr>
              <w:t>Information</w:t>
            </w:r>
          </w:p>
        </w:tc>
      </w:tr>
      <w:tr w:rsidR="00115967" w:rsidRPr="00F33ECE" w14:paraId="36ECC8C6" w14:textId="77777777" w:rsidTr="001A0FFC">
        <w:tc>
          <w:tcPr>
            <w:tcW w:w="8689" w:type="dxa"/>
            <w:gridSpan w:val="2"/>
          </w:tcPr>
          <w:p w14:paraId="5E2B1C62" w14:textId="77777777" w:rsidR="00115967" w:rsidRPr="00F33ECE" w:rsidRDefault="00115967" w:rsidP="001A0FFC">
            <w:pPr>
              <w:spacing w:before="120" w:after="120" w:line="276" w:lineRule="auto"/>
              <w:jc w:val="both"/>
              <w:rPr>
                <w:bCs/>
                <w:iCs/>
                <w:lang w:val="en-NZ"/>
              </w:rPr>
            </w:pPr>
            <w:r w:rsidRPr="00F33ECE">
              <w:rPr>
                <w:bCs/>
                <w:iCs/>
                <w:lang w:val="en-NZ"/>
              </w:rPr>
              <w:t>Description of the key activities in accordance with Sub-Factor 4.2(b) of Section III:</w:t>
            </w:r>
          </w:p>
        </w:tc>
      </w:tr>
      <w:tr w:rsidR="00115967" w:rsidRPr="00F33ECE" w14:paraId="0198E320" w14:textId="77777777" w:rsidTr="001A0FFC">
        <w:tc>
          <w:tcPr>
            <w:tcW w:w="3173" w:type="dxa"/>
          </w:tcPr>
          <w:p w14:paraId="34DF205C" w14:textId="77777777" w:rsidR="00115967" w:rsidRPr="00F33ECE" w:rsidRDefault="00115967" w:rsidP="001A0FFC">
            <w:pPr>
              <w:spacing w:before="120" w:after="120" w:line="276" w:lineRule="auto"/>
              <w:rPr>
                <w:bCs/>
                <w:iCs/>
                <w:lang w:val="en-NZ"/>
              </w:rPr>
            </w:pPr>
          </w:p>
        </w:tc>
        <w:tc>
          <w:tcPr>
            <w:tcW w:w="5516" w:type="dxa"/>
          </w:tcPr>
          <w:p w14:paraId="6EE92763" w14:textId="77777777" w:rsidR="00115967" w:rsidRPr="00F33ECE" w:rsidRDefault="00115967" w:rsidP="001A0FFC">
            <w:pPr>
              <w:spacing w:before="120" w:after="120" w:line="276" w:lineRule="auto"/>
              <w:jc w:val="both"/>
              <w:rPr>
                <w:bCs/>
                <w:iCs/>
                <w:lang w:val="en-NZ"/>
              </w:rPr>
            </w:pPr>
          </w:p>
        </w:tc>
      </w:tr>
      <w:tr w:rsidR="00115967" w:rsidRPr="00F33ECE" w14:paraId="13881761" w14:textId="77777777" w:rsidTr="001A0FFC">
        <w:tc>
          <w:tcPr>
            <w:tcW w:w="3173" w:type="dxa"/>
          </w:tcPr>
          <w:p w14:paraId="614DF44D" w14:textId="77777777" w:rsidR="00115967" w:rsidRPr="00F33ECE" w:rsidRDefault="00115967" w:rsidP="001A0FFC">
            <w:pPr>
              <w:spacing w:before="120" w:after="120" w:line="276" w:lineRule="auto"/>
              <w:rPr>
                <w:bCs/>
                <w:iCs/>
                <w:lang w:val="en-NZ"/>
              </w:rPr>
            </w:pPr>
          </w:p>
        </w:tc>
        <w:tc>
          <w:tcPr>
            <w:tcW w:w="5516" w:type="dxa"/>
          </w:tcPr>
          <w:p w14:paraId="06A2183A" w14:textId="77777777" w:rsidR="00115967" w:rsidRPr="00F33ECE" w:rsidRDefault="00115967" w:rsidP="001A0FFC">
            <w:pPr>
              <w:spacing w:before="120" w:after="120" w:line="276" w:lineRule="auto"/>
              <w:jc w:val="both"/>
              <w:rPr>
                <w:bCs/>
                <w:iCs/>
                <w:lang w:val="en-NZ"/>
              </w:rPr>
            </w:pPr>
          </w:p>
        </w:tc>
      </w:tr>
      <w:tr w:rsidR="00115967" w:rsidRPr="00F33ECE" w14:paraId="41F58C58" w14:textId="77777777" w:rsidTr="001A0FFC">
        <w:tc>
          <w:tcPr>
            <w:tcW w:w="3173" w:type="dxa"/>
          </w:tcPr>
          <w:p w14:paraId="66F5A174" w14:textId="77777777" w:rsidR="00115967" w:rsidRPr="00F33ECE" w:rsidRDefault="00115967" w:rsidP="001A0FFC">
            <w:pPr>
              <w:spacing w:before="120" w:after="120" w:line="276" w:lineRule="auto"/>
              <w:rPr>
                <w:bCs/>
                <w:iCs/>
                <w:lang w:val="en-NZ"/>
              </w:rPr>
            </w:pPr>
          </w:p>
        </w:tc>
        <w:tc>
          <w:tcPr>
            <w:tcW w:w="5516" w:type="dxa"/>
          </w:tcPr>
          <w:p w14:paraId="783FC856" w14:textId="77777777" w:rsidR="00115967" w:rsidRPr="00F33ECE" w:rsidRDefault="00115967" w:rsidP="001A0FFC">
            <w:pPr>
              <w:spacing w:before="120" w:after="120" w:line="276" w:lineRule="auto"/>
              <w:jc w:val="both"/>
              <w:rPr>
                <w:bCs/>
                <w:iCs/>
                <w:lang w:val="en-NZ"/>
              </w:rPr>
            </w:pPr>
          </w:p>
        </w:tc>
      </w:tr>
      <w:tr w:rsidR="00115967" w:rsidRPr="00F33ECE" w14:paraId="51BA3126" w14:textId="77777777" w:rsidTr="001A0FFC">
        <w:tc>
          <w:tcPr>
            <w:tcW w:w="3173" w:type="dxa"/>
          </w:tcPr>
          <w:p w14:paraId="0415E49D" w14:textId="77777777" w:rsidR="00115967" w:rsidRPr="00F33ECE" w:rsidRDefault="00115967" w:rsidP="001A0FFC">
            <w:pPr>
              <w:spacing w:before="120" w:after="120" w:line="276" w:lineRule="auto"/>
              <w:rPr>
                <w:bCs/>
                <w:iCs/>
                <w:lang w:val="en-NZ"/>
              </w:rPr>
            </w:pPr>
          </w:p>
        </w:tc>
        <w:tc>
          <w:tcPr>
            <w:tcW w:w="5516" w:type="dxa"/>
          </w:tcPr>
          <w:p w14:paraId="56F009F0" w14:textId="77777777" w:rsidR="00115967" w:rsidRPr="00F33ECE" w:rsidRDefault="00115967" w:rsidP="001A0FFC">
            <w:pPr>
              <w:spacing w:before="120" w:after="120" w:line="276" w:lineRule="auto"/>
              <w:jc w:val="both"/>
              <w:rPr>
                <w:bCs/>
                <w:iCs/>
                <w:lang w:val="en-NZ"/>
              </w:rPr>
            </w:pPr>
          </w:p>
        </w:tc>
      </w:tr>
      <w:tr w:rsidR="00115967" w:rsidRPr="00F33ECE" w14:paraId="75B38B36" w14:textId="77777777" w:rsidTr="001A0FFC">
        <w:tc>
          <w:tcPr>
            <w:tcW w:w="3173" w:type="dxa"/>
          </w:tcPr>
          <w:p w14:paraId="6EFC6D65" w14:textId="77777777" w:rsidR="00115967" w:rsidRPr="00F33ECE" w:rsidRDefault="00115967" w:rsidP="001A0FFC">
            <w:pPr>
              <w:spacing w:before="120" w:after="120" w:line="276" w:lineRule="auto"/>
              <w:rPr>
                <w:bCs/>
                <w:iCs/>
                <w:lang w:val="en-NZ"/>
              </w:rPr>
            </w:pPr>
          </w:p>
        </w:tc>
        <w:tc>
          <w:tcPr>
            <w:tcW w:w="5516" w:type="dxa"/>
          </w:tcPr>
          <w:p w14:paraId="64FDBFCA" w14:textId="77777777" w:rsidR="00115967" w:rsidRPr="00F33ECE" w:rsidRDefault="00115967" w:rsidP="001A0FFC">
            <w:pPr>
              <w:spacing w:before="120" w:after="120" w:line="276" w:lineRule="auto"/>
              <w:jc w:val="both"/>
              <w:rPr>
                <w:bCs/>
                <w:iCs/>
                <w:lang w:val="en-NZ"/>
              </w:rPr>
            </w:pPr>
          </w:p>
        </w:tc>
      </w:tr>
    </w:tbl>
    <w:p w14:paraId="1300C55C" w14:textId="726E306A" w:rsidR="00694DBE" w:rsidRPr="00115967" w:rsidRDefault="00694DBE" w:rsidP="00115967">
      <w:pPr>
        <w:pStyle w:val="S4-header1"/>
        <w:spacing w:after="120" w:line="276" w:lineRule="auto"/>
        <w:jc w:val="left"/>
        <w:rPr>
          <w:rFonts w:eastAsia="Arial Unicode MS"/>
          <w:i/>
          <w:iCs/>
          <w:color w:val="FF0000"/>
          <w:lang w:val="en-NZ"/>
        </w:rPr>
      </w:pPr>
    </w:p>
    <w:sectPr w:rsidR="00694DBE" w:rsidRPr="001159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1000" w14:textId="77777777" w:rsidR="00115967" w:rsidRDefault="00115967" w:rsidP="00115967">
      <w:r>
        <w:separator/>
      </w:r>
    </w:p>
  </w:endnote>
  <w:endnote w:type="continuationSeparator" w:id="0">
    <w:p w14:paraId="00EABCB6" w14:textId="77777777" w:rsidR="00115967" w:rsidRDefault="00115967" w:rsidP="0011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24E98" w14:textId="77777777" w:rsidR="00115967" w:rsidRDefault="00115967" w:rsidP="00115967">
      <w:r>
        <w:separator/>
      </w:r>
    </w:p>
  </w:footnote>
  <w:footnote w:type="continuationSeparator" w:id="0">
    <w:p w14:paraId="227CD043" w14:textId="77777777" w:rsidR="00115967" w:rsidRDefault="00115967" w:rsidP="00115967">
      <w:r>
        <w:continuationSeparator/>
      </w:r>
    </w:p>
  </w:footnote>
  <w:footnote w:id="1">
    <w:p w14:paraId="71E99687" w14:textId="77777777" w:rsidR="00115967" w:rsidRPr="007344EE" w:rsidRDefault="00115967" w:rsidP="00115967">
      <w:pPr>
        <w:pStyle w:val="FootnoteText"/>
        <w:tabs>
          <w:tab w:val="clear" w:pos="36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2">
    <w:p w14:paraId="2940A7A4" w14:textId="77777777" w:rsidR="00115967" w:rsidRPr="007344EE" w:rsidRDefault="00115967" w:rsidP="00115967">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6AC6" w14:textId="77777777" w:rsidR="00115967" w:rsidRPr="002E7A65" w:rsidRDefault="00115967">
    <w:pPr>
      <w:pStyle w:val="Header"/>
      <w:rPr>
        <w:rFonts w:ascii="Calibri" w:hAnsi="Calibri" w:cs="Calibri"/>
      </w:rPr>
    </w:pPr>
    <w:r w:rsidRPr="00CC7F45">
      <w:rPr>
        <w:rStyle w:val="PageNumber"/>
        <w:rFonts w:ascii="Calibri" w:hAnsi="Calibri" w:cs="Calibri"/>
      </w:rPr>
      <w:t>1-</w:t>
    </w:r>
    <w:r w:rsidRPr="00CC7F45">
      <w:rPr>
        <w:rStyle w:val="PageNumber"/>
        <w:rFonts w:ascii="Calibri" w:hAnsi="Calibri" w:cs="Calibri"/>
      </w:rPr>
      <w:fldChar w:fldCharType="begin"/>
    </w:r>
    <w:r w:rsidRPr="00CC7F45">
      <w:rPr>
        <w:rStyle w:val="PageNumber"/>
        <w:rFonts w:ascii="Calibri" w:hAnsi="Calibri" w:cs="Calibri"/>
      </w:rPr>
      <w:instrText xml:space="preserve"> PAGE </w:instrText>
    </w:r>
    <w:r w:rsidRPr="00CC7F45">
      <w:rPr>
        <w:rStyle w:val="PageNumber"/>
        <w:rFonts w:ascii="Calibri" w:hAnsi="Calibri" w:cs="Calibri"/>
      </w:rPr>
      <w:fldChar w:fldCharType="separate"/>
    </w:r>
    <w:r>
      <w:rPr>
        <w:rStyle w:val="PageNumber"/>
        <w:rFonts w:ascii="Calibri" w:hAnsi="Calibri" w:cs="Calibri"/>
        <w:noProof/>
      </w:rPr>
      <w:t>37</w:t>
    </w:r>
    <w:r w:rsidRPr="00CC7F45">
      <w:rPr>
        <w:rStyle w:val="PageNumber"/>
        <w:rFonts w:ascii="Calibri" w:hAnsi="Calibri" w:cs="Calibri"/>
      </w:rPr>
      <w:fldChar w:fldCharType="end"/>
    </w:r>
    <w:r w:rsidRPr="002E7A65">
      <w:rPr>
        <w:rStyle w:val="PageNumber"/>
        <w:rFonts w:ascii="Calibri" w:hAnsi="Calibri" w:cs="Calibri"/>
      </w:rPr>
      <w:tab/>
      <w:t xml:space="preserve">Section IV - </w:t>
    </w:r>
    <w:r>
      <w:rPr>
        <w:rStyle w:val="PageNumber"/>
        <w:rFonts w:ascii="Calibri" w:hAnsi="Calibri" w:cs="Calibri"/>
      </w:rPr>
      <w:t>Tendering</w:t>
    </w:r>
    <w:r w:rsidRPr="002E7A65">
      <w:rPr>
        <w:rStyle w:val="PageNumber"/>
        <w:rFonts w:ascii="Calibri" w:hAnsi="Calibri" w:cs="Calibri"/>
      </w:rPr>
      <w:t xml:space="preserve">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40892"/>
      <w:docPartObj>
        <w:docPartGallery w:val="Page Numbers (Top of Page)"/>
        <w:docPartUnique/>
      </w:docPartObj>
    </w:sdtPr>
    <w:sdtEndPr>
      <w:rPr>
        <w:noProof/>
      </w:rPr>
    </w:sdtEndPr>
    <w:sdtContent>
      <w:p w14:paraId="381C6E53" w14:textId="302AE464" w:rsidR="00115967" w:rsidRPr="00F80A6F" w:rsidRDefault="00115967" w:rsidP="00436089">
        <w:pPr>
          <w:pStyle w:val="Header"/>
          <w:pBdr>
            <w:bottom w:val="single" w:sz="4" w:space="0" w:color="000000"/>
          </w:pBdr>
          <w:jc w:val="left"/>
          <w:rPr>
            <w:rFonts w:ascii="Calibri" w:hAnsi="Calibri" w:cs="Calibri"/>
          </w:rPr>
        </w:pPr>
        <w:r w:rsidRPr="0033567C">
          <w:rPr>
            <w:rFonts w:ascii="Calibri" w:hAnsi="Calibri" w:cs="Calibri"/>
          </w:rPr>
          <w:t xml:space="preserve">Section </w:t>
        </w:r>
        <w:r>
          <w:rPr>
            <w:rFonts w:ascii="Calibri" w:hAnsi="Calibri" w:cs="Calibri"/>
            <w:lang w:val="en-GB"/>
          </w:rPr>
          <w:t>IV Bidding Forms</w:t>
        </w:r>
        <w:r>
          <w:rPr>
            <w:rFonts w:ascii="Calibri" w:hAnsi="Calibri" w:cs="Calibri"/>
          </w:rPr>
          <w:t xml:space="preserve"> </w:t>
        </w:r>
        <w:r>
          <w:rPr>
            <w:rFonts w:ascii="Calibri" w:hAnsi="Calibri" w:cs="Calibri"/>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85B8" w14:textId="77777777" w:rsidR="00115967" w:rsidRPr="00C66E37" w:rsidRDefault="00115967">
    <w:pPr>
      <w:pStyle w:val="Header"/>
      <w:pBdr>
        <w:bottom w:val="single" w:sz="4" w:space="1" w:color="auto"/>
      </w:pBdr>
      <w:rPr>
        <w:rFonts w:ascii="Calibri" w:hAnsi="Calibri" w:cs="Calibri"/>
        <w:sz w:val="16"/>
        <w:szCs w:val="16"/>
      </w:rPr>
    </w:pPr>
    <w:r w:rsidRPr="00A61EEA">
      <w:rPr>
        <w:rFonts w:ascii="Calibri" w:hAnsi="Calibri" w:cs="Calibri"/>
      </w:rPr>
      <w:t>Section IV Tendering Forms</w:t>
    </w:r>
    <w:r>
      <w:tab/>
    </w:r>
    <w:r w:rsidRPr="00C66E37">
      <w:rPr>
        <w:rFonts w:ascii="Calibri" w:hAnsi="Calibri" w:cs="Calibri"/>
        <w:sz w:val="16"/>
        <w:szCs w:val="16"/>
      </w:rPr>
      <w:t>1-</w:t>
    </w:r>
    <w:r w:rsidRPr="00C66E37">
      <w:rPr>
        <w:rStyle w:val="PageNumber"/>
        <w:rFonts w:ascii="Calibri" w:hAnsi="Calibri" w:cs="Calibri"/>
        <w:sz w:val="16"/>
        <w:szCs w:val="16"/>
      </w:rPr>
      <w:fldChar w:fldCharType="begin"/>
    </w:r>
    <w:r w:rsidRPr="00C66E37">
      <w:rPr>
        <w:rStyle w:val="PageNumber"/>
        <w:rFonts w:ascii="Calibri" w:hAnsi="Calibri" w:cs="Calibri"/>
        <w:sz w:val="16"/>
        <w:szCs w:val="16"/>
      </w:rPr>
      <w:instrText xml:space="preserve"> PAGE </w:instrText>
    </w:r>
    <w:r w:rsidRPr="00C66E37">
      <w:rPr>
        <w:rStyle w:val="PageNumber"/>
        <w:rFonts w:ascii="Calibri" w:hAnsi="Calibri" w:cs="Calibri"/>
        <w:sz w:val="16"/>
        <w:szCs w:val="16"/>
      </w:rPr>
      <w:fldChar w:fldCharType="separate"/>
    </w:r>
    <w:r>
      <w:rPr>
        <w:rStyle w:val="PageNumber"/>
        <w:rFonts w:ascii="Calibri" w:hAnsi="Calibri" w:cs="Calibri"/>
        <w:noProof/>
        <w:sz w:val="16"/>
        <w:szCs w:val="16"/>
      </w:rPr>
      <w:t>100</w:t>
    </w:r>
    <w:r w:rsidRPr="00C66E37">
      <w:rPr>
        <w:rStyle w:val="PageNumber"/>
        <w:rFonts w:ascii="Calibri" w:hAnsi="Calibri"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D91DC6"/>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68285D"/>
    <w:multiLevelType w:val="multilevel"/>
    <w:tmpl w:val="938E1DBA"/>
    <w:lvl w:ilvl="0">
      <w:start w:val="1"/>
      <w:numFmt w:val="lowerLetter"/>
      <w:lvlText w:val="%1)"/>
      <w:lvlJc w:val="left"/>
      <w:pPr>
        <w:tabs>
          <w:tab w:val="num" w:pos="1224"/>
        </w:tabs>
        <w:ind w:left="1224" w:hanging="360"/>
      </w:pPr>
      <w:rPr>
        <w:rFonts w:hint="default"/>
      </w:rPr>
    </w:lvl>
    <w:lvl w:ilvl="1">
      <w:start w:val="1"/>
      <w:numFmt w:val="lowerRoman"/>
      <w:lvlText w:val="%2."/>
      <w:lvlJc w:val="right"/>
      <w:pPr>
        <w:tabs>
          <w:tab w:val="num" w:pos="1764"/>
        </w:tabs>
        <w:ind w:left="1764" w:hanging="180"/>
      </w:pPr>
      <w:rPr>
        <w:rFonts w:hint="default"/>
      </w:rPr>
    </w:lvl>
    <w:lvl w:ilvl="2">
      <w:start w:val="1"/>
      <w:numFmt w:val="decimal"/>
      <w:lvlText w:val="%3."/>
      <w:lvlJc w:val="left"/>
      <w:pPr>
        <w:ind w:left="2844" w:hanging="360"/>
      </w:pPr>
      <w:rPr>
        <w:rFonts w:hint="default"/>
        <w:b/>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360"/>
        </w:tabs>
        <w:ind w:left="360" w:hanging="360"/>
      </w:pPr>
      <w:rPr>
        <w:rFonts w:hint="default"/>
        <w:b w:val="0"/>
      </w:rPr>
    </w:lvl>
    <w:lvl w:ilvl="8">
      <w:start w:val="1"/>
      <w:numFmt w:val="lowerRoman"/>
      <w:lvlText w:val="%9."/>
      <w:lvlJc w:val="right"/>
      <w:pPr>
        <w:tabs>
          <w:tab w:val="num" w:pos="6984"/>
        </w:tabs>
        <w:ind w:left="6984" w:hanging="180"/>
      </w:pPr>
      <w:rPr>
        <w:rFonts w:hint="default"/>
      </w:rPr>
    </w:lvl>
  </w:abstractNum>
  <w:abstractNum w:abstractNumId="13" w15:restartNumberingAfterBreak="0">
    <w:nsid w:val="130C5AEA"/>
    <w:multiLevelType w:val="multilevel"/>
    <w:tmpl w:val="B9F09EA2"/>
    <w:lvl w:ilvl="0">
      <w:start w:val="1"/>
      <w:numFmt w:val="decimal"/>
      <w:pStyle w:val="S1-Header2"/>
      <w:isLgl/>
      <w:lvlText w:val="%1."/>
      <w:lvlJc w:val="left"/>
      <w:pPr>
        <w:tabs>
          <w:tab w:val="num" w:pos="2052"/>
        </w:tabs>
        <w:ind w:left="2052" w:hanging="432"/>
      </w:pPr>
      <w:rPr>
        <w:rFonts w:hint="default"/>
        <w:b/>
        <w:i w:val="0"/>
        <w:sz w:val="22"/>
        <w:szCs w:val="22"/>
      </w:rPr>
    </w:lvl>
    <w:lvl w:ilvl="1">
      <w:start w:val="1"/>
      <w:numFmt w:val="decimal"/>
      <w:pStyle w:val="Header2-SubClauses"/>
      <w:lvlText w:val="%1.%2"/>
      <w:lvlJc w:val="left"/>
      <w:pPr>
        <w:tabs>
          <w:tab w:val="num" w:pos="5323"/>
        </w:tabs>
        <w:ind w:left="5323" w:hanging="504"/>
      </w:pPr>
      <w:rPr>
        <w:rFonts w:ascii="Times New Roman" w:hAnsi="Times New Roman" w:cs="Times New Roman" w:hint="default"/>
        <w:b w:val="0"/>
        <w:i w:val="0"/>
        <w:sz w:val="24"/>
        <w:szCs w:val="24"/>
      </w:rPr>
    </w:lvl>
    <w:lvl w:ilvl="2">
      <w:start w:val="1"/>
      <w:numFmt w:val="lowerLetter"/>
      <w:pStyle w:val="P3Header1-Clauses"/>
      <w:lvlText w:val="(%3)"/>
      <w:lvlJc w:val="left"/>
      <w:pPr>
        <w:tabs>
          <w:tab w:val="num" w:pos="1777"/>
        </w:tabs>
        <w:ind w:left="1777" w:hanging="360"/>
      </w:pPr>
      <w:rPr>
        <w:rFonts w:ascii="Times New Roman" w:hAnsi="Times New Roman" w:cs="Times New Roman" w:hint="default"/>
        <w:b w:val="0"/>
        <w:i w:val="0"/>
        <w:sz w:val="24"/>
        <w:szCs w:val="24"/>
      </w:rPr>
    </w:lvl>
    <w:lvl w:ilvl="3">
      <w:start w:val="1"/>
      <w:numFmt w:val="lowerRoman"/>
      <w:pStyle w:val="Heading4"/>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78D29A4"/>
    <w:multiLevelType w:val="multilevel"/>
    <w:tmpl w:val="059C713C"/>
    <w:lvl w:ilvl="0">
      <w:start w:val="1"/>
      <w:numFmt w:val="lowerLetter"/>
      <w:lvlText w:val="%1)"/>
      <w:lvlJc w:val="left"/>
      <w:pPr>
        <w:tabs>
          <w:tab w:val="num" w:pos="1224"/>
        </w:tabs>
        <w:ind w:left="1224" w:hanging="360"/>
      </w:pPr>
      <w:rPr>
        <w:rFonts w:hint="default"/>
      </w:rPr>
    </w:lvl>
    <w:lvl w:ilvl="1">
      <w:start w:val="1"/>
      <w:numFmt w:val="lowerRoman"/>
      <w:lvlText w:val="%2."/>
      <w:lvlJc w:val="right"/>
      <w:pPr>
        <w:tabs>
          <w:tab w:val="num" w:pos="1764"/>
        </w:tabs>
        <w:ind w:left="1764" w:hanging="180"/>
      </w:pPr>
      <w:rPr>
        <w:rFonts w:hint="default"/>
      </w:rPr>
    </w:lvl>
    <w:lvl w:ilvl="2">
      <w:start w:val="1"/>
      <w:numFmt w:val="decimal"/>
      <w:lvlText w:val="%3."/>
      <w:lvlJc w:val="left"/>
      <w:pPr>
        <w:ind w:left="2844" w:hanging="360"/>
      </w:pPr>
      <w:rPr>
        <w:rFonts w:hint="default"/>
        <w:b/>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b w:val="0"/>
        <w:i w:val="0"/>
      </w:rPr>
    </w:lvl>
    <w:lvl w:ilvl="7">
      <w:start w:val="1"/>
      <w:numFmt w:val="lowerLetter"/>
      <w:lvlText w:val="%8."/>
      <w:lvlJc w:val="left"/>
      <w:pPr>
        <w:tabs>
          <w:tab w:val="num" w:pos="360"/>
        </w:tabs>
        <w:ind w:left="360" w:hanging="360"/>
      </w:pPr>
      <w:rPr>
        <w:rFonts w:hint="default"/>
        <w:b w:val="0"/>
      </w:rPr>
    </w:lvl>
    <w:lvl w:ilvl="8">
      <w:start w:val="1"/>
      <w:numFmt w:val="lowerRoman"/>
      <w:lvlText w:val="%9."/>
      <w:lvlJc w:val="right"/>
      <w:pPr>
        <w:tabs>
          <w:tab w:val="num" w:pos="6984"/>
        </w:tabs>
        <w:ind w:left="6984" w:hanging="180"/>
      </w:pPr>
      <w:rPr>
        <w:rFonts w:hint="default"/>
      </w:rPr>
    </w:lvl>
  </w:abstractNum>
  <w:abstractNum w:abstractNumId="15"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500FBB"/>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D10A5F"/>
    <w:multiLevelType w:val="multilevel"/>
    <w:tmpl w:val="5DE0E65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2"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4" w15:restartNumberingAfterBreak="0">
    <w:nsid w:val="5D5138D5"/>
    <w:multiLevelType w:val="multilevel"/>
    <w:tmpl w:val="938E1DBA"/>
    <w:lvl w:ilvl="0">
      <w:start w:val="1"/>
      <w:numFmt w:val="lowerLetter"/>
      <w:lvlText w:val="%1)"/>
      <w:lvlJc w:val="left"/>
      <w:pPr>
        <w:tabs>
          <w:tab w:val="num" w:pos="1224"/>
        </w:tabs>
        <w:ind w:left="1224" w:hanging="360"/>
      </w:pPr>
      <w:rPr>
        <w:rFonts w:hint="default"/>
      </w:rPr>
    </w:lvl>
    <w:lvl w:ilvl="1">
      <w:start w:val="1"/>
      <w:numFmt w:val="lowerRoman"/>
      <w:lvlText w:val="%2."/>
      <w:lvlJc w:val="right"/>
      <w:pPr>
        <w:tabs>
          <w:tab w:val="num" w:pos="1764"/>
        </w:tabs>
        <w:ind w:left="1764" w:hanging="180"/>
      </w:pPr>
      <w:rPr>
        <w:rFonts w:hint="default"/>
      </w:rPr>
    </w:lvl>
    <w:lvl w:ilvl="2">
      <w:start w:val="1"/>
      <w:numFmt w:val="decimal"/>
      <w:lvlText w:val="%3."/>
      <w:lvlJc w:val="left"/>
      <w:pPr>
        <w:ind w:left="2844" w:hanging="360"/>
      </w:pPr>
      <w:rPr>
        <w:rFonts w:hint="default"/>
        <w:b/>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360"/>
        </w:tabs>
        <w:ind w:left="360" w:hanging="360"/>
      </w:pPr>
      <w:rPr>
        <w:rFonts w:hint="default"/>
        <w:b w:val="0"/>
      </w:rPr>
    </w:lvl>
    <w:lvl w:ilvl="8">
      <w:start w:val="1"/>
      <w:numFmt w:val="lowerRoman"/>
      <w:lvlText w:val="%9."/>
      <w:lvlJc w:val="right"/>
      <w:pPr>
        <w:tabs>
          <w:tab w:val="num" w:pos="6984"/>
        </w:tabs>
        <w:ind w:left="6984" w:hanging="180"/>
      </w:pPr>
      <w:rPr>
        <w:rFonts w:hint="default"/>
      </w:rPr>
    </w:lvl>
  </w:abstractNum>
  <w:abstractNum w:abstractNumId="25" w15:restartNumberingAfterBreak="0">
    <w:nsid w:val="67E51880"/>
    <w:multiLevelType w:val="multilevel"/>
    <w:tmpl w:val="711C97B6"/>
    <w:styleLink w:val="Style1"/>
    <w:lvl w:ilvl="0">
      <w:start w:val="1"/>
      <w:numFmt w:val="decimal"/>
      <w:lvlText w:val="%1"/>
      <w:lvlJc w:val="left"/>
      <w:pPr>
        <w:tabs>
          <w:tab w:val="num" w:pos="1224"/>
        </w:tabs>
        <w:ind w:left="1224" w:hanging="360"/>
      </w:pPr>
      <w:rPr>
        <w:rFonts w:hint="default"/>
      </w:rPr>
    </w:lvl>
    <w:lvl w:ilvl="1">
      <w:start w:val="1"/>
      <w:numFmt w:val="lowerLetter"/>
      <w:lvlText w:val="%2"/>
      <w:lvlJc w:val="left"/>
      <w:pPr>
        <w:tabs>
          <w:tab w:val="num" w:pos="1764"/>
        </w:tabs>
        <w:ind w:left="1764" w:hanging="180"/>
      </w:pPr>
      <w:rPr>
        <w:rFonts w:hint="default"/>
      </w:rPr>
    </w:lvl>
    <w:lvl w:ilvl="2">
      <w:start w:val="1"/>
      <w:numFmt w:val="lowerRoman"/>
      <w:lvlText w:val="%3."/>
      <w:lvlJc w:val="left"/>
      <w:pPr>
        <w:ind w:left="2844" w:hanging="360"/>
      </w:pPr>
      <w:rPr>
        <w:rFonts w:hint="default"/>
      </w:rPr>
    </w:lvl>
    <w:lvl w:ilvl="3">
      <w:start w:val="1"/>
      <w:numFmt w:val="decimal"/>
      <w:lvlText w:val="%4."/>
      <w:lvlJc w:val="left"/>
      <w:pPr>
        <w:tabs>
          <w:tab w:val="num" w:pos="3384"/>
        </w:tabs>
        <w:ind w:left="3384"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abstractNum w:abstractNumId="26" w15:restartNumberingAfterBreak="0">
    <w:nsid w:val="68000E2A"/>
    <w:multiLevelType w:val="hybridMultilevel"/>
    <w:tmpl w:val="20A6C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E094B"/>
    <w:multiLevelType w:val="hybridMultilevel"/>
    <w:tmpl w:val="5A90C28A"/>
    <w:lvl w:ilvl="0" w:tplc="E626F90A">
      <w:start w:val="1"/>
      <w:numFmt w:val="lowerLetter"/>
      <w:lvlText w:val="(%1)"/>
      <w:lvlJc w:val="left"/>
      <w:pPr>
        <w:tabs>
          <w:tab w:val="num" w:pos="720"/>
        </w:tabs>
        <w:ind w:left="720" w:hanging="360"/>
      </w:pPr>
      <w:rPr>
        <w:rFonts w:hint="default"/>
        <w:i w:val="0"/>
      </w:rPr>
    </w:lvl>
    <w:lvl w:ilvl="1" w:tplc="0409001B">
      <w:start w:val="1"/>
      <w:numFmt w:val="lowerRoman"/>
      <w:lvlText w:val="(%2)"/>
      <w:lvlJc w:val="righ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23"/>
  </w:num>
  <w:num w:numId="2">
    <w:abstractNumId w:val="21"/>
  </w:num>
  <w:num w:numId="3">
    <w:abstractNumId w:val="18"/>
  </w:num>
  <w:num w:numId="4">
    <w:abstractNumId w:val="19"/>
  </w:num>
  <w:num w:numId="5">
    <w:abstractNumId w:val="28"/>
  </w:num>
  <w:num w:numId="6">
    <w:abstractNumId w:val="8"/>
  </w:num>
  <w:num w:numId="7">
    <w:abstractNumId w:val="20"/>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7"/>
  </w:num>
  <w:num w:numId="18">
    <w:abstractNumId w:val="13"/>
  </w:num>
  <w:num w:numId="19">
    <w:abstractNumId w:val="10"/>
  </w:num>
  <w:num w:numId="20">
    <w:abstractNumId w:val="15"/>
  </w:num>
  <w:num w:numId="21">
    <w:abstractNumId w:val="25"/>
  </w:num>
  <w:num w:numId="22">
    <w:abstractNumId w:val="11"/>
  </w:num>
  <w:num w:numId="23">
    <w:abstractNumId w:val="17"/>
  </w:num>
  <w:num w:numId="24">
    <w:abstractNumId w:val="22"/>
  </w:num>
  <w:num w:numId="25">
    <w:abstractNumId w:val="16"/>
  </w:num>
  <w:num w:numId="26">
    <w:abstractNumId w:val="26"/>
  </w:num>
  <w:num w:numId="27">
    <w:abstractNumId w:val="24"/>
  </w:num>
  <w:num w:numId="28">
    <w:abstractNumId w:val="12"/>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67"/>
    <w:rsid w:val="00107EB0"/>
    <w:rsid w:val="00115967"/>
    <w:rsid w:val="00694DBE"/>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23823"/>
  <w15:chartTrackingRefBased/>
  <w15:docId w15:val="{8E22315F-2040-4912-A2EC-6E58A2F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67"/>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115967"/>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rsid w:val="00115967"/>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rsid w:val="00115967"/>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15967"/>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15967"/>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15967"/>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15967"/>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15967"/>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15967"/>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15967"/>
    <w:rPr>
      <w:rFonts w:ascii="Arial" w:eastAsia="Times New Roman" w:hAnsi="Arial" w:cs="Arial"/>
      <w:b/>
      <w:sz w:val="20"/>
      <w:szCs w:val="24"/>
      <w:lang w:val="en-US"/>
    </w:rPr>
  </w:style>
  <w:style w:type="character" w:customStyle="1" w:styleId="Heading2Char">
    <w:name w:val="Heading 2 Char"/>
    <w:aliases w:val="Section-Title Char,Title Header2 Char"/>
    <w:basedOn w:val="DefaultParagraphFont"/>
    <w:link w:val="Heading2"/>
    <w:rsid w:val="00115967"/>
    <w:rPr>
      <w:rFonts w:ascii="Arial" w:eastAsia="Times New Roman" w:hAnsi="Arial" w:cs="Arial"/>
      <w:b/>
      <w:bCs/>
      <w:sz w:val="24"/>
      <w:szCs w:val="24"/>
      <w:lang w:val="en-US"/>
    </w:rPr>
  </w:style>
  <w:style w:type="character" w:customStyle="1" w:styleId="Heading3Char">
    <w:name w:val="Heading 3 Char"/>
    <w:aliases w:val="Section Header3 Char,Sub-Clause Paragraph Char"/>
    <w:basedOn w:val="DefaultParagraphFont"/>
    <w:link w:val="Heading3"/>
    <w:rsid w:val="00115967"/>
    <w:rPr>
      <w:rFonts w:ascii="Times New Roman" w:eastAsia="Times New Roman" w:hAnsi="Times New Roman" w:cs="Arial"/>
      <w:b/>
      <w:bCs/>
      <w:spacing w:val="-2"/>
      <w:sz w:val="16"/>
      <w:szCs w:val="24"/>
      <w:lang w:val="en-US"/>
    </w:rPr>
  </w:style>
  <w:style w:type="character" w:customStyle="1" w:styleId="Heading4Char">
    <w:name w:val="Heading 4 Char"/>
    <w:aliases w:val="Sub-Clause Sub-paragraph Char, Sub-Clause Sub-paragraph Char,ClauseSubSub_No&amp;Name Char"/>
    <w:basedOn w:val="DefaultParagraphFont"/>
    <w:link w:val="Heading4"/>
    <w:rsid w:val="00115967"/>
    <w:rPr>
      <w:rFonts w:ascii="Arial" w:eastAsia="Times New Roman" w:hAnsi="Arial" w:cs="Arial"/>
      <w:sz w:val="20"/>
      <w:szCs w:val="20"/>
      <w:lang w:val="en-US"/>
    </w:rPr>
  </w:style>
  <w:style w:type="character" w:customStyle="1" w:styleId="Heading5Char">
    <w:name w:val="Heading 5 Char"/>
    <w:basedOn w:val="DefaultParagraphFont"/>
    <w:link w:val="Heading5"/>
    <w:rsid w:val="00115967"/>
    <w:rPr>
      <w:rFonts w:ascii="Times New Roman" w:eastAsia="Times New Roman" w:hAnsi="Times New Roman" w:cs="Arial"/>
      <w:b/>
      <w:bCs/>
      <w:iCs/>
      <w:spacing w:val="-2"/>
      <w:sz w:val="24"/>
      <w:szCs w:val="24"/>
      <w:lang w:val="en-US"/>
    </w:rPr>
  </w:style>
  <w:style w:type="character" w:customStyle="1" w:styleId="Heading6Char">
    <w:name w:val="Heading 6 Char"/>
    <w:basedOn w:val="DefaultParagraphFont"/>
    <w:link w:val="Heading6"/>
    <w:rsid w:val="00115967"/>
    <w:rPr>
      <w:rFonts w:ascii="Arial" w:eastAsia="Times New Roman" w:hAnsi="Arial" w:cs="Times New Roman"/>
      <w:i/>
      <w:szCs w:val="20"/>
      <w:lang w:val="en-US"/>
    </w:rPr>
  </w:style>
  <w:style w:type="character" w:customStyle="1" w:styleId="Heading7Char">
    <w:name w:val="Heading 7 Char"/>
    <w:basedOn w:val="DefaultParagraphFont"/>
    <w:link w:val="Heading7"/>
    <w:rsid w:val="00115967"/>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115967"/>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115967"/>
    <w:rPr>
      <w:rFonts w:ascii="Arial" w:eastAsia="Times New Roman" w:hAnsi="Arial" w:cs="Times New Roman"/>
      <w:b/>
      <w:i/>
      <w:sz w:val="18"/>
      <w:szCs w:val="20"/>
      <w:lang w:val="en-US"/>
    </w:rPr>
  </w:style>
  <w:style w:type="paragraph" w:styleId="BodyText2">
    <w:name w:val="Body Text 2"/>
    <w:basedOn w:val="Normal"/>
    <w:link w:val="BodyText2Char"/>
    <w:rsid w:val="00115967"/>
    <w:pPr>
      <w:spacing w:before="120" w:after="120"/>
      <w:jc w:val="center"/>
    </w:pPr>
    <w:rPr>
      <w:rFonts w:ascii="Arial" w:hAnsi="Arial"/>
      <w:b/>
      <w:szCs w:val="20"/>
    </w:rPr>
  </w:style>
  <w:style w:type="character" w:customStyle="1" w:styleId="BodyText2Char">
    <w:name w:val="Body Text 2 Char"/>
    <w:basedOn w:val="DefaultParagraphFont"/>
    <w:link w:val="BodyText2"/>
    <w:rsid w:val="00115967"/>
    <w:rPr>
      <w:rFonts w:ascii="Arial" w:eastAsia="Times New Roman" w:hAnsi="Arial" w:cs="Times New Roman"/>
      <w:b/>
      <w:sz w:val="24"/>
      <w:szCs w:val="20"/>
      <w:lang w:val="en-US"/>
    </w:rPr>
  </w:style>
  <w:style w:type="paragraph" w:customStyle="1" w:styleId="2AutoList1">
    <w:name w:val="2AutoList1"/>
    <w:basedOn w:val="Normal"/>
    <w:rsid w:val="00115967"/>
    <w:pPr>
      <w:numPr>
        <w:ilvl w:val="1"/>
        <w:numId w:val="2"/>
      </w:numPr>
      <w:jc w:val="both"/>
    </w:pPr>
    <w:rPr>
      <w:rFonts w:ascii="Arial" w:hAnsi="Arial"/>
      <w:sz w:val="20"/>
      <w:szCs w:val="20"/>
    </w:rPr>
  </w:style>
  <w:style w:type="paragraph" w:customStyle="1" w:styleId="Header1-Clauses">
    <w:name w:val="Header 1 - Clauses"/>
    <w:basedOn w:val="Normal"/>
    <w:rsid w:val="00115967"/>
    <w:pPr>
      <w:numPr>
        <w:numId w:val="3"/>
      </w:numPr>
      <w:spacing w:before="120"/>
    </w:pPr>
    <w:rPr>
      <w:rFonts w:ascii="Arial" w:hAnsi="Arial"/>
      <w:b/>
      <w:sz w:val="20"/>
      <w:szCs w:val="20"/>
    </w:rPr>
  </w:style>
  <w:style w:type="paragraph" w:customStyle="1" w:styleId="Header2-SubClauses">
    <w:name w:val="Header 2 - SubClauses"/>
    <w:basedOn w:val="Normal"/>
    <w:rsid w:val="00115967"/>
    <w:pPr>
      <w:numPr>
        <w:ilvl w:val="1"/>
        <w:numId w:val="18"/>
      </w:numPr>
      <w:spacing w:after="200"/>
      <w:jc w:val="both"/>
    </w:pPr>
    <w:rPr>
      <w:rFonts w:cs="Arial"/>
    </w:rPr>
  </w:style>
  <w:style w:type="paragraph" w:customStyle="1" w:styleId="P3Header1-Clauses">
    <w:name w:val="P3 Header1-Clauses"/>
    <w:basedOn w:val="Header1-Clauses"/>
    <w:rsid w:val="00115967"/>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15967"/>
    <w:pPr>
      <w:numPr>
        <w:ilvl w:val="2"/>
        <w:numId w:val="4"/>
      </w:numPr>
      <w:spacing w:before="240"/>
    </w:pPr>
    <w:rPr>
      <w:rFonts w:ascii="Arial" w:hAnsi="Arial"/>
      <w:kern w:val="28"/>
      <w:sz w:val="20"/>
      <w:szCs w:val="20"/>
    </w:rPr>
  </w:style>
  <w:style w:type="paragraph" w:customStyle="1" w:styleId="Outline4">
    <w:name w:val="Outline4"/>
    <w:basedOn w:val="Normal"/>
    <w:autoRedefine/>
    <w:rsid w:val="00115967"/>
    <w:pPr>
      <w:numPr>
        <w:ilvl w:val="3"/>
        <w:numId w:val="4"/>
      </w:numPr>
      <w:tabs>
        <w:tab w:val="clear" w:pos="2304"/>
        <w:tab w:val="num" w:pos="1440"/>
      </w:tabs>
      <w:spacing w:before="120"/>
      <w:ind w:left="1440" w:hanging="720"/>
    </w:pPr>
    <w:rPr>
      <w:rFonts w:ascii="Arial" w:hAnsi="Arial"/>
      <w:kern w:val="28"/>
      <w:sz w:val="20"/>
      <w:szCs w:val="20"/>
    </w:rPr>
  </w:style>
  <w:style w:type="paragraph" w:customStyle="1" w:styleId="Outlinei">
    <w:name w:val="Outline i)"/>
    <w:basedOn w:val="Normal"/>
    <w:rsid w:val="00115967"/>
    <w:pPr>
      <w:numPr>
        <w:numId w:val="5"/>
      </w:numPr>
      <w:spacing w:before="120"/>
    </w:pPr>
    <w:rPr>
      <w:rFonts w:ascii="Arial" w:hAnsi="Arial"/>
      <w:sz w:val="20"/>
      <w:szCs w:val="20"/>
    </w:rPr>
  </w:style>
  <w:style w:type="paragraph" w:styleId="Subtitle">
    <w:name w:val="Subtitle"/>
    <w:basedOn w:val="Normal"/>
    <w:link w:val="SubtitleChar"/>
    <w:qFormat/>
    <w:rsid w:val="00115967"/>
    <w:pPr>
      <w:spacing w:before="120" w:after="240"/>
      <w:jc w:val="center"/>
    </w:pPr>
    <w:rPr>
      <w:b/>
      <w:sz w:val="36"/>
      <w:szCs w:val="20"/>
    </w:rPr>
  </w:style>
  <w:style w:type="character" w:customStyle="1" w:styleId="SubtitleChar">
    <w:name w:val="Subtitle Char"/>
    <w:basedOn w:val="DefaultParagraphFont"/>
    <w:link w:val="Subtitle"/>
    <w:rsid w:val="00115967"/>
    <w:rPr>
      <w:rFonts w:ascii="Times New Roman" w:eastAsia="Times New Roman" w:hAnsi="Times New Roman" w:cs="Times New Roman"/>
      <w:b/>
      <w:sz w:val="36"/>
      <w:szCs w:val="20"/>
      <w:lang w:val="en-US"/>
    </w:rPr>
  </w:style>
  <w:style w:type="paragraph" w:customStyle="1" w:styleId="Subtitle2">
    <w:name w:val="Subtitle 2"/>
    <w:basedOn w:val="Footer"/>
    <w:autoRedefine/>
    <w:rsid w:val="00115967"/>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15967"/>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rsid w:val="00115967"/>
    <w:rPr>
      <w:rFonts w:ascii="Arial" w:eastAsia="Times New Roman" w:hAnsi="Arial" w:cs="Times New Roman"/>
      <w:sz w:val="20"/>
      <w:szCs w:val="20"/>
      <w:lang w:val="en-US"/>
    </w:rPr>
  </w:style>
  <w:style w:type="paragraph" w:customStyle="1" w:styleId="explanatorynotes">
    <w:name w:val="explanatory_notes"/>
    <w:basedOn w:val="Normal"/>
    <w:rsid w:val="00115967"/>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15967"/>
    <w:pPr>
      <w:spacing w:before="240" w:after="240"/>
      <w:outlineLvl w:val="0"/>
    </w:pPr>
    <w:rPr>
      <w:b/>
      <w:szCs w:val="20"/>
    </w:rPr>
  </w:style>
  <w:style w:type="paragraph" w:styleId="TOC2">
    <w:name w:val="toc 2"/>
    <w:basedOn w:val="Normal"/>
    <w:next w:val="Normal"/>
    <w:autoRedefine/>
    <w:uiPriority w:val="39"/>
    <w:rsid w:val="00115967"/>
    <w:pPr>
      <w:tabs>
        <w:tab w:val="left" w:pos="1350"/>
        <w:tab w:val="right" w:leader="dot" w:pos="9000"/>
      </w:tabs>
      <w:ind w:left="720" w:hanging="547"/>
      <w:outlineLvl w:val="1"/>
    </w:pPr>
    <w:rPr>
      <w:noProof/>
      <w:szCs w:val="20"/>
    </w:rPr>
  </w:style>
  <w:style w:type="paragraph" w:customStyle="1" w:styleId="i">
    <w:name w:val="(i)"/>
    <w:basedOn w:val="Normal"/>
    <w:rsid w:val="00115967"/>
    <w:pPr>
      <w:suppressAutoHyphens/>
      <w:jc w:val="both"/>
    </w:pPr>
    <w:rPr>
      <w:rFonts w:ascii="Tms Rmn" w:hAnsi="Tms Rmn"/>
      <w:sz w:val="20"/>
      <w:szCs w:val="20"/>
    </w:rPr>
  </w:style>
  <w:style w:type="paragraph" w:styleId="Header">
    <w:name w:val="header"/>
    <w:basedOn w:val="Normal"/>
    <w:link w:val="HeaderChar"/>
    <w:uiPriority w:val="99"/>
    <w:rsid w:val="00115967"/>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uiPriority w:val="99"/>
    <w:rsid w:val="00115967"/>
    <w:rPr>
      <w:rFonts w:ascii="Arial" w:eastAsia="Times New Roman" w:hAnsi="Arial" w:cs="Times New Roman"/>
      <w:sz w:val="20"/>
      <w:szCs w:val="20"/>
      <w:lang w:val="en-US"/>
    </w:rPr>
  </w:style>
  <w:style w:type="character" w:styleId="PageNumber">
    <w:name w:val="page number"/>
    <w:rsid w:val="00115967"/>
    <w:rPr>
      <w:rFonts w:ascii="Times New Roman" w:hAnsi="Times New Roman"/>
      <w:sz w:val="20"/>
    </w:rPr>
  </w:style>
  <w:style w:type="paragraph" w:customStyle="1" w:styleId="TOCNumber1">
    <w:name w:val="TOC Number1"/>
    <w:basedOn w:val="Heading4"/>
    <w:autoRedefine/>
    <w:rsid w:val="00115967"/>
    <w:pPr>
      <w:numPr>
        <w:ilvl w:val="0"/>
        <w:numId w:val="0"/>
      </w:numPr>
      <w:tabs>
        <w:tab w:val="right" w:pos="9360"/>
      </w:tabs>
      <w:suppressAutoHyphens/>
      <w:spacing w:line="276" w:lineRule="auto"/>
      <w:outlineLvl w:val="9"/>
    </w:pPr>
    <w:rPr>
      <w:rFonts w:ascii="Times New Roman" w:hAnsi="Times New Roman" w:cs="Times New Roman"/>
      <w:b/>
      <w:bCs/>
      <w:sz w:val="24"/>
      <w:szCs w:val="24"/>
      <w:lang w:val="en-GB"/>
    </w:rPr>
  </w:style>
  <w:style w:type="paragraph" w:styleId="CommentText">
    <w:name w:val="annotation text"/>
    <w:basedOn w:val="Normal"/>
    <w:link w:val="CommentTextChar"/>
    <w:unhideWhenUsed/>
    <w:rsid w:val="00115967"/>
    <w:rPr>
      <w:sz w:val="20"/>
      <w:szCs w:val="20"/>
    </w:rPr>
  </w:style>
  <w:style w:type="character" w:customStyle="1" w:styleId="CommentTextChar">
    <w:name w:val="Comment Text Char"/>
    <w:basedOn w:val="DefaultParagraphFont"/>
    <w:link w:val="CommentText"/>
    <w:rsid w:val="001159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115967"/>
    <w:pPr>
      <w:jc w:val="both"/>
    </w:pPr>
    <w:rPr>
      <w:rFonts w:ascii="Arial" w:hAnsi="Arial"/>
      <w:b/>
      <w:bCs/>
      <w:lang w:val="es-ES_tradnl"/>
    </w:rPr>
  </w:style>
  <w:style w:type="character" w:customStyle="1" w:styleId="CommentSubjectChar">
    <w:name w:val="Comment Subject Char"/>
    <w:basedOn w:val="CommentTextChar"/>
    <w:link w:val="CommentSubject"/>
    <w:semiHidden/>
    <w:rsid w:val="00115967"/>
    <w:rPr>
      <w:rFonts w:ascii="Arial" w:eastAsia="Times New Roman" w:hAnsi="Arial" w:cs="Times New Roman"/>
      <w:b/>
      <w:bCs/>
      <w:sz w:val="20"/>
      <w:szCs w:val="20"/>
      <w:lang w:val="es-ES_tradnl"/>
    </w:rPr>
  </w:style>
  <w:style w:type="paragraph" w:styleId="Caption">
    <w:name w:val="caption"/>
    <w:basedOn w:val="Normal"/>
    <w:next w:val="Normal"/>
    <w:qFormat/>
    <w:rsid w:val="00115967"/>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15967"/>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15967"/>
    <w:rPr>
      <w:rFonts w:ascii="Arial" w:hAnsi="Arial"/>
      <w:sz w:val="20"/>
    </w:rPr>
  </w:style>
  <w:style w:type="character" w:customStyle="1" w:styleId="BodyTextChar">
    <w:name w:val="Body Text Char"/>
    <w:basedOn w:val="DefaultParagraphFont"/>
    <w:link w:val="BodyText"/>
    <w:rsid w:val="00115967"/>
    <w:rPr>
      <w:rFonts w:ascii="Arial" w:eastAsia="Times New Roman" w:hAnsi="Arial" w:cs="Times New Roman"/>
      <w:sz w:val="20"/>
      <w:szCs w:val="24"/>
      <w:lang w:val="en-US"/>
    </w:rPr>
  </w:style>
  <w:style w:type="paragraph" w:customStyle="1" w:styleId="Head2">
    <w:name w:val="Head 2"/>
    <w:basedOn w:val="Heading9"/>
    <w:rsid w:val="00115967"/>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15967"/>
    <w:pPr>
      <w:jc w:val="center"/>
    </w:pPr>
    <w:rPr>
      <w:rFonts w:ascii="Arial" w:hAnsi="Arial"/>
      <w:b/>
      <w:sz w:val="36"/>
      <w:szCs w:val="20"/>
      <w:lang w:val="es-ES_tradnl"/>
    </w:rPr>
  </w:style>
  <w:style w:type="paragraph" w:styleId="Index1">
    <w:name w:val="index 1"/>
    <w:basedOn w:val="Normal"/>
    <w:next w:val="Normal"/>
    <w:autoRedefine/>
    <w:semiHidden/>
    <w:rsid w:val="00115967"/>
    <w:pPr>
      <w:ind w:left="240" w:hanging="240"/>
    </w:pPr>
  </w:style>
  <w:style w:type="paragraph" w:customStyle="1" w:styleId="Technical4">
    <w:name w:val="Technical 4"/>
    <w:uiPriority w:val="99"/>
    <w:rsid w:val="00115967"/>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uiPriority w:val="99"/>
    <w:rsid w:val="00115967"/>
    <w:rPr>
      <w:rFonts w:ascii="Arial" w:hAnsi="Arial"/>
      <w:sz w:val="20"/>
    </w:rPr>
  </w:style>
  <w:style w:type="paragraph" w:customStyle="1" w:styleId="Head12">
    <w:name w:val="Head 1.2"/>
    <w:basedOn w:val="Normal"/>
    <w:rsid w:val="00115967"/>
    <w:pPr>
      <w:numPr>
        <w:ilvl w:val="1"/>
        <w:numId w:val="7"/>
      </w:numPr>
      <w:jc w:val="both"/>
    </w:pPr>
    <w:rPr>
      <w:rFonts w:ascii="Arial" w:hAnsi="Arial"/>
      <w:sz w:val="20"/>
      <w:szCs w:val="20"/>
    </w:rPr>
  </w:style>
  <w:style w:type="paragraph" w:customStyle="1" w:styleId="Header3-Paragraph">
    <w:name w:val="Header 3 - Paragraph"/>
    <w:basedOn w:val="Normal"/>
    <w:rsid w:val="00115967"/>
    <w:pPr>
      <w:tabs>
        <w:tab w:val="num" w:pos="864"/>
      </w:tabs>
      <w:spacing w:after="200"/>
      <w:ind w:left="864" w:hanging="432"/>
      <w:jc w:val="both"/>
    </w:pPr>
    <w:rPr>
      <w:rFonts w:ascii="Arial" w:hAnsi="Arial"/>
      <w:sz w:val="20"/>
      <w:szCs w:val="20"/>
    </w:rPr>
  </w:style>
  <w:style w:type="paragraph" w:customStyle="1" w:styleId="titulo">
    <w:name w:val="titulo"/>
    <w:basedOn w:val="Heading5"/>
    <w:rsid w:val="00115967"/>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15967"/>
    <w:pPr>
      <w:spacing w:after="240"/>
    </w:pPr>
    <w:rPr>
      <w:rFonts w:ascii="Arial" w:hAnsi="Arial"/>
      <w:sz w:val="20"/>
      <w:szCs w:val="20"/>
    </w:rPr>
  </w:style>
  <w:style w:type="paragraph" w:customStyle="1" w:styleId="Outline">
    <w:name w:val="Outline"/>
    <w:basedOn w:val="Normal"/>
    <w:rsid w:val="00115967"/>
    <w:pPr>
      <w:spacing w:before="240"/>
    </w:pPr>
    <w:rPr>
      <w:rFonts w:ascii="Arial" w:hAnsi="Arial"/>
      <w:kern w:val="28"/>
      <w:sz w:val="20"/>
      <w:szCs w:val="20"/>
    </w:rPr>
  </w:style>
  <w:style w:type="paragraph" w:styleId="BalloonText">
    <w:name w:val="Balloon Text"/>
    <w:basedOn w:val="Normal"/>
    <w:link w:val="BalloonTextChar"/>
    <w:semiHidden/>
    <w:rsid w:val="00115967"/>
    <w:pPr>
      <w:jc w:val="both"/>
    </w:pPr>
    <w:rPr>
      <w:rFonts w:ascii="Tahoma" w:hAnsi="Tahoma" w:cs="Tahoma"/>
      <w:sz w:val="16"/>
      <w:szCs w:val="16"/>
      <w:lang w:val="es-ES_tradnl"/>
    </w:rPr>
  </w:style>
  <w:style w:type="character" w:customStyle="1" w:styleId="BalloonTextChar">
    <w:name w:val="Balloon Text Char"/>
    <w:basedOn w:val="DefaultParagraphFont"/>
    <w:link w:val="BalloonText"/>
    <w:semiHidden/>
    <w:rsid w:val="00115967"/>
    <w:rPr>
      <w:rFonts w:ascii="Tahoma" w:eastAsia="Times New Roman" w:hAnsi="Tahoma" w:cs="Tahoma"/>
      <w:sz w:val="16"/>
      <w:szCs w:val="16"/>
      <w:lang w:val="es-ES_tradnl"/>
    </w:rPr>
  </w:style>
  <w:style w:type="paragraph" w:styleId="NormalWeb">
    <w:name w:val="Normal (Web)"/>
    <w:basedOn w:val="Normal"/>
    <w:uiPriority w:val="99"/>
    <w:rsid w:val="00115967"/>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15967"/>
    <w:pPr>
      <w:jc w:val="both"/>
    </w:pPr>
    <w:rPr>
      <w:rFonts w:ascii="Arial" w:hAnsi="Arial"/>
      <w:i/>
      <w:sz w:val="20"/>
      <w:szCs w:val="20"/>
    </w:rPr>
  </w:style>
  <w:style w:type="character" w:customStyle="1" w:styleId="BodyText3Char">
    <w:name w:val="Body Text 3 Char"/>
    <w:basedOn w:val="DefaultParagraphFont"/>
    <w:link w:val="BodyText3"/>
    <w:rsid w:val="00115967"/>
    <w:rPr>
      <w:rFonts w:ascii="Arial" w:eastAsia="Times New Roman" w:hAnsi="Arial" w:cs="Times New Roman"/>
      <w:i/>
      <w:sz w:val="20"/>
      <w:szCs w:val="20"/>
      <w:lang w:val="en-US"/>
    </w:rPr>
  </w:style>
  <w:style w:type="paragraph" w:styleId="BlockText">
    <w:name w:val="Block Text"/>
    <w:basedOn w:val="Normal"/>
    <w:rsid w:val="00115967"/>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115967"/>
    <w:pPr>
      <w:ind w:left="603"/>
    </w:pPr>
    <w:rPr>
      <w:rFonts w:ascii="Arial" w:hAnsi="Arial" w:cs="Arial"/>
      <w:sz w:val="20"/>
    </w:rPr>
  </w:style>
  <w:style w:type="character" w:customStyle="1" w:styleId="BodyTextIndentChar">
    <w:name w:val="Body Text Indent Char"/>
    <w:basedOn w:val="DefaultParagraphFont"/>
    <w:link w:val="BodyTextIndent"/>
    <w:rsid w:val="00115967"/>
    <w:rPr>
      <w:rFonts w:ascii="Arial" w:eastAsia="Times New Roman" w:hAnsi="Arial" w:cs="Arial"/>
      <w:sz w:val="20"/>
      <w:szCs w:val="24"/>
      <w:lang w:val="en-US"/>
    </w:rPr>
  </w:style>
  <w:style w:type="paragraph" w:styleId="BodyTextIndent3">
    <w:name w:val="Body Text Indent 3"/>
    <w:basedOn w:val="Normal"/>
    <w:link w:val="BodyTextIndent3Char"/>
    <w:rsid w:val="00115967"/>
    <w:pPr>
      <w:ind w:left="2043" w:hanging="837"/>
    </w:pPr>
    <w:rPr>
      <w:rFonts w:ascii="Arial" w:hAnsi="Arial" w:cs="Arial"/>
      <w:sz w:val="20"/>
    </w:rPr>
  </w:style>
  <w:style w:type="character" w:customStyle="1" w:styleId="BodyTextIndent3Char">
    <w:name w:val="Body Text Indent 3 Char"/>
    <w:basedOn w:val="DefaultParagraphFont"/>
    <w:link w:val="BodyTextIndent3"/>
    <w:rsid w:val="00115967"/>
    <w:rPr>
      <w:rFonts w:ascii="Arial" w:eastAsia="Times New Roman" w:hAnsi="Arial" w:cs="Arial"/>
      <w:sz w:val="20"/>
      <w:szCs w:val="24"/>
      <w:lang w:val="en-US"/>
    </w:rPr>
  </w:style>
  <w:style w:type="paragraph" w:styleId="ListBullet">
    <w:name w:val="List Bullet"/>
    <w:basedOn w:val="Normal"/>
    <w:autoRedefine/>
    <w:rsid w:val="00115967"/>
    <w:pPr>
      <w:numPr>
        <w:numId w:val="8"/>
      </w:numPr>
    </w:pPr>
    <w:rPr>
      <w:sz w:val="20"/>
      <w:szCs w:val="20"/>
    </w:rPr>
  </w:style>
  <w:style w:type="paragraph" w:styleId="ListBullet2">
    <w:name w:val="List Bullet 2"/>
    <w:basedOn w:val="Normal"/>
    <w:autoRedefine/>
    <w:rsid w:val="00115967"/>
    <w:pPr>
      <w:numPr>
        <w:numId w:val="9"/>
      </w:numPr>
    </w:pPr>
    <w:rPr>
      <w:sz w:val="20"/>
      <w:szCs w:val="20"/>
    </w:rPr>
  </w:style>
  <w:style w:type="paragraph" w:styleId="ListBullet3">
    <w:name w:val="List Bullet 3"/>
    <w:basedOn w:val="Normal"/>
    <w:autoRedefine/>
    <w:rsid w:val="00115967"/>
    <w:pPr>
      <w:numPr>
        <w:numId w:val="10"/>
      </w:numPr>
    </w:pPr>
    <w:rPr>
      <w:sz w:val="20"/>
      <w:szCs w:val="20"/>
    </w:rPr>
  </w:style>
  <w:style w:type="paragraph" w:styleId="ListBullet4">
    <w:name w:val="List Bullet 4"/>
    <w:basedOn w:val="Normal"/>
    <w:autoRedefine/>
    <w:rsid w:val="00115967"/>
    <w:pPr>
      <w:numPr>
        <w:numId w:val="11"/>
      </w:numPr>
    </w:pPr>
    <w:rPr>
      <w:sz w:val="20"/>
      <w:szCs w:val="20"/>
    </w:rPr>
  </w:style>
  <w:style w:type="paragraph" w:styleId="ListBullet5">
    <w:name w:val="List Bullet 5"/>
    <w:basedOn w:val="Normal"/>
    <w:autoRedefine/>
    <w:rsid w:val="00115967"/>
    <w:pPr>
      <w:numPr>
        <w:numId w:val="12"/>
      </w:numPr>
    </w:pPr>
    <w:rPr>
      <w:sz w:val="20"/>
      <w:szCs w:val="20"/>
    </w:rPr>
  </w:style>
  <w:style w:type="paragraph" w:styleId="ListNumber">
    <w:name w:val="List Number"/>
    <w:basedOn w:val="Normal"/>
    <w:rsid w:val="00115967"/>
    <w:pPr>
      <w:numPr>
        <w:numId w:val="6"/>
      </w:numPr>
    </w:pPr>
    <w:rPr>
      <w:sz w:val="20"/>
      <w:szCs w:val="20"/>
    </w:rPr>
  </w:style>
  <w:style w:type="paragraph" w:styleId="ListNumber2">
    <w:name w:val="List Number 2"/>
    <w:basedOn w:val="Normal"/>
    <w:rsid w:val="00115967"/>
    <w:pPr>
      <w:numPr>
        <w:numId w:val="13"/>
      </w:numPr>
    </w:pPr>
    <w:rPr>
      <w:sz w:val="20"/>
      <w:szCs w:val="20"/>
    </w:rPr>
  </w:style>
  <w:style w:type="paragraph" w:styleId="ListNumber3">
    <w:name w:val="List Number 3"/>
    <w:basedOn w:val="Normal"/>
    <w:rsid w:val="00115967"/>
    <w:pPr>
      <w:numPr>
        <w:numId w:val="14"/>
      </w:numPr>
    </w:pPr>
    <w:rPr>
      <w:sz w:val="20"/>
      <w:szCs w:val="20"/>
    </w:rPr>
  </w:style>
  <w:style w:type="paragraph" w:styleId="ListNumber4">
    <w:name w:val="List Number 4"/>
    <w:basedOn w:val="Normal"/>
    <w:rsid w:val="00115967"/>
    <w:pPr>
      <w:numPr>
        <w:numId w:val="15"/>
      </w:numPr>
    </w:pPr>
    <w:rPr>
      <w:sz w:val="20"/>
      <w:szCs w:val="20"/>
    </w:rPr>
  </w:style>
  <w:style w:type="paragraph" w:styleId="ListNumber5">
    <w:name w:val="List Number 5"/>
    <w:basedOn w:val="Normal"/>
    <w:rsid w:val="00115967"/>
    <w:pPr>
      <w:numPr>
        <w:numId w:val="16"/>
      </w:numPr>
    </w:pPr>
    <w:rPr>
      <w:sz w:val="20"/>
      <w:szCs w:val="20"/>
    </w:rPr>
  </w:style>
  <w:style w:type="paragraph" w:customStyle="1" w:styleId="SectionTitle">
    <w:name w:val="Section Title"/>
    <w:next w:val="Normal"/>
    <w:rsid w:val="00115967"/>
    <w:pPr>
      <w:spacing w:after="200" w:line="240" w:lineRule="auto"/>
      <w:jc w:val="center"/>
    </w:pPr>
    <w:rPr>
      <w:rFonts w:ascii="Times New Roman" w:eastAsia="Times New Roman" w:hAnsi="Times New Roman" w:cs="Times New Roman"/>
      <w:b/>
      <w:sz w:val="44"/>
      <w:szCs w:val="20"/>
      <w:lang w:val="en-GB"/>
    </w:rPr>
  </w:style>
  <w:style w:type="paragraph" w:styleId="Title">
    <w:name w:val="Title"/>
    <w:basedOn w:val="Normal"/>
    <w:link w:val="TitleChar"/>
    <w:qFormat/>
    <w:rsid w:val="00115967"/>
    <w:pPr>
      <w:jc w:val="center"/>
    </w:pPr>
    <w:rPr>
      <w:rFonts w:ascii="Arial" w:hAnsi="Arial"/>
      <w:b/>
      <w:sz w:val="48"/>
      <w:szCs w:val="20"/>
    </w:rPr>
  </w:style>
  <w:style w:type="character" w:customStyle="1" w:styleId="TitleChar">
    <w:name w:val="Title Char"/>
    <w:basedOn w:val="DefaultParagraphFont"/>
    <w:link w:val="Title"/>
    <w:rsid w:val="00115967"/>
    <w:rPr>
      <w:rFonts w:ascii="Arial" w:eastAsia="Times New Roman" w:hAnsi="Arial" w:cs="Times New Roman"/>
      <w:b/>
      <w:sz w:val="48"/>
      <w:szCs w:val="20"/>
      <w:lang w:val="en-US"/>
    </w:rPr>
  </w:style>
  <w:style w:type="paragraph" w:customStyle="1" w:styleId="Outline2">
    <w:name w:val="Outline2"/>
    <w:basedOn w:val="Normal"/>
    <w:rsid w:val="00115967"/>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15967"/>
    <w:pPr>
      <w:spacing w:before="120" w:after="120"/>
      <w:ind w:left="1440"/>
      <w:jc w:val="both"/>
    </w:pPr>
    <w:rPr>
      <w:rFonts w:ascii="Arial" w:hAnsi="Arial"/>
      <w:sz w:val="20"/>
      <w:szCs w:val="20"/>
    </w:rPr>
  </w:style>
  <w:style w:type="paragraph" w:customStyle="1" w:styleId="explanatoryclause">
    <w:name w:val="explanatory_clause"/>
    <w:basedOn w:val="Normal"/>
    <w:rsid w:val="00115967"/>
    <w:pPr>
      <w:suppressAutoHyphens/>
      <w:spacing w:after="240"/>
      <w:ind w:left="738" w:right="-14" w:hanging="738"/>
    </w:pPr>
    <w:rPr>
      <w:rFonts w:ascii="Arial" w:hAnsi="Arial"/>
      <w:sz w:val="22"/>
      <w:szCs w:val="20"/>
    </w:rPr>
  </w:style>
  <w:style w:type="character" w:styleId="Hyperlink">
    <w:name w:val="Hyperlink"/>
    <w:uiPriority w:val="99"/>
    <w:rsid w:val="00115967"/>
    <w:rPr>
      <w:color w:val="0000FF"/>
      <w:u w:val="single"/>
    </w:rPr>
  </w:style>
  <w:style w:type="paragraph" w:customStyle="1" w:styleId="Level3Body">
    <w:name w:val="Level 3 (Body)"/>
    <w:rsid w:val="00115967"/>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2">
    <w:name w:val="List 2"/>
    <w:basedOn w:val="Normal"/>
    <w:rsid w:val="00115967"/>
    <w:pPr>
      <w:ind w:left="720" w:hanging="360"/>
    </w:pPr>
  </w:style>
  <w:style w:type="paragraph" w:styleId="List3">
    <w:name w:val="List 3"/>
    <w:basedOn w:val="Normal"/>
    <w:rsid w:val="00115967"/>
    <w:pPr>
      <w:ind w:left="1080" w:hanging="360"/>
    </w:pPr>
  </w:style>
  <w:style w:type="paragraph" w:styleId="MessageHeader">
    <w:name w:val="Message Header"/>
    <w:basedOn w:val="Normal"/>
    <w:link w:val="MessageHeaderChar"/>
    <w:rsid w:val="001159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15967"/>
    <w:rPr>
      <w:rFonts w:ascii="Arial" w:eastAsia="Times New Roman" w:hAnsi="Arial" w:cs="Arial"/>
      <w:sz w:val="24"/>
      <w:szCs w:val="24"/>
      <w:shd w:val="pct20" w:color="auto" w:fill="auto"/>
      <w:lang w:val="en-US"/>
    </w:rPr>
  </w:style>
  <w:style w:type="paragraph" w:styleId="ListContinue2">
    <w:name w:val="List Continue 2"/>
    <w:basedOn w:val="Normal"/>
    <w:rsid w:val="00115967"/>
    <w:pPr>
      <w:spacing w:after="120"/>
      <w:ind w:left="720"/>
    </w:pPr>
  </w:style>
  <w:style w:type="paragraph" w:styleId="ListContinue3">
    <w:name w:val="List Continue 3"/>
    <w:basedOn w:val="Normal"/>
    <w:rsid w:val="00115967"/>
    <w:pPr>
      <w:spacing w:after="120"/>
      <w:ind w:left="1080"/>
    </w:pPr>
  </w:style>
  <w:style w:type="paragraph" w:customStyle="1" w:styleId="Enclosure">
    <w:name w:val="Enclosure"/>
    <w:basedOn w:val="Normal"/>
    <w:rsid w:val="00115967"/>
  </w:style>
  <w:style w:type="paragraph" w:styleId="NormalIndent">
    <w:name w:val="Normal Indent"/>
    <w:basedOn w:val="Normal"/>
    <w:rsid w:val="00115967"/>
    <w:pPr>
      <w:ind w:left="720"/>
    </w:pPr>
  </w:style>
  <w:style w:type="character" w:styleId="FollowedHyperlink">
    <w:name w:val="FollowedHyperlink"/>
    <w:uiPriority w:val="99"/>
    <w:rsid w:val="00115967"/>
    <w:rPr>
      <w:color w:val="800080"/>
      <w:u w:val="single"/>
    </w:rPr>
  </w:style>
  <w:style w:type="paragraph" w:styleId="BodyTextIndent2">
    <w:name w:val="Body Text Indent 2"/>
    <w:basedOn w:val="Normal"/>
    <w:link w:val="BodyTextIndent2Char"/>
    <w:rsid w:val="00115967"/>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rsid w:val="00115967"/>
    <w:rPr>
      <w:rFonts w:ascii="Arial" w:eastAsia="Times New Roman" w:hAnsi="Arial" w:cs="Times New Roman"/>
      <w:szCs w:val="20"/>
      <w:lang w:val="en-US"/>
    </w:rPr>
  </w:style>
  <w:style w:type="paragraph" w:customStyle="1" w:styleId="ShortReturnAddress">
    <w:name w:val="Short Return Address"/>
    <w:basedOn w:val="Normal"/>
    <w:rsid w:val="00115967"/>
  </w:style>
  <w:style w:type="paragraph" w:styleId="IndexHeading">
    <w:name w:val="index heading"/>
    <w:basedOn w:val="Normal"/>
    <w:next w:val="Index1"/>
    <w:semiHidden/>
    <w:rsid w:val="00115967"/>
    <w:rPr>
      <w:sz w:val="20"/>
      <w:szCs w:val="20"/>
    </w:rPr>
  </w:style>
  <w:style w:type="character" w:styleId="FootnoteReference">
    <w:name w:val="footnote reference"/>
    <w:rsid w:val="00115967"/>
    <w:rPr>
      <w:vertAlign w:val="superscript"/>
    </w:rPr>
  </w:style>
  <w:style w:type="paragraph" w:customStyle="1" w:styleId="RightPar5">
    <w:name w:val="Right Par 5"/>
    <w:rsid w:val="0011596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115967"/>
  </w:style>
  <w:style w:type="character" w:customStyle="1" w:styleId="TechInit">
    <w:name w:val="Tech Init"/>
    <w:rsid w:val="00115967"/>
    <w:rPr>
      <w:rFonts w:ascii="Times New Roman" w:hAnsi="Times New Roman"/>
      <w:noProof w:val="0"/>
      <w:sz w:val="20"/>
      <w:lang w:val="en-US"/>
    </w:rPr>
  </w:style>
  <w:style w:type="character" w:customStyle="1" w:styleId="Technical1">
    <w:name w:val="Technical 1"/>
    <w:rsid w:val="00115967"/>
    <w:rPr>
      <w:rFonts w:ascii="Times New Roman" w:hAnsi="Times New Roman"/>
      <w:noProof w:val="0"/>
      <w:sz w:val="20"/>
      <w:lang w:val="en-US"/>
    </w:rPr>
  </w:style>
  <w:style w:type="character" w:customStyle="1" w:styleId="Technical2">
    <w:name w:val="Technical 2"/>
    <w:rsid w:val="00115967"/>
    <w:rPr>
      <w:rFonts w:ascii="Times New Roman" w:hAnsi="Times New Roman"/>
      <w:noProof w:val="0"/>
      <w:sz w:val="20"/>
      <w:lang w:val="en-US"/>
    </w:rPr>
  </w:style>
  <w:style w:type="character" w:customStyle="1" w:styleId="Technical3">
    <w:name w:val="Technical 3"/>
    <w:rsid w:val="00115967"/>
    <w:rPr>
      <w:rFonts w:ascii="Times New Roman" w:hAnsi="Times New Roman"/>
      <w:noProof w:val="0"/>
      <w:sz w:val="20"/>
      <w:lang w:val="en-US"/>
    </w:rPr>
  </w:style>
  <w:style w:type="paragraph" w:customStyle="1" w:styleId="Technical5">
    <w:name w:val="Technical 5"/>
    <w:rsid w:val="0011596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11596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11596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11596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115967"/>
  </w:style>
  <w:style w:type="paragraph" w:customStyle="1" w:styleId="Document1">
    <w:name w:val="Document 1"/>
    <w:rsid w:val="00115967"/>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115967"/>
    <w:rPr>
      <w:rFonts w:ascii="Times New Roman" w:hAnsi="Times New Roman"/>
      <w:noProof w:val="0"/>
      <w:sz w:val="20"/>
      <w:lang w:val="en-US"/>
    </w:rPr>
  </w:style>
  <w:style w:type="character" w:customStyle="1" w:styleId="Document3">
    <w:name w:val="Document 3"/>
    <w:rsid w:val="00115967"/>
    <w:rPr>
      <w:rFonts w:ascii="Times New Roman" w:hAnsi="Times New Roman"/>
      <w:noProof w:val="0"/>
      <w:sz w:val="20"/>
      <w:lang w:val="en-US"/>
    </w:rPr>
  </w:style>
  <w:style w:type="character" w:customStyle="1" w:styleId="Document4">
    <w:name w:val="Document 4"/>
    <w:rsid w:val="00115967"/>
    <w:rPr>
      <w:b/>
      <w:i/>
      <w:sz w:val="20"/>
    </w:rPr>
  </w:style>
  <w:style w:type="character" w:customStyle="1" w:styleId="Document5">
    <w:name w:val="Document 5"/>
    <w:basedOn w:val="DefaultParagraphFont"/>
    <w:rsid w:val="00115967"/>
  </w:style>
  <w:style w:type="character" w:customStyle="1" w:styleId="Document6">
    <w:name w:val="Document 6"/>
    <w:basedOn w:val="DefaultParagraphFont"/>
    <w:rsid w:val="00115967"/>
  </w:style>
  <w:style w:type="character" w:customStyle="1" w:styleId="Document7">
    <w:name w:val="Document 7"/>
    <w:basedOn w:val="DefaultParagraphFont"/>
    <w:rsid w:val="00115967"/>
  </w:style>
  <w:style w:type="character" w:customStyle="1" w:styleId="Document8">
    <w:name w:val="Document 8"/>
    <w:basedOn w:val="DefaultParagraphFont"/>
    <w:rsid w:val="00115967"/>
  </w:style>
  <w:style w:type="paragraph" w:customStyle="1" w:styleId="Pleading">
    <w:name w:val="Pleading"/>
    <w:rsid w:val="00115967"/>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115967"/>
    <w:rPr>
      <w:rFonts w:ascii="Times New Roman" w:hAnsi="Times New Roman"/>
      <w:noProof w:val="0"/>
      <w:sz w:val="20"/>
      <w:lang w:val="en-US"/>
    </w:rPr>
  </w:style>
  <w:style w:type="paragraph" w:customStyle="1" w:styleId="BHead">
    <w:name w:val="B Head"/>
    <w:rsid w:val="0011596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11596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11596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115967"/>
    <w:rPr>
      <w:rFonts w:ascii="CG Times" w:hAnsi="CG Times"/>
      <w:b/>
      <w:i/>
      <w:noProof w:val="0"/>
      <w:sz w:val="24"/>
      <w:lang w:val="en-US"/>
    </w:rPr>
  </w:style>
  <w:style w:type="paragraph" w:customStyle="1" w:styleId="RightPar1">
    <w:name w:val="Right Par[1]"/>
    <w:rsid w:val="00115967"/>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115967"/>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115967"/>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11596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11596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11596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11596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11596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115967"/>
  </w:style>
  <w:style w:type="character" w:customStyle="1" w:styleId="BulletList">
    <w:name w:val="Bullet List"/>
    <w:basedOn w:val="DefaultParagraphFont"/>
    <w:rsid w:val="00115967"/>
  </w:style>
  <w:style w:type="paragraph" w:customStyle="1" w:styleId="Head21">
    <w:name w:val="Head 2.1"/>
    <w:basedOn w:val="Normal"/>
    <w:rsid w:val="00115967"/>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15967"/>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15967"/>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15967"/>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15967"/>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15967"/>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115967"/>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15967"/>
    <w:rPr>
      <w:rFonts w:ascii="Times New Roman" w:eastAsia="Times New Roman" w:hAnsi="Times New Roman" w:cs="Times New Roman"/>
      <w:sz w:val="20"/>
      <w:szCs w:val="20"/>
      <w:lang w:val="en-US"/>
    </w:rPr>
  </w:style>
  <w:style w:type="paragraph" w:customStyle="1" w:styleId="text3">
    <w:name w:val="text 3"/>
    <w:basedOn w:val="Normal"/>
    <w:rsid w:val="00115967"/>
    <w:pPr>
      <w:spacing w:before="240" w:after="240"/>
      <w:ind w:left="1418"/>
    </w:pPr>
  </w:style>
  <w:style w:type="paragraph" w:customStyle="1" w:styleId="e4">
    <w:name w:val="e4"/>
    <w:aliases w:val="exh line end"/>
    <w:basedOn w:val="Normal"/>
    <w:next w:val="Normal"/>
    <w:rsid w:val="00115967"/>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115967"/>
    <w:pPr>
      <w:suppressAutoHyphens/>
      <w:overflowPunct w:val="0"/>
      <w:autoSpaceDE w:val="0"/>
      <w:autoSpaceDN w:val="0"/>
      <w:adjustRightInd w:val="0"/>
      <w:jc w:val="both"/>
      <w:textAlignment w:val="baseline"/>
    </w:pPr>
    <w:rPr>
      <w:szCs w:val="20"/>
    </w:rPr>
  </w:style>
  <w:style w:type="character" w:customStyle="1" w:styleId="NoteHeadingChar">
    <w:name w:val="Note Heading Char"/>
    <w:basedOn w:val="DefaultParagraphFont"/>
    <w:link w:val="NoteHeading"/>
    <w:rsid w:val="00115967"/>
    <w:rPr>
      <w:rFonts w:ascii="Times New Roman" w:eastAsia="Times New Roman" w:hAnsi="Times New Roman" w:cs="Times New Roman"/>
      <w:sz w:val="24"/>
      <w:szCs w:val="20"/>
      <w:lang w:val="en-US"/>
    </w:rPr>
  </w:style>
  <w:style w:type="character" w:customStyle="1" w:styleId="Header2-SubClausesCharChar">
    <w:name w:val="Header 2 - SubClauses Char Char"/>
    <w:rsid w:val="00115967"/>
    <w:rPr>
      <w:rFonts w:cs="Arial"/>
      <w:sz w:val="24"/>
      <w:szCs w:val="24"/>
      <w:lang w:val="en-US" w:eastAsia="en-US" w:bidi="ar-SA"/>
    </w:rPr>
  </w:style>
  <w:style w:type="paragraph" w:customStyle="1" w:styleId="SectionXHeader3">
    <w:name w:val="Section X Header 3"/>
    <w:basedOn w:val="Heading1"/>
    <w:autoRedefine/>
    <w:rsid w:val="00115967"/>
    <w:pPr>
      <w:keepNext w:val="0"/>
      <w:tabs>
        <w:tab w:val="clear" w:pos="1422"/>
      </w:tabs>
      <w:ind w:left="0"/>
      <w:jc w:val="both"/>
    </w:pPr>
    <w:rPr>
      <w:rFonts w:ascii="Calibri" w:hAnsi="Calibri" w:cs="Calibri"/>
      <w:b w:val="0"/>
      <w:bCs/>
      <w:sz w:val="24"/>
    </w:rPr>
  </w:style>
  <w:style w:type="paragraph" w:customStyle="1" w:styleId="Part1">
    <w:name w:val="Part 1"/>
    <w:aliases w:val="2,3 Header 4"/>
    <w:basedOn w:val="Normal"/>
    <w:autoRedefine/>
    <w:rsid w:val="00115967"/>
    <w:pPr>
      <w:spacing w:before="3120" w:after="240"/>
      <w:jc w:val="center"/>
    </w:pPr>
    <w:rPr>
      <w:b/>
      <w:sz w:val="48"/>
      <w:szCs w:val="20"/>
    </w:rPr>
  </w:style>
  <w:style w:type="paragraph" w:customStyle="1" w:styleId="plane">
    <w:name w:val="plane"/>
    <w:basedOn w:val="Normal"/>
    <w:rsid w:val="00115967"/>
    <w:pPr>
      <w:suppressAutoHyphens/>
      <w:jc w:val="both"/>
    </w:pPr>
    <w:rPr>
      <w:rFonts w:ascii="Tms Rmn" w:hAnsi="Tms Rmn"/>
      <w:szCs w:val="20"/>
    </w:rPr>
  </w:style>
  <w:style w:type="paragraph" w:customStyle="1" w:styleId="S8Header1">
    <w:name w:val="S8 Header 1"/>
    <w:basedOn w:val="Normal"/>
    <w:next w:val="Normal"/>
    <w:rsid w:val="00115967"/>
    <w:pPr>
      <w:spacing w:before="120" w:after="200"/>
      <w:jc w:val="both"/>
    </w:pPr>
    <w:rPr>
      <w:b/>
      <w:szCs w:val="20"/>
    </w:rPr>
  </w:style>
  <w:style w:type="paragraph" w:customStyle="1" w:styleId="S1-Header1">
    <w:name w:val="S1-Header1"/>
    <w:basedOn w:val="Normal"/>
    <w:rsid w:val="00115967"/>
    <w:pPr>
      <w:numPr>
        <w:numId w:val="19"/>
      </w:numPr>
      <w:spacing w:before="240" w:after="240"/>
      <w:jc w:val="center"/>
    </w:pPr>
    <w:rPr>
      <w:b/>
      <w:sz w:val="28"/>
    </w:rPr>
  </w:style>
  <w:style w:type="paragraph" w:customStyle="1" w:styleId="S1-Header2">
    <w:name w:val="S1-Header2"/>
    <w:basedOn w:val="Normal"/>
    <w:rsid w:val="00115967"/>
    <w:pPr>
      <w:numPr>
        <w:numId w:val="18"/>
      </w:numPr>
      <w:spacing w:after="200"/>
    </w:pPr>
    <w:rPr>
      <w:b/>
    </w:rPr>
  </w:style>
  <w:style w:type="paragraph" w:customStyle="1" w:styleId="StyleHeader2-SubClausesItalic">
    <w:name w:val="Style Header 2 - SubClauses + Italic"/>
    <w:basedOn w:val="Header2-SubClauses"/>
    <w:rsid w:val="00115967"/>
    <w:rPr>
      <w:i/>
      <w:iCs/>
    </w:rPr>
  </w:style>
  <w:style w:type="character" w:customStyle="1" w:styleId="StyleHeader2-SubClausesItalicChar">
    <w:name w:val="Style Header 2 - SubClauses + Italic Char"/>
    <w:rsid w:val="00115967"/>
    <w:rPr>
      <w:rFonts w:cs="Arial"/>
      <w:i/>
      <w:iCs/>
      <w:sz w:val="24"/>
      <w:szCs w:val="24"/>
      <w:lang w:val="en-US" w:eastAsia="en-US" w:bidi="ar-SA"/>
    </w:rPr>
  </w:style>
  <w:style w:type="paragraph" w:customStyle="1" w:styleId="StyleHeader2-SubClausesAfter6pt">
    <w:name w:val="Style Header 2 - SubClauses + After:  6 pt"/>
    <w:basedOn w:val="Header2-SubClauses"/>
    <w:rsid w:val="00115967"/>
    <w:pPr>
      <w:numPr>
        <w:ilvl w:val="0"/>
        <w:numId w:val="0"/>
      </w:numPr>
    </w:pPr>
    <w:rPr>
      <w:rFonts w:cs="Times New Roman"/>
    </w:rPr>
  </w:style>
  <w:style w:type="paragraph" w:customStyle="1" w:styleId="StyleSubtitleLeft013Right02">
    <w:name w:val="Style Subtitle + Left:  0.13&quot; Right:  0.2&quot;"/>
    <w:basedOn w:val="Subtitle"/>
    <w:rsid w:val="00115967"/>
    <w:pPr>
      <w:ind w:left="180" w:right="288"/>
    </w:pPr>
    <w:rPr>
      <w:bCs/>
    </w:rPr>
  </w:style>
  <w:style w:type="paragraph" w:customStyle="1" w:styleId="StyleArial20ptBoldCenteredBefore6ptAfter12pt">
    <w:name w:val="Style Arial 20 pt Bold Centered Before:  6 pt After:  12 pt"/>
    <w:basedOn w:val="Normal"/>
    <w:rsid w:val="00115967"/>
    <w:pPr>
      <w:spacing w:before="120" w:after="240"/>
      <w:jc w:val="center"/>
    </w:pPr>
    <w:rPr>
      <w:b/>
      <w:bCs/>
      <w:sz w:val="36"/>
      <w:szCs w:val="20"/>
    </w:rPr>
  </w:style>
  <w:style w:type="paragraph" w:customStyle="1" w:styleId="S3-Header1">
    <w:name w:val="S3-Header 1"/>
    <w:basedOn w:val="Normal"/>
    <w:rsid w:val="00115967"/>
    <w:pPr>
      <w:spacing w:before="120" w:after="200"/>
      <w:ind w:left="1080" w:hanging="720"/>
      <w:jc w:val="both"/>
    </w:pPr>
    <w:rPr>
      <w:b/>
      <w:bCs/>
      <w:noProof/>
      <w:sz w:val="28"/>
      <w:szCs w:val="20"/>
    </w:rPr>
  </w:style>
  <w:style w:type="paragraph" w:customStyle="1" w:styleId="S3-Heading2">
    <w:name w:val="S3-Heading 2"/>
    <w:basedOn w:val="Normal"/>
    <w:rsid w:val="00115967"/>
    <w:pPr>
      <w:spacing w:after="200"/>
      <w:ind w:left="1080" w:right="288" w:hanging="720"/>
      <w:jc w:val="both"/>
    </w:pPr>
    <w:rPr>
      <w:b/>
      <w:bCs/>
    </w:rPr>
  </w:style>
  <w:style w:type="paragraph" w:styleId="TOC3">
    <w:name w:val="toc 3"/>
    <w:basedOn w:val="Normal"/>
    <w:next w:val="Normal"/>
    <w:autoRedefine/>
    <w:uiPriority w:val="39"/>
    <w:rsid w:val="00115967"/>
    <w:pPr>
      <w:ind w:left="480"/>
    </w:pPr>
  </w:style>
  <w:style w:type="paragraph" w:styleId="TOC4">
    <w:name w:val="toc 4"/>
    <w:basedOn w:val="Normal"/>
    <w:next w:val="Normal"/>
    <w:autoRedefine/>
    <w:uiPriority w:val="39"/>
    <w:rsid w:val="00115967"/>
    <w:pPr>
      <w:ind w:left="720"/>
    </w:pPr>
  </w:style>
  <w:style w:type="paragraph" w:styleId="TOC5">
    <w:name w:val="toc 5"/>
    <w:basedOn w:val="Normal"/>
    <w:next w:val="Normal"/>
    <w:autoRedefine/>
    <w:uiPriority w:val="39"/>
    <w:rsid w:val="00115967"/>
    <w:pPr>
      <w:ind w:left="960"/>
    </w:pPr>
  </w:style>
  <w:style w:type="paragraph" w:styleId="TOC6">
    <w:name w:val="toc 6"/>
    <w:basedOn w:val="Normal"/>
    <w:next w:val="Normal"/>
    <w:autoRedefine/>
    <w:uiPriority w:val="39"/>
    <w:rsid w:val="00115967"/>
    <w:pPr>
      <w:ind w:left="1200"/>
    </w:pPr>
  </w:style>
  <w:style w:type="paragraph" w:styleId="TOC7">
    <w:name w:val="toc 7"/>
    <w:basedOn w:val="Normal"/>
    <w:next w:val="Normal"/>
    <w:autoRedefine/>
    <w:uiPriority w:val="39"/>
    <w:rsid w:val="00115967"/>
    <w:pPr>
      <w:ind w:left="1440"/>
    </w:pPr>
  </w:style>
  <w:style w:type="paragraph" w:styleId="TOC8">
    <w:name w:val="toc 8"/>
    <w:basedOn w:val="Normal"/>
    <w:next w:val="Normal"/>
    <w:autoRedefine/>
    <w:uiPriority w:val="39"/>
    <w:rsid w:val="00115967"/>
    <w:pPr>
      <w:ind w:left="1680"/>
    </w:pPr>
  </w:style>
  <w:style w:type="paragraph" w:styleId="TOC9">
    <w:name w:val="toc 9"/>
    <w:basedOn w:val="Normal"/>
    <w:next w:val="Normal"/>
    <w:autoRedefine/>
    <w:uiPriority w:val="39"/>
    <w:rsid w:val="00115967"/>
    <w:pPr>
      <w:ind w:left="1920"/>
    </w:pPr>
  </w:style>
  <w:style w:type="paragraph" w:customStyle="1" w:styleId="S4Header">
    <w:name w:val="S4 Header"/>
    <w:basedOn w:val="Normal"/>
    <w:next w:val="Normal"/>
    <w:rsid w:val="00115967"/>
    <w:pPr>
      <w:spacing w:before="120" w:after="240"/>
      <w:jc w:val="center"/>
    </w:pPr>
    <w:rPr>
      <w:b/>
      <w:sz w:val="32"/>
      <w:szCs w:val="20"/>
    </w:rPr>
  </w:style>
  <w:style w:type="paragraph" w:customStyle="1" w:styleId="S4-header1">
    <w:name w:val="S4-header1"/>
    <w:basedOn w:val="Normal"/>
    <w:rsid w:val="00115967"/>
    <w:pPr>
      <w:spacing w:before="120" w:after="240"/>
      <w:jc w:val="center"/>
    </w:pPr>
    <w:rPr>
      <w:b/>
      <w:sz w:val="36"/>
      <w:szCs w:val="20"/>
    </w:rPr>
  </w:style>
  <w:style w:type="paragraph" w:customStyle="1" w:styleId="S4-Header10">
    <w:name w:val="S4-Header 1"/>
    <w:basedOn w:val="Normal"/>
    <w:next w:val="Normal"/>
    <w:rsid w:val="00115967"/>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15967"/>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15967"/>
    <w:pPr>
      <w:tabs>
        <w:tab w:val="left" w:pos="576"/>
      </w:tabs>
      <w:spacing w:after="200"/>
      <w:ind w:left="576" w:hanging="576"/>
      <w:jc w:val="both"/>
    </w:pPr>
    <w:rPr>
      <w:szCs w:val="20"/>
      <w:lang w:val="es-ES_tradnl"/>
    </w:rPr>
  </w:style>
  <w:style w:type="paragraph" w:customStyle="1" w:styleId="S4-Header2">
    <w:name w:val="S4-Header 2"/>
    <w:basedOn w:val="Normal"/>
    <w:rsid w:val="00115967"/>
    <w:pPr>
      <w:spacing w:before="120" w:after="240"/>
      <w:jc w:val="center"/>
    </w:pPr>
    <w:rPr>
      <w:b/>
      <w:sz w:val="32"/>
    </w:rPr>
  </w:style>
  <w:style w:type="paragraph" w:customStyle="1" w:styleId="S6-Header1">
    <w:name w:val="S6-Header 1"/>
    <w:basedOn w:val="Normal"/>
    <w:next w:val="Normal"/>
    <w:rsid w:val="00115967"/>
    <w:pPr>
      <w:spacing w:before="120" w:after="240"/>
      <w:jc w:val="center"/>
    </w:pPr>
    <w:rPr>
      <w:rFonts w:cs="Arial"/>
      <w:b/>
      <w:sz w:val="32"/>
    </w:rPr>
  </w:style>
  <w:style w:type="paragraph" w:customStyle="1" w:styleId="Part">
    <w:name w:val="Part"/>
    <w:basedOn w:val="Normal"/>
    <w:rsid w:val="00115967"/>
    <w:pPr>
      <w:keepNext/>
      <w:spacing w:before="2280"/>
      <w:jc w:val="center"/>
    </w:pPr>
    <w:rPr>
      <w:b/>
      <w:sz w:val="52"/>
    </w:rPr>
  </w:style>
  <w:style w:type="character" w:styleId="CommentReference">
    <w:name w:val="annotation reference"/>
    <w:rsid w:val="00115967"/>
    <w:rPr>
      <w:sz w:val="16"/>
      <w:szCs w:val="16"/>
    </w:rPr>
  </w:style>
  <w:style w:type="paragraph" w:customStyle="1" w:styleId="StyleHead41Before6ptAfter6pt">
    <w:name w:val="Style Head 4.1 + Before:  6 pt After:  6 pt"/>
    <w:basedOn w:val="Head41"/>
    <w:rsid w:val="00115967"/>
    <w:rPr>
      <w:bCs/>
    </w:rPr>
  </w:style>
  <w:style w:type="paragraph" w:customStyle="1" w:styleId="S9Header1">
    <w:name w:val="S9 Header 1"/>
    <w:basedOn w:val="Normal"/>
    <w:next w:val="Normal"/>
    <w:rsid w:val="00115967"/>
    <w:pPr>
      <w:spacing w:before="120" w:after="240"/>
      <w:jc w:val="center"/>
    </w:pPr>
    <w:rPr>
      <w:b/>
      <w:sz w:val="36"/>
    </w:rPr>
  </w:style>
  <w:style w:type="paragraph" w:customStyle="1" w:styleId="StyleS1-Header1TimesNewRoman14pt">
    <w:name w:val="Style S1-Header1 + Times New Roman 14 pt"/>
    <w:basedOn w:val="S1-Header1"/>
    <w:rsid w:val="00115967"/>
    <w:pPr>
      <w:numPr>
        <w:numId w:val="0"/>
      </w:numPr>
    </w:pPr>
    <w:rPr>
      <w:bCs/>
    </w:rPr>
  </w:style>
  <w:style w:type="character" w:customStyle="1" w:styleId="S1-Header1CharChar">
    <w:name w:val="S1-Header1 Char Char"/>
    <w:rsid w:val="00115967"/>
    <w:rPr>
      <w:rFonts w:ascii="Arial" w:hAnsi="Arial"/>
      <w:b/>
      <w:sz w:val="28"/>
      <w:szCs w:val="24"/>
      <w:lang w:val="en-US" w:eastAsia="en-US" w:bidi="ar-SA"/>
    </w:rPr>
  </w:style>
  <w:style w:type="character" w:customStyle="1" w:styleId="StyleS1-Header1TimesNewRoman14ptChar">
    <w:name w:val="Style S1-Header1 + Times New Roman 14 pt Char"/>
    <w:rsid w:val="00115967"/>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15967"/>
    <w:pPr>
      <w:numPr>
        <w:numId w:val="1"/>
      </w:numPr>
    </w:pPr>
  </w:style>
  <w:style w:type="character" w:customStyle="1" w:styleId="StyleStyleS1-Header1TimesNewRoman14ptChar">
    <w:name w:val="Style Style S1-Header1 + Times New Roman 14 pt + Char"/>
    <w:basedOn w:val="StyleS1-Header1TimesNewRoman14ptChar"/>
    <w:rsid w:val="00115967"/>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15967"/>
    <w:pPr>
      <w:numPr>
        <w:numId w:val="20"/>
      </w:numPr>
    </w:pPr>
  </w:style>
  <w:style w:type="character" w:customStyle="1" w:styleId="StyleStyleS1-Header1TimesNewRoman14pt1Char">
    <w:name w:val="Style Style S1-Header1 + Times New Roman 14 pt +1 Char"/>
    <w:basedOn w:val="StyleS1-Header1TimesNewRoman14ptChar"/>
    <w:rsid w:val="00115967"/>
    <w:rPr>
      <w:rFonts w:ascii="Arial" w:hAnsi="Arial"/>
      <w:b/>
      <w:bCs/>
      <w:sz w:val="28"/>
      <w:szCs w:val="24"/>
      <w:lang w:val="en-US" w:eastAsia="en-US" w:bidi="ar-SA"/>
    </w:rPr>
  </w:style>
  <w:style w:type="paragraph" w:customStyle="1" w:styleId="StyleHeader1-ClausesAfter0pt">
    <w:name w:val="Style Header 1 - Clauses + After:  0 pt"/>
    <w:basedOn w:val="Normal"/>
    <w:rsid w:val="00115967"/>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115967"/>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115967"/>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115967"/>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uiPriority w:val="59"/>
    <w:rsid w:val="001159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115967"/>
    <w:pPr>
      <w:ind w:left="720"/>
      <w:contextualSpacing/>
    </w:pPr>
    <w:rPr>
      <w:szCs w:val="20"/>
    </w:rPr>
  </w:style>
  <w:style w:type="numbering" w:customStyle="1" w:styleId="Style1">
    <w:name w:val="Style1"/>
    <w:uiPriority w:val="99"/>
    <w:rsid w:val="00115967"/>
    <w:pPr>
      <w:numPr>
        <w:numId w:val="21"/>
      </w:numPr>
    </w:pPr>
  </w:style>
  <w:style w:type="numbering" w:customStyle="1" w:styleId="Style2">
    <w:name w:val="Style2"/>
    <w:uiPriority w:val="99"/>
    <w:rsid w:val="00115967"/>
    <w:pPr>
      <w:numPr>
        <w:numId w:val="22"/>
      </w:numPr>
    </w:pPr>
  </w:style>
  <w:style w:type="numbering" w:customStyle="1" w:styleId="Style3">
    <w:name w:val="Style3"/>
    <w:uiPriority w:val="99"/>
    <w:rsid w:val="00115967"/>
    <w:pPr>
      <w:numPr>
        <w:numId w:val="23"/>
      </w:numPr>
    </w:pPr>
  </w:style>
  <w:style w:type="paragraph" w:styleId="Revision">
    <w:name w:val="Revision"/>
    <w:hidden/>
    <w:uiPriority w:val="99"/>
    <w:semiHidden/>
    <w:rsid w:val="00115967"/>
    <w:pPr>
      <w:spacing w:after="0" w:line="240" w:lineRule="auto"/>
    </w:pPr>
    <w:rPr>
      <w:rFonts w:ascii="Times New Roman" w:eastAsia="Times New Roman" w:hAnsi="Times New Roman" w:cs="Times New Roman"/>
      <w:sz w:val="24"/>
      <w:szCs w:val="24"/>
      <w:lang w:val="en-US"/>
    </w:rPr>
  </w:style>
  <w:style w:type="paragraph" w:customStyle="1" w:styleId="1">
    <w:name w:val="1."/>
    <w:basedOn w:val="Normal"/>
    <w:rsid w:val="00115967"/>
    <w:pPr>
      <w:overflowPunct w:val="0"/>
      <w:autoSpaceDE w:val="0"/>
      <w:autoSpaceDN w:val="0"/>
      <w:adjustRightInd w:val="0"/>
      <w:spacing w:after="240"/>
      <w:ind w:left="720" w:hanging="720"/>
      <w:jc w:val="both"/>
      <w:textAlignment w:val="baseline"/>
    </w:pPr>
    <w:rPr>
      <w:rFonts w:ascii="Times" w:hAnsi="Times"/>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15967"/>
    <w:rPr>
      <w:rFonts w:ascii="Times New Roman" w:eastAsia="Times New Roman" w:hAnsi="Times New Roman" w:cs="Times New Roman"/>
      <w:sz w:val="24"/>
      <w:szCs w:val="20"/>
      <w:lang w:val="en-US"/>
    </w:rPr>
  </w:style>
  <w:style w:type="paragraph" w:customStyle="1" w:styleId="StyleHeader1-ClausesLeft0Hanging03After0pt">
    <w:name w:val="Style Header 1 - Clauses + Left:  0&quot; Hanging:  0.3&quot; After:  0 pt"/>
    <w:basedOn w:val="Header1-Clauses"/>
    <w:rsid w:val="00115967"/>
    <w:pPr>
      <w:numPr>
        <w:numId w:val="24"/>
      </w:numPr>
      <w:tabs>
        <w:tab w:val="clear" w:pos="360"/>
        <w:tab w:val="left" w:pos="342"/>
      </w:tabs>
      <w:spacing w:before="0"/>
    </w:pPr>
    <w:rPr>
      <w:rFonts w:ascii="Times New Roman" w:hAnsi="Times New Roman"/>
      <w:bCs/>
      <w:sz w:val="24"/>
      <w:lang w:val="es-ES_tradnl"/>
    </w:rPr>
  </w:style>
  <w:style w:type="numbering" w:customStyle="1" w:styleId="Style11">
    <w:name w:val="Style11"/>
    <w:uiPriority w:val="99"/>
    <w:rsid w:val="00115967"/>
  </w:style>
  <w:style w:type="table" w:customStyle="1" w:styleId="TableGrid2">
    <w:name w:val="Table Grid2"/>
    <w:basedOn w:val="TableNormal"/>
    <w:next w:val="TableGrid"/>
    <w:uiPriority w:val="59"/>
    <w:rsid w:val="0011596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115967"/>
    <w:pPr>
      <w:keepLines/>
      <w:tabs>
        <w:tab w:val="clear" w:pos="1422"/>
      </w:tabs>
      <w:spacing w:before="240" w:line="259" w:lineRule="auto"/>
      <w:ind w:left="0"/>
      <w:outlineLvl w:val="9"/>
    </w:pPr>
    <w:rPr>
      <w:rFonts w:asciiTheme="majorHAnsi" w:eastAsiaTheme="majorEastAsia" w:hAnsiTheme="majorHAnsi" w:cstheme="majorBidi"/>
      <w:b w:val="0"/>
      <w:color w:val="2F5496" w:themeColor="accent1" w:themeShade="BF"/>
      <w:sz w:val="32"/>
      <w:szCs w:val="32"/>
    </w:rPr>
  </w:style>
  <w:style w:type="character" w:styleId="UnresolvedMention">
    <w:name w:val="Unresolved Mention"/>
    <w:basedOn w:val="DefaultParagraphFont"/>
    <w:uiPriority w:val="99"/>
    <w:semiHidden/>
    <w:unhideWhenUsed/>
    <w:rsid w:val="00115967"/>
    <w:rPr>
      <w:color w:val="605E5C"/>
      <w:shd w:val="clear" w:color="auto" w:fill="E1DFDD"/>
    </w:rPr>
  </w:style>
  <w:style w:type="paragraph" w:customStyle="1" w:styleId="msonormal0">
    <w:name w:val="msonormal"/>
    <w:basedOn w:val="Normal"/>
    <w:rsid w:val="00115967"/>
    <w:pPr>
      <w:spacing w:before="100" w:beforeAutospacing="1" w:after="100" w:afterAutospacing="1"/>
    </w:pPr>
    <w:rPr>
      <w:lang w:val="en-NZ" w:eastAsia="en-NZ"/>
    </w:rPr>
  </w:style>
  <w:style w:type="paragraph" w:customStyle="1" w:styleId="xl68">
    <w:name w:val="xl68"/>
    <w:basedOn w:val="Normal"/>
    <w:rsid w:val="00115967"/>
    <w:pPr>
      <w:spacing w:before="100" w:beforeAutospacing="1" w:after="100" w:afterAutospacing="1"/>
      <w:jc w:val="center"/>
    </w:pPr>
    <w:rPr>
      <w:rFonts w:ascii="Calibri" w:hAnsi="Calibri" w:cs="Calibri"/>
      <w:b/>
      <w:bCs/>
      <w:sz w:val="16"/>
      <w:szCs w:val="16"/>
      <w:lang w:val="en-NZ" w:eastAsia="en-NZ"/>
    </w:rPr>
  </w:style>
  <w:style w:type="paragraph" w:customStyle="1" w:styleId="xl69">
    <w:name w:val="xl69"/>
    <w:basedOn w:val="Normal"/>
    <w:rsid w:val="00115967"/>
    <w:pPr>
      <w:spacing w:before="100" w:beforeAutospacing="1" w:after="100" w:afterAutospacing="1"/>
      <w:jc w:val="center"/>
    </w:pPr>
    <w:rPr>
      <w:rFonts w:ascii="Calibri" w:hAnsi="Calibri" w:cs="Calibri"/>
      <w:b/>
      <w:bCs/>
      <w:sz w:val="16"/>
      <w:szCs w:val="16"/>
      <w:lang w:val="en-NZ" w:eastAsia="en-NZ"/>
    </w:rPr>
  </w:style>
  <w:style w:type="paragraph" w:customStyle="1" w:styleId="xl70">
    <w:name w:val="xl70"/>
    <w:basedOn w:val="Normal"/>
    <w:rsid w:val="00115967"/>
    <w:pPr>
      <w:spacing w:before="100" w:beforeAutospacing="1" w:after="100" w:afterAutospacing="1"/>
      <w:jc w:val="center"/>
    </w:pPr>
    <w:rPr>
      <w:rFonts w:ascii="Calibri" w:hAnsi="Calibri" w:cs="Calibri"/>
      <w:b/>
      <w:bCs/>
      <w:sz w:val="16"/>
      <w:szCs w:val="16"/>
      <w:lang w:val="en-NZ" w:eastAsia="en-NZ"/>
    </w:rPr>
  </w:style>
  <w:style w:type="paragraph" w:customStyle="1" w:styleId="xl71">
    <w:name w:val="xl71"/>
    <w:basedOn w:val="Normal"/>
    <w:rsid w:val="00115967"/>
    <w:pPr>
      <w:spacing w:before="100" w:beforeAutospacing="1" w:after="100" w:afterAutospacing="1"/>
    </w:pPr>
    <w:rPr>
      <w:rFonts w:ascii="Calibri" w:hAnsi="Calibri" w:cs="Calibri"/>
      <w:sz w:val="16"/>
      <w:szCs w:val="16"/>
      <w:lang w:val="en-NZ" w:eastAsia="en-NZ"/>
    </w:rPr>
  </w:style>
  <w:style w:type="paragraph" w:customStyle="1" w:styleId="xl72">
    <w:name w:val="xl72"/>
    <w:basedOn w:val="Normal"/>
    <w:rsid w:val="00115967"/>
    <w:pPr>
      <w:spacing w:before="100" w:beforeAutospacing="1" w:after="100" w:afterAutospacing="1"/>
      <w:jc w:val="center"/>
      <w:textAlignment w:val="center"/>
    </w:pPr>
    <w:rPr>
      <w:rFonts w:ascii="Calibri" w:hAnsi="Calibri" w:cs="Calibri"/>
      <w:sz w:val="16"/>
      <w:szCs w:val="16"/>
      <w:lang w:val="en-NZ" w:eastAsia="en-NZ"/>
    </w:rPr>
  </w:style>
  <w:style w:type="paragraph" w:customStyle="1" w:styleId="xl73">
    <w:name w:val="xl73"/>
    <w:basedOn w:val="Normal"/>
    <w:rsid w:val="00115967"/>
    <w:pPr>
      <w:spacing w:before="100" w:beforeAutospacing="1" w:after="100" w:afterAutospacing="1"/>
      <w:textAlignment w:val="center"/>
    </w:pPr>
    <w:rPr>
      <w:rFonts w:ascii="Calibri" w:hAnsi="Calibri" w:cs="Calibri"/>
      <w:sz w:val="16"/>
      <w:szCs w:val="16"/>
      <w:lang w:val="en-NZ" w:eastAsia="en-NZ"/>
    </w:rPr>
  </w:style>
  <w:style w:type="paragraph" w:customStyle="1" w:styleId="xl74">
    <w:name w:val="xl74"/>
    <w:basedOn w:val="Normal"/>
    <w:rsid w:val="00115967"/>
    <w:pPr>
      <w:spacing w:before="100" w:beforeAutospacing="1" w:after="100" w:afterAutospacing="1"/>
      <w:jc w:val="center"/>
      <w:textAlignment w:val="center"/>
    </w:pPr>
    <w:rPr>
      <w:rFonts w:ascii="Calibri" w:hAnsi="Calibri" w:cs="Calibri"/>
      <w:sz w:val="16"/>
      <w:szCs w:val="16"/>
      <w:lang w:val="en-NZ" w:eastAsia="en-NZ"/>
    </w:rPr>
  </w:style>
  <w:style w:type="paragraph" w:customStyle="1" w:styleId="xl75">
    <w:name w:val="xl75"/>
    <w:basedOn w:val="Normal"/>
    <w:rsid w:val="00115967"/>
    <w:pPr>
      <w:spacing w:before="100" w:beforeAutospacing="1" w:after="100" w:afterAutospacing="1"/>
      <w:jc w:val="center"/>
    </w:pPr>
    <w:rPr>
      <w:rFonts w:ascii="Calibri" w:hAnsi="Calibri" w:cs="Calibri"/>
      <w:sz w:val="16"/>
      <w:szCs w:val="16"/>
      <w:lang w:val="en-NZ" w:eastAsia="en-NZ"/>
    </w:rPr>
  </w:style>
  <w:style w:type="paragraph" w:customStyle="1" w:styleId="xl76">
    <w:name w:val="xl76"/>
    <w:basedOn w:val="Normal"/>
    <w:rsid w:val="00115967"/>
    <w:pPr>
      <w:spacing w:before="100" w:beforeAutospacing="1" w:after="100" w:afterAutospacing="1"/>
      <w:textAlignment w:val="center"/>
    </w:pPr>
    <w:rPr>
      <w:rFonts w:ascii="Calibri" w:hAnsi="Calibri" w:cs="Calibri"/>
      <w:sz w:val="16"/>
      <w:szCs w:val="16"/>
      <w:lang w:val="en-NZ" w:eastAsia="en-NZ"/>
    </w:rPr>
  </w:style>
  <w:style w:type="paragraph" w:customStyle="1" w:styleId="xl77">
    <w:name w:val="xl77"/>
    <w:basedOn w:val="Normal"/>
    <w:rsid w:val="00115967"/>
    <w:pPr>
      <w:spacing w:before="100" w:beforeAutospacing="1" w:after="100" w:afterAutospacing="1"/>
      <w:textAlignment w:val="center"/>
    </w:pPr>
    <w:rPr>
      <w:rFonts w:ascii="Calibri" w:hAnsi="Calibri" w:cs="Calibri"/>
      <w:b/>
      <w:bCs/>
      <w:sz w:val="16"/>
      <w:szCs w:val="16"/>
      <w:u w:val="single"/>
      <w:lang w:val="en-NZ" w:eastAsia="en-NZ"/>
    </w:rPr>
  </w:style>
  <w:style w:type="paragraph" w:customStyle="1" w:styleId="xl78">
    <w:name w:val="xl78"/>
    <w:basedOn w:val="Normal"/>
    <w:rsid w:val="00115967"/>
    <w:pPr>
      <w:spacing w:before="100" w:beforeAutospacing="1" w:after="100" w:afterAutospacing="1"/>
      <w:jc w:val="center"/>
    </w:pPr>
    <w:rPr>
      <w:rFonts w:ascii="Calibri" w:hAnsi="Calibri" w:cs="Calibri"/>
      <w:sz w:val="16"/>
      <w:szCs w:val="16"/>
      <w:lang w:val="en-NZ" w:eastAsia="en-NZ"/>
    </w:rPr>
  </w:style>
  <w:style w:type="paragraph" w:customStyle="1" w:styleId="xl79">
    <w:name w:val="xl79"/>
    <w:basedOn w:val="Normal"/>
    <w:rsid w:val="00115967"/>
    <w:pPr>
      <w:spacing w:before="100" w:beforeAutospacing="1" w:after="100" w:afterAutospacing="1"/>
      <w:textAlignment w:val="center"/>
    </w:pPr>
    <w:rPr>
      <w:rFonts w:ascii="Calibri" w:hAnsi="Calibri" w:cs="Calibri"/>
      <w:b/>
      <w:bCs/>
      <w:sz w:val="16"/>
      <w:szCs w:val="16"/>
      <w:u w:val="single"/>
      <w:lang w:val="en-NZ" w:eastAsia="en-NZ"/>
    </w:rPr>
  </w:style>
  <w:style w:type="paragraph" w:customStyle="1" w:styleId="xl80">
    <w:name w:val="xl80"/>
    <w:basedOn w:val="Normal"/>
    <w:rsid w:val="00115967"/>
    <w:pPr>
      <w:shd w:val="clear" w:color="000000" w:fill="FFFF00"/>
      <w:spacing w:before="100" w:beforeAutospacing="1" w:after="100" w:afterAutospacing="1"/>
    </w:pPr>
    <w:rPr>
      <w:rFonts w:ascii="Calibri" w:hAnsi="Calibri" w:cs="Calibri"/>
      <w:sz w:val="16"/>
      <w:szCs w:val="16"/>
      <w:lang w:val="en-NZ" w:eastAsia="en-NZ"/>
    </w:rPr>
  </w:style>
  <w:style w:type="paragraph" w:customStyle="1" w:styleId="xl81">
    <w:name w:val="xl81"/>
    <w:basedOn w:val="Normal"/>
    <w:rsid w:val="00115967"/>
    <w:pPr>
      <w:spacing w:before="100" w:beforeAutospacing="1" w:after="100" w:afterAutospacing="1"/>
      <w:textAlignment w:val="center"/>
    </w:pPr>
    <w:rPr>
      <w:rFonts w:ascii="Calibri" w:hAnsi="Calibri" w:cs="Calibri"/>
      <w:b/>
      <w:bCs/>
      <w:sz w:val="16"/>
      <w:szCs w:val="16"/>
      <w:lang w:val="en-NZ" w:eastAsia="en-NZ"/>
    </w:rPr>
  </w:style>
  <w:style w:type="paragraph" w:customStyle="1" w:styleId="xl82">
    <w:name w:val="xl82"/>
    <w:basedOn w:val="Normal"/>
    <w:rsid w:val="00115967"/>
    <w:pPr>
      <w:spacing w:before="100" w:beforeAutospacing="1" w:after="100" w:afterAutospacing="1"/>
      <w:textAlignment w:val="center"/>
    </w:pPr>
    <w:rPr>
      <w:rFonts w:ascii="Calibri" w:hAnsi="Calibri" w:cs="Calibri"/>
      <w:b/>
      <w:bCs/>
      <w:sz w:val="16"/>
      <w:szCs w:val="16"/>
      <w:lang w:val="en-NZ" w:eastAsia="en-NZ"/>
    </w:rPr>
  </w:style>
  <w:style w:type="paragraph" w:customStyle="1" w:styleId="xl83">
    <w:name w:val="xl83"/>
    <w:basedOn w:val="Normal"/>
    <w:rsid w:val="00115967"/>
    <w:pPr>
      <w:spacing w:before="100" w:beforeAutospacing="1" w:after="100" w:afterAutospacing="1"/>
    </w:pPr>
    <w:rPr>
      <w:rFonts w:ascii="Calibri" w:hAnsi="Calibri" w:cs="Calibri"/>
      <w:sz w:val="16"/>
      <w:szCs w:val="16"/>
      <w:lang w:val="en-NZ" w:eastAsia="en-NZ"/>
    </w:rPr>
  </w:style>
  <w:style w:type="paragraph" w:customStyle="1" w:styleId="xl84">
    <w:name w:val="xl84"/>
    <w:basedOn w:val="Normal"/>
    <w:rsid w:val="00115967"/>
    <w:pPr>
      <w:spacing w:before="100" w:beforeAutospacing="1" w:after="100" w:afterAutospacing="1"/>
      <w:jc w:val="center"/>
    </w:pPr>
    <w:rPr>
      <w:rFonts w:ascii="Arial" w:hAnsi="Arial" w:cs="Arial"/>
      <w:lang w:val="en-NZ" w:eastAsia="en-NZ"/>
    </w:rPr>
  </w:style>
  <w:style w:type="paragraph" w:customStyle="1" w:styleId="xl85">
    <w:name w:val="xl85"/>
    <w:basedOn w:val="Normal"/>
    <w:rsid w:val="00115967"/>
    <w:pPr>
      <w:spacing w:before="100" w:beforeAutospacing="1" w:after="100" w:afterAutospacing="1"/>
      <w:textAlignment w:val="center"/>
    </w:pPr>
    <w:rPr>
      <w:rFonts w:ascii="Arial" w:hAnsi="Arial" w:cs="Arial"/>
      <w:b/>
      <w:bCs/>
      <w:lang w:val="en-NZ" w:eastAsia="en-NZ"/>
    </w:rPr>
  </w:style>
  <w:style w:type="paragraph" w:customStyle="1" w:styleId="xl86">
    <w:name w:val="xl86"/>
    <w:basedOn w:val="Normal"/>
    <w:rsid w:val="00115967"/>
    <w:pPr>
      <w:spacing w:before="100" w:beforeAutospacing="1" w:after="100" w:afterAutospacing="1"/>
    </w:pPr>
    <w:rPr>
      <w:rFonts w:ascii="Arial" w:hAnsi="Arial" w:cs="Arial"/>
      <w:lang w:val="en-NZ" w:eastAsia="en-NZ"/>
    </w:rPr>
  </w:style>
  <w:style w:type="paragraph" w:styleId="NoSpacing">
    <w:name w:val="No Spacing"/>
    <w:uiPriority w:val="1"/>
    <w:qFormat/>
    <w:rsid w:val="00115967"/>
    <w:pPr>
      <w:spacing w:after="0" w:line="240" w:lineRule="auto"/>
      <w:jc w:val="center"/>
    </w:pPr>
    <w:rPr>
      <w:rFonts w:ascii="Calibri" w:eastAsia="Calibri" w:hAnsi="Calibri" w:cs="Times New Roman"/>
      <w:lang w:val="en-US"/>
    </w:rPr>
  </w:style>
  <w:style w:type="paragraph" w:customStyle="1" w:styleId="Default">
    <w:name w:val="Default"/>
    <w:rsid w:val="00115967"/>
    <w:pPr>
      <w:autoSpaceDE w:val="0"/>
      <w:autoSpaceDN w:val="0"/>
      <w:adjustRightInd w:val="0"/>
      <w:spacing w:after="0" w:line="240" w:lineRule="auto"/>
    </w:pPr>
    <w:rPr>
      <w:rFonts w:ascii="Times New Roman" w:hAnsi="Times New Roman" w:cs="Times New Roman"/>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5C087E5C1E04DB9621FE58BB48F4D" ma:contentTypeVersion="13" ma:contentTypeDescription="Create a new document." ma:contentTypeScope="" ma:versionID="61607092c0b5cadc5cdd26c3bb66027e">
  <xsd:schema xmlns:xsd="http://www.w3.org/2001/XMLSchema" xmlns:xs="http://www.w3.org/2001/XMLSchema" xmlns:p="http://schemas.microsoft.com/office/2006/metadata/properties" xmlns:ns2="07f111a1-e505-4c7f-a33b-67790ade7f86" xmlns:ns3="696f4634-c55c-48e9-9338-89a1184f9614" targetNamespace="http://schemas.microsoft.com/office/2006/metadata/properties" ma:root="true" ma:fieldsID="ddd2b6b28ff82c92662a129614a1cd00" ns2:_="" ns3:_="">
    <xsd:import namespace="07f111a1-e505-4c7f-a33b-67790ade7f86"/>
    <xsd:import namespace="696f4634-c55c-48e9-9338-89a1184f96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11a1-e505-4c7f-a33b-67790ade7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2b302b-7e68-42b4-957e-2509d28df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f4634-c55c-48e9-9338-89a1184f96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ac4df6-b961-4bbf-8911-25d4b8399d4c}" ma:internalName="TaxCatchAll" ma:showField="CatchAllData" ma:web="696f4634-c55c-48e9-9338-89a1184f961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6f4634-c55c-48e9-9338-89a1184f9614" xsi:nil="true"/>
    <lcf76f155ced4ddcb4097134ff3c332f xmlns="07f111a1-e505-4c7f-a33b-67790ade7f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AAAB-2C66-4765-8DD5-BBBBF62C3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111a1-e505-4c7f-a33b-67790ade7f86"/>
    <ds:schemaRef ds:uri="696f4634-c55c-48e9-9338-89a1184f9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37678-3DF0-4F62-98BE-534C9D63AA3A}">
  <ds:schemaRefs>
    <ds:schemaRef ds:uri="http://schemas.microsoft.com/sharepoint/v3/contenttype/forms"/>
  </ds:schemaRefs>
</ds:datastoreItem>
</file>

<file path=customXml/itemProps3.xml><?xml version="1.0" encoding="utf-8"?>
<ds:datastoreItem xmlns:ds="http://schemas.openxmlformats.org/officeDocument/2006/customXml" ds:itemID="{43A9721C-1961-48D4-8C9F-88ACFA0361AE}">
  <ds:schemaRefs>
    <ds:schemaRef ds:uri="http://schemas.microsoft.com/office/2006/metadata/properties"/>
    <ds:schemaRef ds:uri="http://schemas.microsoft.com/office/infopath/2007/PartnerControls"/>
    <ds:schemaRef ds:uri="696f4634-c55c-48e9-9338-89a1184f9614"/>
    <ds:schemaRef ds:uri="07f111a1-e505-4c7f-a33b-67790ade7f86"/>
  </ds:schemaRefs>
</ds:datastoreItem>
</file>

<file path=customXml/itemProps4.xml><?xml version="1.0" encoding="utf-8"?>
<ds:datastoreItem xmlns:ds="http://schemas.openxmlformats.org/officeDocument/2006/customXml" ds:itemID="{A672A0D3-DA76-462F-9705-2E430D18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5494</Words>
  <Characters>31316</Characters>
  <Application>Microsoft Office Word</Application>
  <DocSecurity>0</DocSecurity>
  <Lines>260</Lines>
  <Paragraphs>73</Paragraphs>
  <ScaleCrop>false</ScaleCrop>
  <Company>Samoa Water Authority</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Tohi</dc:creator>
  <cp:keywords/>
  <dc:description/>
  <cp:lastModifiedBy>Ester Tohi</cp:lastModifiedBy>
  <cp:revision>2</cp:revision>
  <dcterms:created xsi:type="dcterms:W3CDTF">2023-09-14T00:00:00Z</dcterms:created>
  <dcterms:modified xsi:type="dcterms:W3CDTF">2023-09-14T00:08:00Z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0x0101000385C087E5C1E04DB9621FE58BB48F4D</vt:lpwstr>
  </property>
  <property fmtid="{D5CDD505-2E9C-101B-9397-08002B2CF9AE}" pid="3" name="MediaServiceImageTags">
    <vt:lpwstr/>
  </property>
</Properties>
</file>